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50" w:rsidRDefault="00BE2E50" w:rsidP="00BE2E50">
      <w:r>
        <w:t xml:space="preserve">ONG TERRE VERTE  </w:t>
      </w:r>
    </w:p>
    <w:p w:rsidR="00BE2E50" w:rsidRDefault="00BE2E50" w:rsidP="00BE2E50">
      <w:r>
        <w:t xml:space="preserve"> </w:t>
      </w:r>
    </w:p>
    <w:p w:rsidR="00BE2E50" w:rsidRDefault="00BE2E50" w:rsidP="00BE2E50">
      <w:r>
        <w:t>Nouvelles de nos bocages sahéliens (JUILLET 2018) 3/4</w:t>
      </w:r>
    </w:p>
    <w:p w:rsidR="00BE2E50" w:rsidRDefault="00BE2E50" w:rsidP="00BE2E50">
      <w:r>
        <w:t xml:space="preserve">À Barga, la pluie est bien régulière en ce mois de juillet. Avec un total de 145 millimètres de pluie, nos champs d’essais à la ferme et les champs dans le périmètre bocager ont bonne mine.  Ces bonnes pluies successives ont permis aux membres du bureau exécutif de faire un reboisement symbolique de la clôture de la ferme pilote de Barga. Cette activité a connu la participation du Préfet et du Forestier du département de Barga.  Ces derniers ont formulé des encouragements à l’endroit du bureau exécutif de l’association WEOFINTI.  </w:t>
      </w:r>
    </w:p>
    <w:p w:rsidR="008513C6" w:rsidRDefault="00BE2E50" w:rsidP="00BE2E50">
      <w:r>
        <w:t xml:space="preserve"> Le reboisement s’est poursuivi au périmètre de </w:t>
      </w:r>
      <w:proofErr w:type="spellStart"/>
      <w:r>
        <w:t>Landao</w:t>
      </w:r>
      <w:proofErr w:type="spellEnd"/>
      <w:r>
        <w:t xml:space="preserve">. Cette fois, les volontaires de la ferme pilote ont prêté main forte aux bénéficiaires pour le reboisement de la clôture du périmètre bocager.   Le </w:t>
      </w:r>
      <w:proofErr w:type="spellStart"/>
      <w:r>
        <w:t>Bulli</w:t>
      </w:r>
      <w:proofErr w:type="spellEnd"/>
      <w:r>
        <w:t xml:space="preserve"> de </w:t>
      </w:r>
      <w:proofErr w:type="spellStart"/>
      <w:r>
        <w:t>Landao</w:t>
      </w:r>
      <w:proofErr w:type="spellEnd"/>
      <w:r>
        <w:t xml:space="preserve"> tient bon et continue de jouer efficacement son rôle qui est de protéger le périmètre du fort courant d’eau. </w:t>
      </w:r>
    </w:p>
    <w:p w:rsidR="00BE2E50" w:rsidRDefault="00BE2E50" w:rsidP="00BE2E50">
      <w:r>
        <w:t xml:space="preserve"> Les techniciens de la ferme sont sortis en pré-enquête dans le périmètre de </w:t>
      </w:r>
      <w:proofErr w:type="spellStart"/>
      <w:r>
        <w:t>Landao</w:t>
      </w:r>
      <w:proofErr w:type="spellEnd"/>
      <w:r>
        <w:t xml:space="preserve"> dans le but de sensibiliser les bénéficiaires sur les bonnes pratiques à adopter directement dans leurs champs. Il s’en suivra en août une sortie d’enquête pour les primes d’excellence.   </w:t>
      </w:r>
    </w:p>
    <w:p w:rsidR="00593562" w:rsidRDefault="00BE2E50" w:rsidP="00BE2E50">
      <w:r>
        <w:t xml:space="preserve">Sosthène NIKIEMA Directeur de la Ferme pilote de Barga dans le Yatenga </w:t>
      </w:r>
      <w:proofErr w:type="spellStart"/>
      <w:r>
        <w:t>barga</w:t>
      </w:r>
      <w:proofErr w:type="spellEnd"/>
    </w:p>
    <w:p w:rsidR="0054753A" w:rsidRDefault="0054753A" w:rsidP="00BE2E50"/>
    <w:p w:rsidR="0054753A" w:rsidRDefault="0054753A" w:rsidP="00BE2E50">
      <w:r>
        <w:t>Août 2018</w:t>
      </w:r>
    </w:p>
    <w:p w:rsidR="0054753A" w:rsidRDefault="0054753A" w:rsidP="0054753A">
      <w:r>
        <w:t>À Barga, la saison des pluies suit son cour</w:t>
      </w:r>
      <w:r>
        <w:t>s</w:t>
      </w:r>
      <w:r>
        <w:t xml:space="preserve"> et nous enregistrons un total de 294 millimètres (mm) de pluies. Ce mois d’août est marqué par de grosses pluies parfois torrentielles (73 et 114 millimètres).  Cela a provoqué des dégâts aussi bien sur les maisons que dans certains champs de céréales. En dépit de ces dégâts, la plupart des champs ont une bonne physionomie. A la ferme pilote, l’heure est au deuxième sarclage des champs d’essai de sorgho et de mil en espérant de bonnes récoltes. </w:t>
      </w:r>
    </w:p>
    <w:p w:rsidR="0054753A" w:rsidRDefault="0054753A" w:rsidP="0054753A">
      <w:r>
        <w:t xml:space="preserve"> On profite bien de l’eau de la pluie pour préparer le compost de nos champs d’essai pour la saison prochaine. La technique consiste à faucher et à mettre en tas l’herbe qui devient du compost sous les eaux pluviales.   Au cours de ce mois, nous avons mené des enquêtes dans le périmètre bocager de </w:t>
      </w:r>
      <w:proofErr w:type="spellStart"/>
      <w:r>
        <w:t>Landao</w:t>
      </w:r>
      <w:proofErr w:type="spellEnd"/>
      <w:r>
        <w:t xml:space="preserve"> pour les primes d’excellence. L’objectif étant de sensibiliser et inciter les paysans à bien mettre en valeur leur périmètre bocager.  </w:t>
      </w:r>
    </w:p>
    <w:p w:rsidR="0054753A" w:rsidRDefault="0054753A" w:rsidP="0054753A">
      <w:r>
        <w:t xml:space="preserve"> Le directeur de la ferme est parti fin août en Suisse pour rencontrer l’Association Paysans Solidaires qui soutient l’association WEOFINTI dans le lancement de sa ferme pilote et pour la réalisation de son premier périmètre. Au cours de son séjour, au-delà des échanges et découvertes, il s’intéressera à la gestion foncière rurale et au système démocratique de la Suisse. Il présentera aussi des exposés sur l’avancée des travaux à la ferme pilote et au périmètre bocager.     </w:t>
      </w:r>
    </w:p>
    <w:p w:rsidR="0054753A" w:rsidRDefault="0054753A" w:rsidP="0054753A">
      <w:r>
        <w:t xml:space="preserve"> </w:t>
      </w:r>
    </w:p>
    <w:p w:rsidR="008513C6" w:rsidRDefault="008513C6" w:rsidP="0054753A">
      <w:r>
        <w:t>Juin 2018</w:t>
      </w:r>
    </w:p>
    <w:p w:rsidR="008513C6" w:rsidRDefault="008513C6" w:rsidP="008513C6">
      <w:r>
        <w:t>A Barga, la pluie s’est seulement installée fin juin, nous avons enregistré à la ferme pilote un total de 105 mm (millimètres) de pluies. Comme certains paysans dans le périmètre de Barga/</w:t>
      </w:r>
      <w:proofErr w:type="spellStart"/>
      <w:r>
        <w:t>Landao</w:t>
      </w:r>
      <w:proofErr w:type="spellEnd"/>
      <w:r>
        <w:t xml:space="preserve">, nous avons fait un semis </w:t>
      </w:r>
      <w:proofErr w:type="spellStart"/>
      <w:r>
        <w:t>a</w:t>
      </w:r>
      <w:proofErr w:type="spellEnd"/>
      <w:r>
        <w:t xml:space="preserve"> sec en attendant une bonne pluie. Nous avons profité de celle du 23 juin (60 mm) pour terminer les semis dans nos champs d’essai (légumineuses).  </w:t>
      </w:r>
    </w:p>
    <w:p w:rsidR="008513C6" w:rsidRDefault="008513C6" w:rsidP="008513C6">
      <w:r>
        <w:lastRenderedPageBreak/>
        <w:t xml:space="preserve">Nous avons pu régler les derniers détails de notre chantier d’aménagement de </w:t>
      </w:r>
      <w:proofErr w:type="spellStart"/>
      <w:r>
        <w:t>bulli</w:t>
      </w:r>
      <w:proofErr w:type="spellEnd"/>
      <w:r>
        <w:t xml:space="preserve"> et du périmètre de </w:t>
      </w:r>
      <w:proofErr w:type="spellStart"/>
      <w:r>
        <w:t>Landao</w:t>
      </w:r>
      <w:proofErr w:type="spellEnd"/>
      <w:r>
        <w:t xml:space="preserve"> dont le </w:t>
      </w:r>
      <w:proofErr w:type="spellStart"/>
      <w:r>
        <w:t>bulli</w:t>
      </w:r>
      <w:proofErr w:type="spellEnd"/>
      <w:r>
        <w:t xml:space="preserve"> joue bien son rôle de stockage du fort courant d’eau qui aurait pu endommager la clôture du périmètre.  </w:t>
      </w:r>
    </w:p>
    <w:p w:rsidR="008513C6" w:rsidRDefault="008513C6" w:rsidP="008513C6">
      <w:r>
        <w:t xml:space="preserve"> Nous avons également poursuivi la fixation des portes barrières et des portes couchées du périmètre de </w:t>
      </w:r>
      <w:proofErr w:type="spellStart"/>
      <w:r>
        <w:t>Landao</w:t>
      </w:r>
      <w:proofErr w:type="spellEnd"/>
      <w:r>
        <w:t xml:space="preserve">.   </w:t>
      </w:r>
    </w:p>
    <w:p w:rsidR="008513C6" w:rsidRDefault="008513C6" w:rsidP="008513C6">
      <w:r>
        <w:t xml:space="preserve"> En marge de toutes ces activités de terrain, le bureau exécutif a tenu à la ferme pilote, une réunion pour échanger sur les différentes activées menées par l’association WEOFINTI.    </w:t>
      </w:r>
    </w:p>
    <w:p w:rsidR="008513C6" w:rsidRDefault="008513C6" w:rsidP="008513C6">
      <w:r>
        <w:t xml:space="preserve"> </w:t>
      </w:r>
    </w:p>
    <w:p w:rsidR="00B55AE9" w:rsidRDefault="00B55AE9" w:rsidP="00B55AE9">
      <w:r>
        <w:t>Janvier à mai 2018</w:t>
      </w:r>
    </w:p>
    <w:p w:rsidR="00B55AE9" w:rsidRDefault="00B55AE9" w:rsidP="00B55AE9">
      <w:r>
        <w:t xml:space="preserve">À la ferme pilote de Barga, différentes activités ont ponctué les 5 derniers mois. Ce sont entre autres la fixation des piquets et la pose du grillage de la clôture de la ferme pilote. Pour ce faire, une tranchée a été creusée par des équipes HIMO (en Haute Intensité de Main d’Œuvre) contractuelles sur les limites de la ferme. A la suite de cette activité, place à la préparation de nos champs d’essai à l’intérieur du domaine de la ferme.  La préparation des champs a consisté à creuser des poquets en </w:t>
      </w:r>
      <w:proofErr w:type="spellStart"/>
      <w:r>
        <w:t>Zaï</w:t>
      </w:r>
      <w:proofErr w:type="spellEnd"/>
      <w:r>
        <w:t xml:space="preserve"> et à y mettre du compost. Tout est fin prêt et on attend le début des pluies pour la suite des travaux. Tout comme la précédente, cette saison pluvieuse, visiblement s’installe assez tardivement dans la zone et les champs des paysans se préparent lentement (creusage de </w:t>
      </w:r>
      <w:proofErr w:type="spellStart"/>
      <w:r>
        <w:t>Zaï</w:t>
      </w:r>
      <w:proofErr w:type="spellEnd"/>
      <w:r>
        <w:t xml:space="preserve">, « nettoyage », ramassage de fumier ou de compost).  </w:t>
      </w:r>
    </w:p>
    <w:p w:rsidR="00B55AE9" w:rsidRDefault="00B55AE9" w:rsidP="00B55AE9">
      <w:r>
        <w:t xml:space="preserve"> Pour l’aménagement de notre premier périmètre de </w:t>
      </w:r>
      <w:proofErr w:type="spellStart"/>
      <w:r>
        <w:t>Landao</w:t>
      </w:r>
      <w:proofErr w:type="spellEnd"/>
      <w:r>
        <w:t xml:space="preserve">/Barga, nous avons bénéficié de l’appui de 2 techniciens de la ferme pilote de </w:t>
      </w:r>
      <w:proofErr w:type="spellStart"/>
      <w:r>
        <w:t>Filly</w:t>
      </w:r>
      <w:proofErr w:type="spellEnd"/>
      <w:r>
        <w:t xml:space="preserve">. Le travail d’aménagement s’est fait en HIMO. Il était donc nécessaire avant toute chose, de s’accorder sur les différents travaux avec les contractuels. A cet effet, une grande rencontre a réuni les contractuels et les techniciens de la ferme pilote. A cette rencontre, des éclaircissements ont permis aux contractuels de comprendre les différents contrats de creusage dans le chantier d’aménagement et les modalités de paiement. Sur place, des équipes (en majorité des femmes) venues de Barga, </w:t>
      </w:r>
      <w:proofErr w:type="spellStart"/>
      <w:r>
        <w:t>Kerga</w:t>
      </w:r>
      <w:proofErr w:type="spellEnd"/>
      <w:r>
        <w:t xml:space="preserve">, </w:t>
      </w:r>
      <w:proofErr w:type="spellStart"/>
      <w:r>
        <w:t>Ramdoula</w:t>
      </w:r>
      <w:proofErr w:type="spellEnd"/>
      <w:r>
        <w:t xml:space="preserve">, Titao, </w:t>
      </w:r>
      <w:proofErr w:type="spellStart"/>
      <w:r>
        <w:t>Tebla</w:t>
      </w:r>
      <w:proofErr w:type="spellEnd"/>
      <w:r>
        <w:t xml:space="preserve"> ont été enregistrées pour le démarrage des activités. Les équipes sont ensuite convoquées en suivant l’ordre d’enregistrement. Cela a permis d’accorder à toutes les équipes la même chance de pouvoir s’inscrire et de travailler dans le chantier.  </w:t>
      </w:r>
    </w:p>
    <w:p w:rsidR="00B55AE9" w:rsidRDefault="00B55AE9" w:rsidP="00B55AE9">
      <w:r>
        <w:t>Pluviométrie de Barga</w:t>
      </w:r>
      <w:r w:rsidR="000D285F">
        <w:t>,</w:t>
      </w:r>
      <w:r>
        <w:t xml:space="preserve"> </w:t>
      </w:r>
      <w:r w:rsidR="000D285F">
        <w:t>m</w:t>
      </w:r>
      <w:r>
        <w:t>ois de mai 2018 </w:t>
      </w:r>
    </w:p>
    <w:p w:rsidR="00B55AE9" w:rsidRDefault="00B55AE9" w:rsidP="00B55AE9">
      <w:r>
        <w:t>Dates </w:t>
      </w:r>
    </w:p>
    <w:p w:rsidR="00B55AE9" w:rsidRDefault="00B55AE9" w:rsidP="00B55AE9">
      <w:r>
        <w:t xml:space="preserve">Millimètres </w:t>
      </w:r>
      <w:r w:rsidR="000D285F">
        <w:t>d</w:t>
      </w:r>
      <w:r>
        <w:t>e pluie</w:t>
      </w:r>
      <w:r w:rsidR="000D285F">
        <w:t> :</w:t>
      </w:r>
      <w:r>
        <w:t> 18</w:t>
      </w:r>
      <w:r w:rsidR="000D285F">
        <w:t>,</w:t>
      </w:r>
      <w:r>
        <w:t> 11</w:t>
      </w:r>
      <w:r w:rsidR="000D285F">
        <w:t>,</w:t>
      </w:r>
      <w:r>
        <w:t> 24</w:t>
      </w:r>
      <w:r w:rsidR="000D285F">
        <w:t>,</w:t>
      </w:r>
      <w:r>
        <w:t> 22</w:t>
      </w:r>
      <w:r w:rsidR="000D285F">
        <w:t>,</w:t>
      </w:r>
      <w:r>
        <w:t> 28</w:t>
      </w:r>
      <w:r w:rsidR="000D285F">
        <w:t>,</w:t>
      </w:r>
      <w:r>
        <w:t xml:space="preserve"> 7</w:t>
      </w:r>
      <w:r w:rsidR="000D285F">
        <w:t>,</w:t>
      </w:r>
      <w:bookmarkStart w:id="0" w:name="_GoBack"/>
      <w:bookmarkEnd w:id="0"/>
      <w:r>
        <w:t xml:space="preserve"> Total</w:t>
      </w:r>
      <w:r w:rsidR="000D285F">
        <w:t> :</w:t>
      </w:r>
      <w:r>
        <w:t xml:space="preserve"> 40 </w:t>
      </w:r>
    </w:p>
    <w:p w:rsidR="00B55AE9" w:rsidRDefault="00B55AE9" w:rsidP="00B55AE9">
      <w:r>
        <w:t xml:space="preserve">Les techniciens en charge de la supervision des travaux de creusages de mares et de tranchées sur le chantier, ont enseigné les bonnes techniques de creusage à différentes équipes contractuelles. La supervision des activités est très importante car la qualité de l’ouvrage en dépend. Les 4 lots de parcelles restants seront aménagés après la saison des pluies. Le périmètre de 109 hectares a été totalement clôturé de grillage.  Le groupement foncier a tenu différentes rencontres au cours desquelles il a été question, de mieux organiser leur participation à l’aménagement de leur périmètre bocager. Il a aussi été fait cas de l’évolution des différentes activités d’aménagement du périmètre.  Les 6 portes couchées donnent un accès sélectif au périmètre. C'est-à-dire qu’elles ont pour rôle d’empêcher le passage des animaux. Par les 3 portes barrières, les bénéficiaires ont la possibilité de rentrer avec leurs charrettes et leurs animaux de façon réglementée. Pour la fixation des portes couchées et portes barrières, un maçon de la ferme pilote de </w:t>
      </w:r>
      <w:proofErr w:type="spellStart"/>
      <w:r>
        <w:t>Guiè</w:t>
      </w:r>
      <w:proofErr w:type="spellEnd"/>
      <w:r>
        <w:t xml:space="preserve"> est venu nous prêter main forte.  </w:t>
      </w:r>
      <w:r>
        <w:lastRenderedPageBreak/>
        <w:t xml:space="preserve">En amont du périmètre, un fort courant d’eau qui aurait pu endommager une partie du périmètre, a été identifié et aménagé. Au regard de la force du courant d’eau, il a été judicieux de réaliser un « </w:t>
      </w:r>
      <w:proofErr w:type="spellStart"/>
      <w:r>
        <w:t>bulli</w:t>
      </w:r>
      <w:proofErr w:type="spellEnd"/>
      <w:r>
        <w:t xml:space="preserve"> » (mini barrage) qui puisse contenir ce grand flux hydrique. Des équipes dynamiques (des femmes en majorité) ont pris d’assaut la réalisation de cet ouvrage et cela nous a permis de l’achever en 1 mois de travail intense.  Avec une capacité de 1’920 mètres cube ce barrage en plus de servir de protection pour l’aménagement du périmètre contre le fort courant d’eau, il servira aussi à l’abreuvage des troupeaux dans la localité.  La sortie trimestrielle de sensibilisation dans les villages se poursuit et progressivement les populations ont une meilleure compréhension du fonctionnement de la ferme pilote. Ils comprennent aussi de mieux en mieux la procédure de réalisation des ouvrages (périmètres bocagers, </w:t>
      </w:r>
      <w:proofErr w:type="spellStart"/>
      <w:r>
        <w:t>bullis</w:t>
      </w:r>
      <w:proofErr w:type="spellEnd"/>
      <w:r>
        <w:t xml:space="preserve">, routes boisées) dans les villages. </w:t>
      </w:r>
    </w:p>
    <w:p w:rsidR="00B55AE9" w:rsidRDefault="00B55AE9" w:rsidP="00B55AE9">
      <w:r>
        <w:t xml:space="preserve"> </w:t>
      </w:r>
    </w:p>
    <w:p w:rsidR="00B55AE9" w:rsidRDefault="00B55AE9" w:rsidP="00B55AE9">
      <w:r>
        <w:t xml:space="preserve">Les membres du bureau exécutif de l’association ont effectué une sortie d’échange à </w:t>
      </w:r>
      <w:proofErr w:type="spellStart"/>
      <w:r>
        <w:t>Guiè</w:t>
      </w:r>
      <w:proofErr w:type="spellEnd"/>
      <w:r>
        <w:t xml:space="preserve">. Une sortie qui a eu pour but de visiter la ferme pilote de </w:t>
      </w:r>
      <w:proofErr w:type="spellStart"/>
      <w:r>
        <w:t>Guiè</w:t>
      </w:r>
      <w:proofErr w:type="spellEnd"/>
      <w:r>
        <w:t xml:space="preserve"> et d’échanger avec les membres du bureau exécutif de l’Association </w:t>
      </w:r>
      <w:proofErr w:type="spellStart"/>
      <w:r>
        <w:t>Zoramb</w:t>
      </w:r>
      <w:proofErr w:type="spellEnd"/>
      <w:r>
        <w:t xml:space="preserve"> </w:t>
      </w:r>
      <w:proofErr w:type="spellStart"/>
      <w:r>
        <w:t>Naagtaaba</w:t>
      </w:r>
      <w:proofErr w:type="spellEnd"/>
      <w:r>
        <w:t xml:space="preserve"> (AZN). Après de riches échanges à bâton rompu entre les deux organes associatifs, une visite guidée de la ferme pilote de </w:t>
      </w:r>
      <w:proofErr w:type="spellStart"/>
      <w:r>
        <w:t>Guiè</w:t>
      </w:r>
      <w:proofErr w:type="spellEnd"/>
      <w:r>
        <w:t xml:space="preserve"> a permis aux membres de WEOFINTI de mieux comprendre l’organisation et la vie de l’association sœur. De cet échange, l’association WEOFINTI ressort grandie avec une bonne compréhension du concept de ferme bocagère et de vie associative. Ce partage d’expérience galvanise davantage WEOFINTI à continuer la lutte contre l’insécurité alimentaire et la désertification.  </w:t>
      </w:r>
    </w:p>
    <w:p w:rsidR="00B55AE9" w:rsidRDefault="00B55AE9" w:rsidP="00B55AE9">
      <w:r>
        <w:t xml:space="preserve"> </w:t>
      </w:r>
    </w:p>
    <w:p w:rsidR="00B55AE9" w:rsidRDefault="00B55AE9" w:rsidP="00B55AE9">
      <w:r>
        <w:t xml:space="preserve">La réunion tournante du Conseil d’Administration (CA) s’est poursuivie dans les villages de Barga, </w:t>
      </w:r>
      <w:proofErr w:type="spellStart"/>
      <w:r>
        <w:t>Tebla</w:t>
      </w:r>
      <w:proofErr w:type="spellEnd"/>
      <w:r>
        <w:t xml:space="preserve">, Barga peulh, </w:t>
      </w:r>
      <w:proofErr w:type="spellStart"/>
      <w:r>
        <w:t>Ramdoula</w:t>
      </w:r>
      <w:proofErr w:type="spellEnd"/>
      <w:r>
        <w:t xml:space="preserve">. C’est avec ces villages que nous avons bouclé le « CA tournant » dans les 13 villages membres de l’association. La prochaine réunion se tiendra à la ferme pilote où se fera le bilan de la tournée et d’autres perspectives en sortiront. La délocalisation de cette réunion mensuelle a permis à l’équipe de la ferme pilote de se rapprocher des populations, de partager leur réalité et aussi permis aux populations de mieux comprendre les activités de la ferme et de l’association.  </w:t>
      </w:r>
    </w:p>
    <w:p w:rsidR="00B55AE9" w:rsidRDefault="00B55AE9" w:rsidP="00B55AE9">
      <w:r>
        <w:t xml:space="preserve">  </w:t>
      </w:r>
    </w:p>
    <w:p w:rsidR="00B55AE9" w:rsidRDefault="00B55AE9" w:rsidP="00B55AE9">
      <w:r>
        <w:t>   ASSOCIATION INTER‐VILLAGES WEOFINTI de Barga Province du Yatenga / Région du Nord BURKINA FASO </w:t>
      </w:r>
    </w:p>
    <w:p w:rsidR="00B55AE9" w:rsidRDefault="00B55AE9" w:rsidP="00B55AE9">
      <w:r>
        <w:t>4</w:t>
      </w:r>
    </w:p>
    <w:sectPr w:rsidR="00B55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50"/>
    <w:rsid w:val="000D285F"/>
    <w:rsid w:val="0054753A"/>
    <w:rsid w:val="00593562"/>
    <w:rsid w:val="008513C6"/>
    <w:rsid w:val="00B55AE9"/>
    <w:rsid w:val="00BE2E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AE21"/>
  <w15:chartTrackingRefBased/>
  <w15:docId w15:val="{E019B37F-87C8-4C06-9264-11D7CBC3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13C6"/>
    <w:rPr>
      <w:color w:val="0563C1" w:themeColor="hyperlink"/>
      <w:u w:val="single"/>
    </w:rPr>
  </w:style>
  <w:style w:type="character" w:styleId="Mentionnonrsolue">
    <w:name w:val="Unresolved Mention"/>
    <w:basedOn w:val="Policepardfaut"/>
    <w:uiPriority w:val="99"/>
    <w:semiHidden/>
    <w:unhideWhenUsed/>
    <w:rsid w:val="0085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1386</Words>
  <Characters>7623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dc:creator>
  <cp:keywords/>
  <dc:description/>
  <cp:lastModifiedBy>Marie-claire</cp:lastModifiedBy>
  <cp:revision>4</cp:revision>
  <dcterms:created xsi:type="dcterms:W3CDTF">2018-11-10T19:44:00Z</dcterms:created>
  <dcterms:modified xsi:type="dcterms:W3CDTF">2018-11-10T19:59:00Z</dcterms:modified>
</cp:coreProperties>
</file>