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93" w:rsidRDefault="004E525F" w:rsidP="00E7266F">
      <w:pPr>
        <w:spacing w:after="0"/>
        <w:jc w:val="center"/>
        <w:rPr>
          <w:rFonts w:ascii="Arial Black" w:hAnsi="Arial Black"/>
          <w:b/>
          <w:sz w:val="28"/>
          <w:szCs w:val="28"/>
          <w:u w:val="single"/>
        </w:rPr>
      </w:pPr>
      <w:r>
        <w:rPr>
          <w:rFonts w:ascii="Arial Black" w:hAnsi="Arial Black"/>
          <w:b/>
          <w:sz w:val="28"/>
          <w:szCs w:val="28"/>
          <w:u w:val="single"/>
        </w:rPr>
        <w:t xml:space="preserve">PROCES VERBAL </w:t>
      </w:r>
    </w:p>
    <w:p w:rsidR="004E525F" w:rsidRDefault="004E525F" w:rsidP="004E525F">
      <w:pPr>
        <w:jc w:val="center"/>
        <w:rPr>
          <w:rFonts w:ascii="Arial Black" w:hAnsi="Arial Black"/>
          <w:b/>
          <w:sz w:val="28"/>
          <w:szCs w:val="28"/>
          <w:u w:val="single"/>
        </w:rPr>
      </w:pPr>
      <w:r>
        <w:rPr>
          <w:rFonts w:ascii="Arial Black" w:hAnsi="Arial Black"/>
          <w:b/>
          <w:sz w:val="28"/>
          <w:szCs w:val="28"/>
          <w:u w:val="single"/>
        </w:rPr>
        <w:t>DE</w:t>
      </w:r>
    </w:p>
    <w:p w:rsidR="004E525F" w:rsidRDefault="004E525F" w:rsidP="004E525F">
      <w:pPr>
        <w:jc w:val="center"/>
        <w:rPr>
          <w:rFonts w:ascii="Arial Black" w:hAnsi="Arial Black"/>
          <w:b/>
          <w:sz w:val="28"/>
          <w:szCs w:val="28"/>
          <w:u w:val="single"/>
        </w:rPr>
      </w:pPr>
      <w:r>
        <w:rPr>
          <w:rFonts w:ascii="Arial Black" w:hAnsi="Arial Black"/>
          <w:b/>
          <w:sz w:val="28"/>
          <w:szCs w:val="28"/>
          <w:u w:val="single"/>
        </w:rPr>
        <w:t>L’ASSEMBLÉE CONSTITUTIVE DE PAYSANS SOLIDAIRES</w:t>
      </w:r>
    </w:p>
    <w:p w:rsidR="004E525F" w:rsidRPr="0058222F" w:rsidRDefault="004E525F" w:rsidP="004E525F">
      <w:pPr>
        <w:jc w:val="center"/>
        <w:rPr>
          <w:rFonts w:ascii="Arial" w:hAnsi="Arial" w:cs="Arial"/>
          <w:b/>
          <w:sz w:val="28"/>
          <w:szCs w:val="28"/>
          <w:u w:val="single"/>
        </w:rPr>
      </w:pPr>
      <w:r w:rsidRPr="0058222F">
        <w:rPr>
          <w:rFonts w:ascii="Arial" w:hAnsi="Arial" w:cs="Arial"/>
          <w:b/>
          <w:sz w:val="28"/>
          <w:szCs w:val="28"/>
          <w:u w:val="single"/>
        </w:rPr>
        <w:t>RÉGION DE MORGES</w:t>
      </w:r>
    </w:p>
    <w:p w:rsidR="004E525F" w:rsidRPr="0058222F" w:rsidRDefault="004E525F" w:rsidP="004E525F">
      <w:pPr>
        <w:jc w:val="center"/>
        <w:rPr>
          <w:rFonts w:ascii="Arial" w:hAnsi="Arial" w:cs="Arial"/>
          <w:sz w:val="24"/>
          <w:szCs w:val="24"/>
        </w:rPr>
      </w:pPr>
      <w:r w:rsidRPr="0058222F">
        <w:rPr>
          <w:rFonts w:ascii="Arial" w:hAnsi="Arial" w:cs="Arial"/>
          <w:b/>
          <w:sz w:val="24"/>
          <w:szCs w:val="24"/>
        </w:rPr>
        <w:t xml:space="preserve">Samedi </w:t>
      </w:r>
      <w:r w:rsidRPr="00AC67C8">
        <w:rPr>
          <w:rFonts w:ascii="Arial" w:hAnsi="Arial" w:cs="Arial"/>
          <w:b/>
          <w:sz w:val="24"/>
          <w:szCs w:val="24"/>
        </w:rPr>
        <w:t>15 février 2014 à Apples</w:t>
      </w:r>
    </w:p>
    <w:p w:rsidR="004E525F" w:rsidRPr="0058222F" w:rsidRDefault="004E525F" w:rsidP="004E525F">
      <w:pPr>
        <w:rPr>
          <w:rFonts w:ascii="Arial" w:hAnsi="Arial" w:cs="Arial"/>
          <w:sz w:val="24"/>
          <w:szCs w:val="24"/>
        </w:rPr>
      </w:pPr>
    </w:p>
    <w:p w:rsidR="004E525F" w:rsidRPr="0058222F" w:rsidRDefault="004503B9" w:rsidP="004E525F">
      <w:pPr>
        <w:rPr>
          <w:rFonts w:ascii="Arial" w:hAnsi="Arial" w:cs="Arial"/>
          <w:b/>
          <w:sz w:val="24"/>
          <w:szCs w:val="24"/>
          <w:u w:val="single"/>
        </w:rPr>
      </w:pPr>
      <w:r w:rsidRPr="0058222F">
        <w:rPr>
          <w:rFonts w:ascii="Arial" w:hAnsi="Arial" w:cs="Arial"/>
          <w:b/>
          <w:sz w:val="24"/>
          <w:szCs w:val="24"/>
          <w:u w:val="single"/>
        </w:rPr>
        <w:t>Ordre du jour</w:t>
      </w:r>
      <w:r w:rsidR="004E525F" w:rsidRPr="0058222F">
        <w:rPr>
          <w:rFonts w:ascii="Arial" w:hAnsi="Arial" w:cs="Arial"/>
          <w:b/>
          <w:sz w:val="24"/>
          <w:szCs w:val="24"/>
          <w:u w:val="single"/>
        </w:rPr>
        <w:t xml:space="preserve"> </w:t>
      </w:r>
    </w:p>
    <w:p w:rsidR="004503B9" w:rsidRPr="0058222F" w:rsidRDefault="004503B9" w:rsidP="004503B9">
      <w:pPr>
        <w:pStyle w:val="Paragraphedeliste"/>
        <w:numPr>
          <w:ilvl w:val="0"/>
          <w:numId w:val="1"/>
        </w:numPr>
        <w:rPr>
          <w:rFonts w:ascii="Arial" w:hAnsi="Arial" w:cs="Arial"/>
          <w:b/>
          <w:sz w:val="24"/>
          <w:szCs w:val="24"/>
        </w:rPr>
      </w:pPr>
      <w:r w:rsidRPr="0058222F">
        <w:rPr>
          <w:rFonts w:ascii="Arial" w:hAnsi="Arial" w:cs="Arial"/>
          <w:b/>
          <w:sz w:val="24"/>
          <w:szCs w:val="24"/>
        </w:rPr>
        <w:t>Nouvelles du jardin de Barga : dysfonctionnement et mesures à prendre</w:t>
      </w:r>
    </w:p>
    <w:p w:rsidR="004503B9" w:rsidRPr="0058222F" w:rsidRDefault="004503B9" w:rsidP="004503B9">
      <w:pPr>
        <w:pStyle w:val="Paragraphedeliste"/>
        <w:numPr>
          <w:ilvl w:val="0"/>
          <w:numId w:val="1"/>
        </w:numPr>
        <w:rPr>
          <w:rFonts w:ascii="Arial" w:hAnsi="Arial" w:cs="Arial"/>
          <w:b/>
          <w:sz w:val="24"/>
          <w:szCs w:val="24"/>
        </w:rPr>
      </w:pPr>
      <w:r w:rsidRPr="0058222F">
        <w:rPr>
          <w:rFonts w:ascii="Arial" w:hAnsi="Arial" w:cs="Arial"/>
          <w:b/>
          <w:sz w:val="24"/>
          <w:szCs w:val="24"/>
        </w:rPr>
        <w:t>Terre verte : le point de la situation et venue de H. Girard en Suisse</w:t>
      </w:r>
    </w:p>
    <w:p w:rsidR="004503B9" w:rsidRPr="0058222F" w:rsidRDefault="004503B9" w:rsidP="004503B9">
      <w:pPr>
        <w:pStyle w:val="Paragraphedeliste"/>
        <w:numPr>
          <w:ilvl w:val="0"/>
          <w:numId w:val="1"/>
        </w:numPr>
        <w:rPr>
          <w:rFonts w:ascii="Arial" w:hAnsi="Arial" w:cs="Arial"/>
          <w:b/>
          <w:sz w:val="24"/>
          <w:szCs w:val="24"/>
        </w:rPr>
      </w:pPr>
      <w:r w:rsidRPr="0058222F">
        <w:rPr>
          <w:rFonts w:ascii="Arial" w:hAnsi="Arial" w:cs="Arial"/>
          <w:b/>
          <w:sz w:val="24"/>
          <w:szCs w:val="24"/>
        </w:rPr>
        <w:t>Poulaillers de Béréga</w:t>
      </w:r>
      <w:r w:rsidR="00B54707" w:rsidRPr="0058222F">
        <w:rPr>
          <w:rFonts w:ascii="Arial" w:hAnsi="Arial" w:cs="Arial"/>
          <w:b/>
          <w:sz w:val="24"/>
          <w:szCs w:val="24"/>
        </w:rPr>
        <w:t>dougou</w:t>
      </w:r>
      <w:r w:rsidRPr="0058222F">
        <w:rPr>
          <w:rFonts w:ascii="Arial" w:hAnsi="Arial" w:cs="Arial"/>
          <w:b/>
          <w:sz w:val="24"/>
          <w:szCs w:val="24"/>
        </w:rPr>
        <w:t xml:space="preserve"> : </w:t>
      </w:r>
      <w:r w:rsidR="00445DA2" w:rsidRPr="0058222F">
        <w:rPr>
          <w:rFonts w:ascii="Arial" w:hAnsi="Arial" w:cs="Arial"/>
          <w:b/>
          <w:sz w:val="24"/>
          <w:szCs w:val="24"/>
        </w:rPr>
        <w:t>financement pour l’</w:t>
      </w:r>
      <w:r w:rsidRPr="0058222F">
        <w:rPr>
          <w:rFonts w:ascii="Arial" w:hAnsi="Arial" w:cs="Arial"/>
          <w:b/>
          <w:sz w:val="24"/>
          <w:szCs w:val="24"/>
        </w:rPr>
        <w:t>amélioration de la production.</w:t>
      </w:r>
    </w:p>
    <w:p w:rsidR="004503B9" w:rsidRDefault="004503B9" w:rsidP="004503B9">
      <w:pPr>
        <w:pStyle w:val="Paragraphedeliste"/>
        <w:numPr>
          <w:ilvl w:val="0"/>
          <w:numId w:val="1"/>
        </w:numPr>
        <w:rPr>
          <w:rFonts w:ascii="Arial" w:hAnsi="Arial" w:cs="Arial"/>
          <w:b/>
          <w:sz w:val="24"/>
          <w:szCs w:val="24"/>
        </w:rPr>
      </w:pPr>
      <w:r w:rsidRPr="0058222F">
        <w:rPr>
          <w:rFonts w:ascii="Arial" w:hAnsi="Arial" w:cs="Arial"/>
          <w:b/>
          <w:sz w:val="24"/>
          <w:szCs w:val="24"/>
          <w:u w:val="single"/>
        </w:rPr>
        <w:t>Assemblée constitutive</w:t>
      </w:r>
      <w:r w:rsidRPr="0058222F">
        <w:rPr>
          <w:rFonts w:ascii="Arial" w:hAnsi="Arial" w:cs="Arial"/>
          <w:b/>
          <w:sz w:val="24"/>
          <w:szCs w:val="24"/>
        </w:rPr>
        <w:t> : adoption des statuts, élections du comité et de la commission de gestion, rapport des vérificateurs et adoption des comptes, fixation des cotisations, divers.</w:t>
      </w:r>
    </w:p>
    <w:p w:rsidR="00AC67C8" w:rsidRPr="0058222F" w:rsidRDefault="00AC67C8" w:rsidP="00AC67C8">
      <w:pPr>
        <w:pStyle w:val="Paragraphedeliste"/>
        <w:rPr>
          <w:rFonts w:ascii="Arial" w:hAnsi="Arial" w:cs="Arial"/>
          <w:b/>
          <w:sz w:val="24"/>
          <w:szCs w:val="24"/>
        </w:rPr>
      </w:pPr>
    </w:p>
    <w:p w:rsidR="00C95F30" w:rsidRPr="0058222F" w:rsidRDefault="004503B9" w:rsidP="00C95F30">
      <w:pPr>
        <w:pStyle w:val="Paragraphedeliste"/>
        <w:numPr>
          <w:ilvl w:val="0"/>
          <w:numId w:val="2"/>
        </w:numPr>
        <w:rPr>
          <w:rFonts w:ascii="Arial" w:hAnsi="Arial" w:cs="Arial"/>
          <w:b/>
          <w:sz w:val="24"/>
          <w:szCs w:val="24"/>
        </w:rPr>
      </w:pPr>
      <w:r w:rsidRPr="0058222F">
        <w:rPr>
          <w:rFonts w:ascii="Arial" w:hAnsi="Arial" w:cs="Arial"/>
          <w:b/>
          <w:sz w:val="24"/>
          <w:szCs w:val="24"/>
        </w:rPr>
        <w:t xml:space="preserve">Le dysfonctionnement du jardin provient des agissements de deux jardiniers </w:t>
      </w:r>
      <w:r w:rsidR="00C95F30" w:rsidRPr="0058222F">
        <w:rPr>
          <w:rFonts w:ascii="Arial" w:hAnsi="Arial" w:cs="Arial"/>
          <w:b/>
          <w:sz w:val="24"/>
          <w:szCs w:val="24"/>
        </w:rPr>
        <w:t xml:space="preserve">qui ont utilisé, semble-t-il, l’argent qui devait servir à la nouvelle campagne de culture de pommes de terre pour acheter une pompe pour arroser leurs propres légumes en </w:t>
      </w:r>
    </w:p>
    <w:p w:rsidR="00C95F30" w:rsidRPr="0058222F" w:rsidRDefault="00C95F30" w:rsidP="00C95F30">
      <w:pPr>
        <w:pStyle w:val="Paragraphedeliste"/>
        <w:rPr>
          <w:rFonts w:ascii="Arial" w:hAnsi="Arial" w:cs="Arial"/>
          <w:b/>
          <w:sz w:val="24"/>
          <w:szCs w:val="24"/>
        </w:rPr>
      </w:pPr>
      <w:r w:rsidRPr="0058222F">
        <w:rPr>
          <w:rFonts w:ascii="Arial" w:hAnsi="Arial" w:cs="Arial"/>
          <w:b/>
          <w:sz w:val="24"/>
          <w:szCs w:val="24"/>
        </w:rPr>
        <w:t>s’accaparant l’eau d’un puits, en gaspillant l’eau déjà rare et en perçant le puits pour poser leur installation. Ceci sans nous demander notre avis. Cela a entraîné pour conséquence un manque de plants de pommes de terre</w:t>
      </w:r>
      <w:r w:rsidR="00DC1404" w:rsidRPr="0058222F">
        <w:rPr>
          <w:rFonts w:ascii="Arial" w:hAnsi="Arial" w:cs="Arial"/>
          <w:b/>
          <w:sz w:val="24"/>
          <w:szCs w:val="24"/>
        </w:rPr>
        <w:t xml:space="preserve"> à l’automne 2013</w:t>
      </w:r>
      <w:r w:rsidRPr="0058222F">
        <w:rPr>
          <w:rFonts w:ascii="Arial" w:hAnsi="Arial" w:cs="Arial"/>
          <w:b/>
          <w:sz w:val="24"/>
          <w:szCs w:val="24"/>
        </w:rPr>
        <w:t>, une diminution des jardiniers et des surfaces cultivées</w:t>
      </w:r>
      <w:r w:rsidR="000253AA" w:rsidRPr="0058222F">
        <w:rPr>
          <w:rFonts w:ascii="Arial" w:hAnsi="Arial" w:cs="Arial"/>
          <w:b/>
          <w:sz w:val="24"/>
          <w:szCs w:val="24"/>
        </w:rPr>
        <w:t xml:space="preserve"> et par voie de conséquence un manque à gagner</w:t>
      </w:r>
      <w:r w:rsidRPr="0058222F">
        <w:rPr>
          <w:rFonts w:ascii="Arial" w:hAnsi="Arial" w:cs="Arial"/>
          <w:b/>
          <w:sz w:val="24"/>
          <w:szCs w:val="24"/>
        </w:rPr>
        <w:t>, une fragilisation du puits et une perte de confiance.</w:t>
      </w:r>
    </w:p>
    <w:p w:rsidR="004E525F" w:rsidRPr="0058222F" w:rsidRDefault="00C95F30" w:rsidP="00C95F30">
      <w:pPr>
        <w:pStyle w:val="Paragraphedeliste"/>
        <w:rPr>
          <w:rFonts w:ascii="Arial" w:hAnsi="Arial" w:cs="Arial"/>
          <w:sz w:val="24"/>
          <w:szCs w:val="24"/>
        </w:rPr>
      </w:pPr>
      <w:r w:rsidRPr="0058222F">
        <w:rPr>
          <w:rFonts w:ascii="Arial" w:hAnsi="Arial" w:cs="Arial"/>
          <w:b/>
          <w:sz w:val="24"/>
          <w:szCs w:val="24"/>
        </w:rPr>
        <w:t>Les membres de paysans soli</w:t>
      </w:r>
      <w:r w:rsidR="004C43E4" w:rsidRPr="0058222F">
        <w:rPr>
          <w:rFonts w:ascii="Arial" w:hAnsi="Arial" w:cs="Arial"/>
          <w:b/>
          <w:sz w:val="24"/>
          <w:szCs w:val="24"/>
        </w:rPr>
        <w:t xml:space="preserve">daires (PSM) s’expriment à tour de rôle; incompréhension, déception, </w:t>
      </w:r>
      <w:r w:rsidR="00E7266F" w:rsidRPr="0058222F">
        <w:rPr>
          <w:rFonts w:ascii="Arial" w:hAnsi="Arial" w:cs="Arial"/>
          <w:b/>
          <w:sz w:val="24"/>
          <w:szCs w:val="24"/>
        </w:rPr>
        <w:t>écœurement</w:t>
      </w:r>
      <w:r w:rsidR="004C43E4" w:rsidRPr="0058222F">
        <w:rPr>
          <w:rFonts w:ascii="Arial" w:hAnsi="Arial" w:cs="Arial"/>
          <w:b/>
          <w:sz w:val="24"/>
          <w:szCs w:val="24"/>
        </w:rPr>
        <w:t>, mais aussi lacunes de PSM et stimulation à remettre de l’ordre sont évoqués. PSM se doit de réagir pour faire cesser ces pratiques, exiger la remise en état du puits</w:t>
      </w:r>
      <w:r w:rsidR="006A7448" w:rsidRPr="0058222F">
        <w:rPr>
          <w:rFonts w:ascii="Arial" w:hAnsi="Arial" w:cs="Arial"/>
          <w:b/>
          <w:sz w:val="24"/>
          <w:szCs w:val="24"/>
        </w:rPr>
        <w:t xml:space="preserve"> et une redynamisation du maraîchage. Une lettre va être adressée à Mme la Maire de Barga pour lui expr</w:t>
      </w:r>
      <w:r w:rsidR="00DC1404" w:rsidRPr="0058222F">
        <w:rPr>
          <w:rFonts w:ascii="Arial" w:hAnsi="Arial" w:cs="Arial"/>
          <w:b/>
          <w:sz w:val="24"/>
          <w:szCs w:val="24"/>
        </w:rPr>
        <w:t>imer</w:t>
      </w:r>
      <w:r w:rsidR="006A7448" w:rsidRPr="0058222F">
        <w:rPr>
          <w:rFonts w:ascii="Arial" w:hAnsi="Arial" w:cs="Arial"/>
          <w:b/>
          <w:sz w:val="24"/>
          <w:szCs w:val="24"/>
        </w:rPr>
        <w:t xml:space="preserve"> notre désapprobation et lui demander son soutien dans notre démarche de réhabilitation</w:t>
      </w:r>
      <w:r w:rsidR="000253AA" w:rsidRPr="0058222F">
        <w:rPr>
          <w:rFonts w:ascii="Arial" w:hAnsi="Arial" w:cs="Arial"/>
          <w:b/>
          <w:sz w:val="24"/>
          <w:szCs w:val="24"/>
        </w:rPr>
        <w:t>,</w:t>
      </w:r>
      <w:r w:rsidR="006A7448" w:rsidRPr="0058222F">
        <w:rPr>
          <w:rFonts w:ascii="Arial" w:hAnsi="Arial" w:cs="Arial"/>
          <w:b/>
          <w:sz w:val="24"/>
          <w:szCs w:val="24"/>
        </w:rPr>
        <w:t xml:space="preserve"> par solidarité avec les femmes qui se démènent pour mieux vivre, mais aussi avec Jules</w:t>
      </w:r>
      <w:r w:rsidR="000253AA" w:rsidRPr="0058222F">
        <w:rPr>
          <w:rFonts w:ascii="Arial" w:hAnsi="Arial" w:cs="Arial"/>
          <w:b/>
          <w:sz w:val="24"/>
          <w:szCs w:val="24"/>
        </w:rPr>
        <w:t>,</w:t>
      </w:r>
      <w:r w:rsidR="006A7448" w:rsidRPr="0058222F">
        <w:rPr>
          <w:rFonts w:ascii="Arial" w:hAnsi="Arial" w:cs="Arial"/>
          <w:b/>
          <w:sz w:val="24"/>
          <w:szCs w:val="24"/>
        </w:rPr>
        <w:t xml:space="preserve"> notre coord</w:t>
      </w:r>
      <w:r w:rsidR="000253AA" w:rsidRPr="0058222F">
        <w:rPr>
          <w:rFonts w:ascii="Arial" w:hAnsi="Arial" w:cs="Arial"/>
          <w:b/>
          <w:sz w:val="24"/>
          <w:szCs w:val="24"/>
        </w:rPr>
        <w:t>inateur, qui ne ménage</w:t>
      </w:r>
      <w:r w:rsidR="006A7448" w:rsidRPr="0058222F">
        <w:rPr>
          <w:rFonts w:ascii="Arial" w:hAnsi="Arial" w:cs="Arial"/>
          <w:b/>
          <w:sz w:val="24"/>
          <w:szCs w:val="24"/>
        </w:rPr>
        <w:t xml:space="preserve"> pas ses efforts pour</w:t>
      </w:r>
      <w:r w:rsidR="000253AA" w:rsidRPr="0058222F">
        <w:rPr>
          <w:rFonts w:ascii="Arial" w:hAnsi="Arial" w:cs="Arial"/>
          <w:b/>
          <w:sz w:val="24"/>
          <w:szCs w:val="24"/>
        </w:rPr>
        <w:t xml:space="preserve"> suivre les projets que PSM finance</w:t>
      </w:r>
      <w:r w:rsidR="006A7448" w:rsidRPr="0058222F">
        <w:rPr>
          <w:rFonts w:ascii="Arial" w:hAnsi="Arial" w:cs="Arial"/>
          <w:b/>
          <w:sz w:val="24"/>
          <w:szCs w:val="24"/>
        </w:rPr>
        <w:t>.</w:t>
      </w:r>
      <w:r w:rsidR="000253AA" w:rsidRPr="0058222F">
        <w:rPr>
          <w:rFonts w:ascii="Arial" w:hAnsi="Arial" w:cs="Arial"/>
          <w:b/>
          <w:sz w:val="24"/>
          <w:szCs w:val="24"/>
        </w:rPr>
        <w:t xml:space="preserve"> François se charge de rédiger le projet de lettre qui sera aussi adressé au Préfet et au service agricole départemental chargé</w:t>
      </w:r>
      <w:r w:rsidR="006A7448" w:rsidRPr="0058222F">
        <w:rPr>
          <w:rFonts w:ascii="Arial" w:hAnsi="Arial" w:cs="Arial"/>
          <w:b/>
          <w:sz w:val="24"/>
          <w:szCs w:val="24"/>
        </w:rPr>
        <w:t xml:space="preserve"> </w:t>
      </w:r>
      <w:r w:rsidR="000253AA" w:rsidRPr="0058222F">
        <w:rPr>
          <w:rFonts w:ascii="Arial" w:hAnsi="Arial" w:cs="Arial"/>
          <w:b/>
          <w:sz w:val="24"/>
          <w:szCs w:val="24"/>
        </w:rPr>
        <w:t>de l’application des directives gouvernementales en matière agricole.</w:t>
      </w:r>
      <w:r w:rsidR="00DC1404" w:rsidRPr="0058222F">
        <w:rPr>
          <w:rFonts w:ascii="Arial" w:hAnsi="Arial" w:cs="Arial"/>
          <w:b/>
          <w:sz w:val="24"/>
          <w:szCs w:val="24"/>
        </w:rPr>
        <w:t xml:space="preserve"> Jean-Pierre se renseigne pour ces adresses.</w:t>
      </w:r>
      <w:r w:rsidR="004E525F" w:rsidRPr="0058222F">
        <w:rPr>
          <w:rFonts w:ascii="Arial" w:hAnsi="Arial" w:cs="Arial"/>
          <w:sz w:val="24"/>
          <w:szCs w:val="24"/>
        </w:rPr>
        <w:tab/>
      </w:r>
    </w:p>
    <w:p w:rsidR="000253AA" w:rsidRPr="0058222F" w:rsidRDefault="000253AA" w:rsidP="00C95F30">
      <w:pPr>
        <w:pStyle w:val="Paragraphedeliste"/>
        <w:rPr>
          <w:rFonts w:ascii="Arial" w:hAnsi="Arial" w:cs="Arial"/>
          <w:sz w:val="24"/>
          <w:szCs w:val="24"/>
        </w:rPr>
      </w:pPr>
    </w:p>
    <w:p w:rsidR="00AC67C8" w:rsidRDefault="000253AA" w:rsidP="000253AA">
      <w:pPr>
        <w:pStyle w:val="Paragraphedeliste"/>
        <w:numPr>
          <w:ilvl w:val="0"/>
          <w:numId w:val="2"/>
        </w:numPr>
        <w:rPr>
          <w:rFonts w:ascii="Arial" w:hAnsi="Arial" w:cs="Arial"/>
          <w:b/>
          <w:sz w:val="24"/>
          <w:szCs w:val="24"/>
        </w:rPr>
      </w:pPr>
      <w:r w:rsidRPr="0058222F">
        <w:rPr>
          <w:rFonts w:ascii="Arial" w:hAnsi="Arial" w:cs="Arial"/>
          <w:b/>
          <w:sz w:val="24"/>
          <w:szCs w:val="24"/>
        </w:rPr>
        <w:t>H. Girard, responsable de Terre verte</w:t>
      </w:r>
      <w:r w:rsidR="00B64559" w:rsidRPr="0058222F">
        <w:rPr>
          <w:rFonts w:ascii="Arial" w:hAnsi="Arial" w:cs="Arial"/>
          <w:b/>
          <w:sz w:val="24"/>
          <w:szCs w:val="24"/>
        </w:rPr>
        <w:t>,</w:t>
      </w:r>
      <w:r w:rsidRPr="0058222F">
        <w:rPr>
          <w:rFonts w:ascii="Arial" w:hAnsi="Arial" w:cs="Arial"/>
          <w:b/>
          <w:sz w:val="24"/>
          <w:szCs w:val="24"/>
        </w:rPr>
        <w:t xml:space="preserve"> a confirmé sa volonté d’implanter une ferme-pilote dans la région de Barga. Jules est chargé de parcourir les différents villages de la commune de Barga afin d’initier le projet.</w:t>
      </w:r>
      <w:r w:rsidR="003B2B2B" w:rsidRPr="0058222F">
        <w:rPr>
          <w:rFonts w:ascii="Arial" w:hAnsi="Arial" w:cs="Arial"/>
          <w:b/>
          <w:sz w:val="24"/>
          <w:szCs w:val="24"/>
        </w:rPr>
        <w:t xml:space="preserve"> Cette mission sera prise en charge financièrement par PSM. </w:t>
      </w:r>
      <w:r w:rsidR="00B64559" w:rsidRPr="0058222F">
        <w:rPr>
          <w:rFonts w:ascii="Arial" w:hAnsi="Arial" w:cs="Arial"/>
          <w:b/>
          <w:sz w:val="24"/>
          <w:szCs w:val="24"/>
        </w:rPr>
        <w:t xml:space="preserve">Henri </w:t>
      </w:r>
    </w:p>
    <w:p w:rsidR="00AC67C8" w:rsidRDefault="00AC67C8" w:rsidP="00AC67C8">
      <w:pPr>
        <w:pStyle w:val="Paragraphedeliste"/>
        <w:rPr>
          <w:rFonts w:ascii="Arial" w:hAnsi="Arial" w:cs="Arial"/>
          <w:b/>
          <w:sz w:val="24"/>
          <w:szCs w:val="24"/>
        </w:rPr>
      </w:pPr>
    </w:p>
    <w:p w:rsidR="00AC67C8" w:rsidRDefault="00AC67C8" w:rsidP="00AC67C8">
      <w:pPr>
        <w:pStyle w:val="Paragraphedeliste"/>
        <w:rPr>
          <w:rFonts w:ascii="Arial" w:hAnsi="Arial" w:cs="Arial"/>
          <w:b/>
          <w:sz w:val="24"/>
          <w:szCs w:val="24"/>
        </w:rPr>
      </w:pPr>
      <w:r>
        <w:rPr>
          <w:rFonts w:ascii="Arial" w:hAnsi="Arial" w:cs="Arial"/>
          <w:b/>
          <w:sz w:val="24"/>
          <w:szCs w:val="24"/>
        </w:rPr>
        <w:t xml:space="preserve">                                                    2</w:t>
      </w:r>
    </w:p>
    <w:p w:rsidR="003B2B2B" w:rsidRPr="0058222F" w:rsidRDefault="00B64559" w:rsidP="00AC67C8">
      <w:pPr>
        <w:pStyle w:val="Paragraphedeliste"/>
        <w:rPr>
          <w:rFonts w:ascii="Arial" w:hAnsi="Arial" w:cs="Arial"/>
          <w:b/>
          <w:sz w:val="24"/>
          <w:szCs w:val="24"/>
        </w:rPr>
      </w:pPr>
      <w:r w:rsidRPr="0058222F">
        <w:rPr>
          <w:rFonts w:ascii="Arial" w:hAnsi="Arial" w:cs="Arial"/>
          <w:b/>
          <w:sz w:val="24"/>
          <w:szCs w:val="24"/>
        </w:rPr>
        <w:t>Girard se rendra à Barga début mars pour rencontrer les personnes ressources.</w:t>
      </w:r>
    </w:p>
    <w:p w:rsidR="007E38D3" w:rsidRPr="0058222F" w:rsidRDefault="003B2B2B" w:rsidP="003B2B2B">
      <w:pPr>
        <w:pStyle w:val="Paragraphedeliste"/>
        <w:rPr>
          <w:rFonts w:ascii="Arial" w:hAnsi="Arial" w:cs="Arial"/>
          <w:b/>
          <w:sz w:val="24"/>
          <w:szCs w:val="24"/>
        </w:rPr>
      </w:pPr>
      <w:r w:rsidRPr="0058222F">
        <w:rPr>
          <w:rFonts w:ascii="Arial" w:hAnsi="Arial" w:cs="Arial"/>
          <w:b/>
          <w:sz w:val="24"/>
          <w:szCs w:val="24"/>
        </w:rPr>
        <w:t>Pour la réalisation de cette ferme pilote, Henri compte sur la participation financière de PSM, soutien qui dépasse nos moyens et qui nécessite d’autres appuis que PSM se doit de trouver, car nous croyons à la pérennité de ce type d’action.</w:t>
      </w:r>
      <w:r w:rsidR="007E38D3" w:rsidRPr="0058222F">
        <w:rPr>
          <w:rFonts w:ascii="Arial" w:hAnsi="Arial" w:cs="Arial"/>
          <w:b/>
          <w:sz w:val="24"/>
          <w:szCs w:val="24"/>
        </w:rPr>
        <w:t xml:space="preserve"> Une demande de soutien sera déposée auprès de la FEDEVACO et de la DDC.</w:t>
      </w:r>
    </w:p>
    <w:p w:rsidR="000253AA" w:rsidRPr="0058222F" w:rsidRDefault="003B2B2B" w:rsidP="003B2B2B">
      <w:pPr>
        <w:pStyle w:val="Paragraphedeliste"/>
        <w:rPr>
          <w:rFonts w:ascii="Arial" w:hAnsi="Arial" w:cs="Arial"/>
          <w:b/>
          <w:sz w:val="24"/>
          <w:szCs w:val="24"/>
        </w:rPr>
      </w:pPr>
      <w:r w:rsidRPr="0058222F">
        <w:rPr>
          <w:rFonts w:ascii="Arial" w:hAnsi="Arial" w:cs="Arial"/>
          <w:b/>
          <w:sz w:val="24"/>
          <w:szCs w:val="24"/>
        </w:rPr>
        <w:t xml:space="preserve"> Lors du séjour d’Henri en Suisse du 3 au 7 avril 2014, PSM lancera une action de sensibilisa</w:t>
      </w:r>
      <w:r w:rsidR="00B64559" w:rsidRPr="0058222F">
        <w:rPr>
          <w:rFonts w:ascii="Arial" w:hAnsi="Arial" w:cs="Arial"/>
          <w:b/>
          <w:sz w:val="24"/>
          <w:szCs w:val="24"/>
        </w:rPr>
        <w:t>tion et de récolte de fonds. Le programme</w:t>
      </w:r>
      <w:r w:rsidRPr="0058222F">
        <w:rPr>
          <w:rFonts w:ascii="Arial" w:hAnsi="Arial" w:cs="Arial"/>
          <w:b/>
          <w:sz w:val="24"/>
          <w:szCs w:val="24"/>
        </w:rPr>
        <w:t xml:space="preserve"> </w:t>
      </w:r>
      <w:r w:rsidR="00B64559" w:rsidRPr="0058222F">
        <w:rPr>
          <w:rFonts w:ascii="Arial" w:hAnsi="Arial" w:cs="Arial"/>
          <w:b/>
          <w:sz w:val="24"/>
          <w:szCs w:val="24"/>
        </w:rPr>
        <w:t>de ces journées est prévu de la manière suivante :</w:t>
      </w:r>
    </w:p>
    <w:p w:rsidR="00AC67C8" w:rsidRDefault="00B64559" w:rsidP="0058222F">
      <w:pPr>
        <w:pStyle w:val="Paragraphedeliste"/>
        <w:ind w:left="-567" w:firstLine="1287"/>
        <w:rPr>
          <w:rFonts w:ascii="Arial" w:hAnsi="Arial" w:cs="Arial"/>
          <w:b/>
          <w:sz w:val="24"/>
          <w:szCs w:val="24"/>
        </w:rPr>
      </w:pPr>
      <w:r w:rsidRPr="0058222F">
        <w:rPr>
          <w:rFonts w:ascii="Arial" w:hAnsi="Arial" w:cs="Arial"/>
          <w:b/>
          <w:sz w:val="24"/>
          <w:szCs w:val="24"/>
        </w:rPr>
        <w:t xml:space="preserve">3 avril arrivée ; 4 avril échanges </w:t>
      </w:r>
      <w:r w:rsidR="007E38D3" w:rsidRPr="0058222F">
        <w:rPr>
          <w:rFonts w:ascii="Arial" w:hAnsi="Arial" w:cs="Arial"/>
          <w:b/>
          <w:sz w:val="24"/>
          <w:szCs w:val="24"/>
        </w:rPr>
        <w:t>(</w:t>
      </w:r>
      <w:r w:rsidRPr="0058222F">
        <w:rPr>
          <w:rFonts w:ascii="Arial" w:hAnsi="Arial" w:cs="Arial"/>
          <w:b/>
          <w:sz w:val="24"/>
          <w:szCs w:val="24"/>
        </w:rPr>
        <w:t>lieu à définir</w:t>
      </w:r>
      <w:r w:rsidR="007E38D3" w:rsidRPr="0058222F">
        <w:rPr>
          <w:rFonts w:ascii="Arial" w:hAnsi="Arial" w:cs="Arial"/>
          <w:b/>
          <w:sz w:val="24"/>
          <w:szCs w:val="24"/>
        </w:rPr>
        <w:t>)</w:t>
      </w:r>
      <w:r w:rsidRPr="0058222F">
        <w:rPr>
          <w:rFonts w:ascii="Arial" w:hAnsi="Arial" w:cs="Arial"/>
          <w:b/>
          <w:sz w:val="24"/>
          <w:szCs w:val="24"/>
        </w:rPr>
        <w:t xml:space="preserve"> ; 5 avril journée d’action </w:t>
      </w:r>
    </w:p>
    <w:p w:rsidR="00AC67C8" w:rsidRDefault="00AC67C8" w:rsidP="0058222F">
      <w:pPr>
        <w:pStyle w:val="Paragraphedeliste"/>
        <w:ind w:left="-567" w:firstLine="1287"/>
        <w:rPr>
          <w:rFonts w:ascii="Arial" w:hAnsi="Arial" w:cs="Arial"/>
          <w:b/>
          <w:sz w:val="24"/>
          <w:szCs w:val="24"/>
        </w:rPr>
      </w:pPr>
      <w:r>
        <w:rPr>
          <w:rFonts w:ascii="Arial" w:hAnsi="Arial" w:cs="Arial"/>
          <w:b/>
          <w:sz w:val="24"/>
          <w:szCs w:val="24"/>
        </w:rPr>
        <w:t xml:space="preserve"> </w:t>
      </w:r>
      <w:proofErr w:type="gramStart"/>
      <w:r w:rsidR="00B64559" w:rsidRPr="0058222F">
        <w:rPr>
          <w:rFonts w:ascii="Arial" w:hAnsi="Arial" w:cs="Arial"/>
          <w:b/>
          <w:sz w:val="24"/>
          <w:szCs w:val="24"/>
        </w:rPr>
        <w:t>à</w:t>
      </w:r>
      <w:proofErr w:type="gramEnd"/>
      <w:r w:rsidR="00B64559" w:rsidRPr="0058222F">
        <w:rPr>
          <w:rFonts w:ascii="Arial" w:hAnsi="Arial" w:cs="Arial"/>
          <w:b/>
          <w:sz w:val="24"/>
          <w:szCs w:val="24"/>
        </w:rPr>
        <w:t xml:space="preserve"> Colombier ; 6 avril journée avec le pasteur Cugny ; 7 avril rencontre </w:t>
      </w:r>
    </w:p>
    <w:p w:rsidR="00AC67C8" w:rsidRDefault="00B64559" w:rsidP="0058222F">
      <w:pPr>
        <w:pStyle w:val="Paragraphedeliste"/>
        <w:ind w:left="-567" w:firstLine="1287"/>
        <w:rPr>
          <w:rFonts w:ascii="Arial" w:hAnsi="Arial" w:cs="Arial"/>
          <w:b/>
          <w:sz w:val="24"/>
          <w:szCs w:val="24"/>
        </w:rPr>
      </w:pPr>
      <w:proofErr w:type="gramStart"/>
      <w:r w:rsidRPr="0058222F">
        <w:rPr>
          <w:rFonts w:ascii="Arial" w:hAnsi="Arial" w:cs="Arial"/>
          <w:b/>
          <w:sz w:val="24"/>
          <w:szCs w:val="24"/>
        </w:rPr>
        <w:t>avec</w:t>
      </w:r>
      <w:proofErr w:type="gramEnd"/>
      <w:r w:rsidRPr="0058222F">
        <w:rPr>
          <w:rFonts w:ascii="Arial" w:hAnsi="Arial" w:cs="Arial"/>
          <w:b/>
          <w:sz w:val="24"/>
          <w:szCs w:val="24"/>
        </w:rPr>
        <w:t xml:space="preserve"> B. Waber. Logement proposé par Renée et Jean-Pierre Baud</w:t>
      </w:r>
      <w:r w:rsidR="007E38D3" w:rsidRPr="0058222F">
        <w:rPr>
          <w:rFonts w:ascii="Arial" w:hAnsi="Arial" w:cs="Arial"/>
          <w:b/>
          <w:sz w:val="24"/>
          <w:szCs w:val="24"/>
        </w:rPr>
        <w:t xml:space="preserve">, le </w:t>
      </w:r>
    </w:p>
    <w:p w:rsidR="00B64559" w:rsidRPr="0058222F" w:rsidRDefault="007E38D3" w:rsidP="0058222F">
      <w:pPr>
        <w:pStyle w:val="Paragraphedeliste"/>
        <w:ind w:left="-567" w:firstLine="1287"/>
        <w:rPr>
          <w:rFonts w:ascii="Arial Black" w:hAnsi="Arial Black"/>
          <w:b/>
          <w:sz w:val="24"/>
          <w:szCs w:val="24"/>
        </w:rPr>
      </w:pPr>
      <w:proofErr w:type="gramStart"/>
      <w:r w:rsidRPr="0058222F">
        <w:rPr>
          <w:rFonts w:ascii="Arial" w:hAnsi="Arial" w:cs="Arial"/>
          <w:b/>
          <w:sz w:val="24"/>
          <w:szCs w:val="24"/>
        </w:rPr>
        <w:t>groupe</w:t>
      </w:r>
      <w:proofErr w:type="gramEnd"/>
      <w:r w:rsidRPr="0058222F">
        <w:rPr>
          <w:rFonts w:ascii="Arial" w:hAnsi="Arial" w:cs="Arial"/>
          <w:b/>
          <w:sz w:val="24"/>
          <w:szCs w:val="24"/>
        </w:rPr>
        <w:t xml:space="preserve"> leur exprime des remerciements anticipés</w:t>
      </w:r>
      <w:r w:rsidR="00B64559" w:rsidRPr="0058222F">
        <w:rPr>
          <w:rFonts w:ascii="Arial Black" w:hAnsi="Arial Black"/>
          <w:b/>
          <w:sz w:val="24"/>
          <w:szCs w:val="24"/>
        </w:rPr>
        <w:t xml:space="preserve">. </w:t>
      </w:r>
    </w:p>
    <w:p w:rsidR="0058222F" w:rsidRPr="0058222F" w:rsidRDefault="0058222F" w:rsidP="0058222F">
      <w:pPr>
        <w:spacing w:after="0" w:line="240" w:lineRule="auto"/>
        <w:rPr>
          <w:rFonts w:ascii="Arial" w:eastAsia="Calibri" w:hAnsi="Arial" w:cs="Arial"/>
          <w:b/>
          <w:sz w:val="24"/>
          <w:szCs w:val="24"/>
        </w:rPr>
      </w:pPr>
      <w:r w:rsidRPr="0058222F">
        <w:rPr>
          <w:rFonts w:ascii="Arial" w:eastAsia="Calibri" w:hAnsi="Arial" w:cs="Arial"/>
          <w:b/>
          <w:sz w:val="24"/>
          <w:szCs w:val="24"/>
          <w:u w:val="single"/>
        </w:rPr>
        <w:t>Le principe</w:t>
      </w:r>
      <w:r w:rsidRPr="0058222F">
        <w:rPr>
          <w:rFonts w:ascii="Arial" w:eastAsia="Calibri" w:hAnsi="Arial" w:cs="Arial"/>
          <w:b/>
          <w:sz w:val="24"/>
          <w:szCs w:val="24"/>
          <w:u w:val="single"/>
        </w:rPr>
        <w:t xml:space="preserve"> de Terre Verte</w:t>
      </w:r>
      <w:proofErr w:type="gramStart"/>
      <w:r w:rsidRPr="0058222F">
        <w:rPr>
          <w:rFonts w:ascii="Arial" w:eastAsia="Calibri" w:hAnsi="Arial" w:cs="Arial"/>
          <w:b/>
          <w:sz w:val="24"/>
          <w:szCs w:val="24"/>
        </w:rPr>
        <w:t>:  Tout</w:t>
      </w:r>
      <w:proofErr w:type="gramEnd"/>
      <w:r w:rsidRPr="0058222F">
        <w:rPr>
          <w:rFonts w:ascii="Arial" w:eastAsia="Calibri" w:hAnsi="Arial" w:cs="Arial"/>
          <w:b/>
          <w:sz w:val="24"/>
          <w:szCs w:val="24"/>
        </w:rPr>
        <w:t xml:space="preserve">  repose sur la conservation de l’eau et la régénération des sols. Les règles d’or sont: ne pas perdre une goutte d’eau par ruissellement; régénérer les sols par l’apport de matière organique; introduire de bonnes pratiques agricoles soit : une rotation des cultures; la technique du « zaï »; et éviter la divagation du bétail.</w:t>
      </w:r>
    </w:p>
    <w:p w:rsidR="0058222F" w:rsidRPr="0058222F" w:rsidRDefault="0058222F" w:rsidP="0058222F">
      <w:pPr>
        <w:spacing w:after="0" w:line="240" w:lineRule="auto"/>
        <w:rPr>
          <w:rFonts w:ascii="Arial" w:eastAsia="Calibri" w:hAnsi="Arial" w:cs="Arial"/>
          <w:b/>
          <w:sz w:val="24"/>
          <w:szCs w:val="24"/>
        </w:rPr>
      </w:pPr>
    </w:p>
    <w:p w:rsidR="0058222F" w:rsidRPr="0058222F" w:rsidRDefault="0058222F" w:rsidP="0058222F">
      <w:pPr>
        <w:spacing w:after="0" w:line="240" w:lineRule="auto"/>
        <w:rPr>
          <w:rFonts w:ascii="Arial" w:eastAsia="Calibri" w:hAnsi="Arial" w:cs="Arial"/>
          <w:b/>
          <w:sz w:val="24"/>
          <w:szCs w:val="24"/>
        </w:rPr>
      </w:pPr>
      <w:r w:rsidRPr="0058222F">
        <w:rPr>
          <w:rFonts w:ascii="Arial" w:eastAsia="Calibri" w:hAnsi="Arial" w:cs="Arial"/>
          <w:b/>
          <w:sz w:val="24"/>
          <w:szCs w:val="24"/>
          <w:u w:val="single"/>
        </w:rPr>
        <w:t>Aménagements :</w:t>
      </w:r>
      <w:r w:rsidRPr="0058222F">
        <w:rPr>
          <w:rFonts w:ascii="Arial" w:eastAsia="Calibri" w:hAnsi="Arial" w:cs="Arial"/>
          <w:b/>
          <w:sz w:val="24"/>
          <w:szCs w:val="24"/>
        </w:rPr>
        <w:t xml:space="preserve"> le périmètre bocager de 100 à 150 ha est constitué de parcelles individuelles et d’installations communes ; soit un espace de pare-feu qui entoure la zone, d’une clôture doublée d’une haie vive qui protège le périmètre du bétail divagant et sert de coupe-vent, limitant l’érosion éolienne. Pour retenir l’eau de ruissellement et favoriser sa pénétration, chaque parcelle est équipée, au point le plus bas, d’une diguette. Des étangs (</w:t>
      </w:r>
      <w:proofErr w:type="spellStart"/>
      <w:r w:rsidRPr="0058222F">
        <w:rPr>
          <w:rFonts w:ascii="Arial" w:eastAsia="Calibri" w:hAnsi="Arial" w:cs="Arial"/>
          <w:b/>
          <w:sz w:val="24"/>
          <w:szCs w:val="24"/>
        </w:rPr>
        <w:t>bullis</w:t>
      </w:r>
      <w:proofErr w:type="spellEnd"/>
      <w:r w:rsidRPr="0058222F">
        <w:rPr>
          <w:rFonts w:ascii="Arial" w:eastAsia="Calibri" w:hAnsi="Arial" w:cs="Arial"/>
          <w:b/>
          <w:sz w:val="24"/>
          <w:szCs w:val="24"/>
        </w:rPr>
        <w:t xml:space="preserve">) capables de stocker  l’eau excédentaire sont  mis en place. Consultez le site : www.eauterreverdure.org </w:t>
      </w:r>
    </w:p>
    <w:p w:rsidR="0058222F" w:rsidRPr="0058222F" w:rsidRDefault="0058222F" w:rsidP="0058222F">
      <w:pPr>
        <w:spacing w:after="0" w:line="276" w:lineRule="auto"/>
        <w:rPr>
          <w:rFonts w:ascii="Arial" w:eastAsia="Calibri" w:hAnsi="Arial" w:cs="Arial"/>
          <w:b/>
          <w:sz w:val="24"/>
          <w:szCs w:val="24"/>
        </w:rPr>
      </w:pPr>
      <w:r w:rsidRPr="0058222F">
        <w:rPr>
          <w:rFonts w:ascii="Arial" w:eastAsia="Calibri" w:hAnsi="Arial" w:cs="Arial"/>
          <w:b/>
          <w:sz w:val="24"/>
          <w:szCs w:val="24"/>
        </w:rPr>
        <w:t xml:space="preserve"> </w:t>
      </w:r>
    </w:p>
    <w:p w:rsidR="0058222F" w:rsidRPr="0058222F" w:rsidRDefault="0058222F" w:rsidP="0058222F">
      <w:pPr>
        <w:spacing w:after="0" w:line="240" w:lineRule="auto"/>
        <w:rPr>
          <w:rFonts w:ascii="Arial" w:eastAsia="Calibri" w:hAnsi="Arial" w:cs="Arial"/>
          <w:b/>
          <w:sz w:val="24"/>
          <w:szCs w:val="24"/>
        </w:rPr>
      </w:pPr>
      <w:r w:rsidRPr="0058222F">
        <w:rPr>
          <w:rFonts w:ascii="Arial" w:eastAsia="Calibri" w:hAnsi="Arial" w:cs="Arial"/>
          <w:b/>
          <w:sz w:val="24"/>
          <w:szCs w:val="24"/>
        </w:rPr>
        <w:t xml:space="preserve">En 2013 notre démarche a été de  faire connaître </w:t>
      </w:r>
      <w:r w:rsidRPr="0058222F">
        <w:rPr>
          <w:rFonts w:ascii="Arial" w:eastAsia="Calibri" w:hAnsi="Arial" w:cs="Arial"/>
          <w:b/>
          <w:i/>
          <w:sz w:val="24"/>
          <w:szCs w:val="24"/>
        </w:rPr>
        <w:t>Terre verte</w:t>
      </w:r>
      <w:r w:rsidRPr="0058222F">
        <w:rPr>
          <w:rFonts w:ascii="Arial" w:eastAsia="Calibri" w:hAnsi="Arial" w:cs="Arial"/>
          <w:b/>
          <w:sz w:val="24"/>
          <w:szCs w:val="24"/>
        </w:rPr>
        <w:t xml:space="preserve">  dans la commune de Barga : par la présentation, à 3 reprises, du film « le bocage sahélien ». Puis l’envie s’est très vite manifesté d’aller  voir  sur le terrain, les réalisations  de la ferme pilote la plus proche, soit celle de Filly. Nous avons organisé, avec l’aide de notre </w:t>
      </w:r>
      <w:proofErr w:type="spellStart"/>
      <w:r w:rsidRPr="0058222F">
        <w:rPr>
          <w:rFonts w:ascii="Arial" w:eastAsia="Calibri" w:hAnsi="Arial" w:cs="Arial"/>
          <w:b/>
          <w:sz w:val="24"/>
          <w:szCs w:val="24"/>
        </w:rPr>
        <w:t>coodinateur</w:t>
      </w:r>
      <w:proofErr w:type="spellEnd"/>
      <w:r w:rsidRPr="0058222F">
        <w:rPr>
          <w:rFonts w:ascii="Arial" w:eastAsia="Calibri" w:hAnsi="Arial" w:cs="Arial"/>
          <w:b/>
          <w:sz w:val="24"/>
          <w:szCs w:val="24"/>
        </w:rPr>
        <w:t xml:space="preserve">, Jules </w:t>
      </w:r>
      <w:proofErr w:type="spellStart"/>
      <w:r w:rsidRPr="0058222F">
        <w:rPr>
          <w:rFonts w:ascii="Arial" w:eastAsia="Calibri" w:hAnsi="Arial" w:cs="Arial"/>
          <w:b/>
          <w:sz w:val="24"/>
          <w:szCs w:val="24"/>
        </w:rPr>
        <w:t>Ouedraogo</w:t>
      </w:r>
      <w:proofErr w:type="spellEnd"/>
      <w:r w:rsidRPr="0058222F">
        <w:rPr>
          <w:rFonts w:ascii="Arial" w:eastAsia="Calibri" w:hAnsi="Arial" w:cs="Arial"/>
          <w:b/>
          <w:sz w:val="24"/>
          <w:szCs w:val="24"/>
        </w:rPr>
        <w:t>, trois  visites par groupe de 30, soit au total 90 paysans. Le financement de cette visite a été pris en charge  pour le 75% par les paysans.</w:t>
      </w:r>
    </w:p>
    <w:p w:rsidR="0058222F" w:rsidRPr="0058222F" w:rsidRDefault="0058222F" w:rsidP="0058222F">
      <w:pPr>
        <w:spacing w:after="0" w:line="240" w:lineRule="auto"/>
        <w:rPr>
          <w:rFonts w:ascii="Arial" w:eastAsia="Calibri" w:hAnsi="Arial" w:cs="Arial"/>
          <w:b/>
          <w:sz w:val="24"/>
          <w:szCs w:val="24"/>
        </w:rPr>
      </w:pPr>
      <w:r w:rsidRPr="0058222F">
        <w:rPr>
          <w:rFonts w:ascii="Arial" w:eastAsia="Calibri" w:hAnsi="Arial" w:cs="Arial"/>
          <w:b/>
          <w:sz w:val="24"/>
          <w:szCs w:val="24"/>
        </w:rPr>
        <w:t>En fin d’année la motivation des Paysans de Barga  et des autorités locales  d’entrer dans la démarche  </w:t>
      </w:r>
      <w:r w:rsidRPr="0058222F">
        <w:rPr>
          <w:rFonts w:ascii="Arial" w:eastAsia="Calibri" w:hAnsi="Arial" w:cs="Arial"/>
          <w:b/>
          <w:i/>
          <w:sz w:val="24"/>
          <w:szCs w:val="24"/>
        </w:rPr>
        <w:t>Terre Verte</w:t>
      </w:r>
      <w:r w:rsidRPr="0058222F">
        <w:rPr>
          <w:rFonts w:ascii="Arial" w:eastAsia="Calibri" w:hAnsi="Arial" w:cs="Arial"/>
          <w:b/>
          <w:sz w:val="24"/>
          <w:szCs w:val="24"/>
        </w:rPr>
        <w:t>  était grande.</w:t>
      </w:r>
    </w:p>
    <w:p w:rsidR="00B64559" w:rsidRPr="0058222F" w:rsidRDefault="00B64559" w:rsidP="003B2B2B">
      <w:pPr>
        <w:pStyle w:val="Paragraphedeliste"/>
        <w:rPr>
          <w:rFonts w:ascii="Arial Black" w:hAnsi="Arial Black"/>
          <w:b/>
          <w:sz w:val="24"/>
          <w:szCs w:val="24"/>
        </w:rPr>
      </w:pPr>
    </w:p>
    <w:p w:rsidR="00AC67C8" w:rsidRDefault="00B64559" w:rsidP="00B64559">
      <w:pPr>
        <w:pStyle w:val="Paragraphedeliste"/>
        <w:numPr>
          <w:ilvl w:val="0"/>
          <w:numId w:val="2"/>
        </w:numPr>
        <w:rPr>
          <w:rFonts w:ascii="Arial" w:hAnsi="Arial" w:cs="Arial"/>
          <w:b/>
          <w:sz w:val="24"/>
          <w:szCs w:val="24"/>
        </w:rPr>
      </w:pPr>
      <w:r w:rsidRPr="00AC67C8">
        <w:rPr>
          <w:rFonts w:ascii="Arial" w:hAnsi="Arial" w:cs="Arial"/>
          <w:b/>
          <w:sz w:val="24"/>
          <w:szCs w:val="24"/>
        </w:rPr>
        <w:t>A Béréga</w:t>
      </w:r>
      <w:r w:rsidR="003C3BD6" w:rsidRPr="00AC67C8">
        <w:rPr>
          <w:rFonts w:ascii="Arial" w:hAnsi="Arial" w:cs="Arial"/>
          <w:b/>
          <w:sz w:val="24"/>
          <w:szCs w:val="24"/>
        </w:rPr>
        <w:t>dougou</w:t>
      </w:r>
      <w:r w:rsidRPr="00AC67C8">
        <w:rPr>
          <w:rFonts w:ascii="Arial" w:hAnsi="Arial" w:cs="Arial"/>
          <w:b/>
          <w:sz w:val="24"/>
          <w:szCs w:val="24"/>
        </w:rPr>
        <w:t xml:space="preserve"> les deux poulaillers de Rosalie et Alimata sont en place, mais le bilan n’est pas très positif : beaucoup de poussins meurent. Une solution de couveuses</w:t>
      </w:r>
      <w:r w:rsidR="00576B1D" w:rsidRPr="00AC67C8">
        <w:rPr>
          <w:rFonts w:ascii="Arial" w:hAnsi="Arial" w:cs="Arial"/>
          <w:b/>
          <w:sz w:val="24"/>
          <w:szCs w:val="24"/>
        </w:rPr>
        <w:t xml:space="preserve"> et de coaching pendant 6 mois, par le Centre d’intérêts des aviculteurs,</w:t>
      </w:r>
      <w:r w:rsidRPr="00AC67C8">
        <w:rPr>
          <w:rFonts w:ascii="Arial" w:hAnsi="Arial" w:cs="Arial"/>
          <w:b/>
          <w:sz w:val="24"/>
          <w:szCs w:val="24"/>
        </w:rPr>
        <w:t xml:space="preserve"> permettrai</w:t>
      </w:r>
      <w:r w:rsidR="00576B1D" w:rsidRPr="00AC67C8">
        <w:rPr>
          <w:rFonts w:ascii="Arial" w:hAnsi="Arial" w:cs="Arial"/>
          <w:b/>
          <w:sz w:val="24"/>
          <w:szCs w:val="24"/>
        </w:rPr>
        <w:t>en</w:t>
      </w:r>
      <w:r w:rsidRPr="00AC67C8">
        <w:rPr>
          <w:rFonts w:ascii="Arial" w:hAnsi="Arial" w:cs="Arial"/>
          <w:b/>
          <w:sz w:val="24"/>
          <w:szCs w:val="24"/>
        </w:rPr>
        <w:t>t d’améliorer l’état des poussins</w:t>
      </w:r>
      <w:r w:rsidR="00DC1404" w:rsidRPr="00AC67C8">
        <w:rPr>
          <w:rFonts w:ascii="Arial" w:hAnsi="Arial" w:cs="Arial"/>
          <w:b/>
          <w:sz w:val="24"/>
          <w:szCs w:val="24"/>
        </w:rPr>
        <w:t> ;</w:t>
      </w:r>
      <w:r w:rsidR="00576B1D" w:rsidRPr="00AC67C8">
        <w:rPr>
          <w:rFonts w:ascii="Arial" w:hAnsi="Arial" w:cs="Arial"/>
          <w:b/>
          <w:sz w:val="24"/>
          <w:szCs w:val="24"/>
        </w:rPr>
        <w:t xml:space="preserve"> cela reviendrait à CHF 710 par éleveuse soit un total de 1'420 CHF. Pour rappel PSM a déjà investi</w:t>
      </w:r>
      <w:r w:rsidRPr="00AC67C8">
        <w:rPr>
          <w:rFonts w:ascii="Arial" w:hAnsi="Arial" w:cs="Arial"/>
          <w:b/>
          <w:sz w:val="24"/>
          <w:szCs w:val="24"/>
        </w:rPr>
        <w:t xml:space="preserve"> </w:t>
      </w:r>
      <w:r w:rsidR="00576B1D" w:rsidRPr="00AC67C8">
        <w:rPr>
          <w:rFonts w:ascii="Arial" w:hAnsi="Arial" w:cs="Arial"/>
          <w:b/>
          <w:sz w:val="24"/>
          <w:szCs w:val="24"/>
        </w:rPr>
        <w:t>CHF 5'716. La décision est prise de verser l’argent nécessaire à chaque éleveuse. Une lettre, préparée par Roselyne Martin, informe ces dames que ce versement est</w:t>
      </w:r>
    </w:p>
    <w:p w:rsidR="00AC67C8" w:rsidRPr="00AC67C8" w:rsidRDefault="00576B1D" w:rsidP="00AC67C8">
      <w:pPr>
        <w:rPr>
          <w:rFonts w:ascii="Arial" w:hAnsi="Arial" w:cs="Arial"/>
          <w:b/>
          <w:sz w:val="24"/>
          <w:szCs w:val="24"/>
        </w:rPr>
      </w:pPr>
      <w:r w:rsidRPr="00AC67C8">
        <w:rPr>
          <w:rFonts w:ascii="Arial" w:hAnsi="Arial" w:cs="Arial"/>
          <w:b/>
          <w:sz w:val="24"/>
          <w:szCs w:val="24"/>
        </w:rPr>
        <w:lastRenderedPageBreak/>
        <w:t xml:space="preserve"> </w:t>
      </w:r>
      <w:r w:rsidR="00AC67C8">
        <w:rPr>
          <w:rFonts w:ascii="Arial" w:hAnsi="Arial" w:cs="Arial"/>
          <w:b/>
          <w:sz w:val="24"/>
          <w:szCs w:val="24"/>
        </w:rPr>
        <w:t xml:space="preserve">                                                            3</w:t>
      </w:r>
    </w:p>
    <w:p w:rsidR="00B64559" w:rsidRDefault="00576B1D" w:rsidP="00AC67C8">
      <w:pPr>
        <w:pStyle w:val="Paragraphedeliste"/>
        <w:rPr>
          <w:rFonts w:ascii="Arial" w:hAnsi="Arial" w:cs="Arial"/>
          <w:b/>
          <w:sz w:val="24"/>
          <w:szCs w:val="24"/>
        </w:rPr>
      </w:pPr>
      <w:proofErr w:type="gramStart"/>
      <w:r w:rsidRPr="00AC67C8">
        <w:rPr>
          <w:rFonts w:ascii="Arial" w:hAnsi="Arial" w:cs="Arial"/>
          <w:b/>
          <w:sz w:val="24"/>
          <w:szCs w:val="24"/>
        </w:rPr>
        <w:t>le</w:t>
      </w:r>
      <w:proofErr w:type="gramEnd"/>
      <w:r w:rsidRPr="00AC67C8">
        <w:rPr>
          <w:rFonts w:ascii="Arial" w:hAnsi="Arial" w:cs="Arial"/>
          <w:b/>
          <w:sz w:val="24"/>
          <w:szCs w:val="24"/>
        </w:rPr>
        <w:t xml:space="preserve"> dernier pour que cette fois leur projet aboutisse. Un rapport sur l’évolution de leur élevage est demandé tous les trois mois. </w:t>
      </w:r>
    </w:p>
    <w:p w:rsidR="00AC67C8" w:rsidRPr="00AC67C8" w:rsidRDefault="00AC67C8" w:rsidP="00AC67C8">
      <w:pPr>
        <w:pStyle w:val="Paragraphedeliste"/>
        <w:rPr>
          <w:rFonts w:ascii="Arial" w:hAnsi="Arial" w:cs="Arial"/>
          <w:b/>
          <w:sz w:val="24"/>
          <w:szCs w:val="24"/>
        </w:rPr>
      </w:pPr>
      <w:bookmarkStart w:id="0" w:name="_GoBack"/>
      <w:bookmarkEnd w:id="0"/>
    </w:p>
    <w:p w:rsidR="00870302" w:rsidRPr="00AC67C8" w:rsidRDefault="00445DA2" w:rsidP="00B64559">
      <w:pPr>
        <w:pStyle w:val="Paragraphedeliste"/>
        <w:numPr>
          <w:ilvl w:val="0"/>
          <w:numId w:val="2"/>
        </w:numPr>
        <w:rPr>
          <w:rFonts w:ascii="Arial" w:hAnsi="Arial" w:cs="Arial"/>
          <w:b/>
          <w:sz w:val="24"/>
          <w:szCs w:val="24"/>
        </w:rPr>
      </w:pPr>
      <w:r w:rsidRPr="00AC67C8">
        <w:rPr>
          <w:rFonts w:ascii="Arial" w:hAnsi="Arial" w:cs="Arial"/>
          <w:b/>
          <w:sz w:val="24"/>
          <w:szCs w:val="24"/>
        </w:rPr>
        <w:t>Bien qu’existant depuis 1987, PSM n’a jamais eu de statut juridique. L’adoption de statuts est nécessaire notamment pour le dépôt d’une demande auprès d’organisme bailleur de fonds. Jean-Paul Delapierre a rédigé un projet de statuts qui a été envoyé à chacun pour d’éventuelles remarques. Après discussion et sans modification majeures, l’assemblée passe au vote et les statuts sont adoptés à l’unanimité. Des félicitations sont adressées à Jean-Paul pour l’excellent travail et la rédaction des dits-statuts.</w:t>
      </w:r>
    </w:p>
    <w:p w:rsidR="007E38D3" w:rsidRPr="00AC67C8" w:rsidRDefault="007E38D3" w:rsidP="007E38D3">
      <w:pPr>
        <w:pStyle w:val="Paragraphedeliste"/>
        <w:rPr>
          <w:rFonts w:ascii="Arial" w:hAnsi="Arial" w:cs="Arial"/>
          <w:b/>
          <w:sz w:val="24"/>
          <w:szCs w:val="24"/>
        </w:rPr>
      </w:pPr>
      <w:r w:rsidRPr="00AC67C8">
        <w:rPr>
          <w:rFonts w:ascii="Arial" w:hAnsi="Arial" w:cs="Arial"/>
          <w:b/>
          <w:sz w:val="24"/>
          <w:szCs w:val="24"/>
        </w:rPr>
        <w:t>Le Comité est élu sous la forme suivante :</w:t>
      </w:r>
    </w:p>
    <w:p w:rsidR="007E38D3" w:rsidRPr="00AC67C8" w:rsidRDefault="007E38D3" w:rsidP="007E38D3">
      <w:pPr>
        <w:pStyle w:val="Paragraphedeliste"/>
        <w:rPr>
          <w:rFonts w:ascii="Arial" w:hAnsi="Arial" w:cs="Arial"/>
          <w:b/>
          <w:sz w:val="24"/>
          <w:szCs w:val="24"/>
        </w:rPr>
      </w:pPr>
      <w:r w:rsidRPr="00AC67C8">
        <w:rPr>
          <w:rFonts w:ascii="Arial" w:hAnsi="Arial" w:cs="Arial"/>
          <w:b/>
          <w:sz w:val="24"/>
          <w:szCs w:val="24"/>
        </w:rPr>
        <w:t xml:space="preserve">Président : François </w:t>
      </w:r>
      <w:proofErr w:type="spellStart"/>
      <w:r w:rsidRPr="00AC67C8">
        <w:rPr>
          <w:rFonts w:ascii="Arial" w:hAnsi="Arial" w:cs="Arial"/>
          <w:b/>
          <w:sz w:val="24"/>
          <w:szCs w:val="24"/>
        </w:rPr>
        <w:t>Magnollay</w:t>
      </w:r>
      <w:proofErr w:type="spellEnd"/>
      <w:r w:rsidR="00E7266F" w:rsidRPr="00AC67C8">
        <w:rPr>
          <w:rFonts w:ascii="Arial" w:hAnsi="Arial" w:cs="Arial"/>
          <w:b/>
          <w:sz w:val="24"/>
          <w:szCs w:val="24"/>
        </w:rPr>
        <w:t xml:space="preserve"> </w:t>
      </w:r>
      <w:r w:rsidR="00E7266F" w:rsidRPr="00AC67C8">
        <w:rPr>
          <w:rFonts w:ascii="Arial" w:hAnsi="Arial" w:cs="Arial"/>
          <w:b/>
          <w:i/>
          <w:sz w:val="24"/>
          <w:szCs w:val="24"/>
        </w:rPr>
        <w:t xml:space="preserve">ch. de </w:t>
      </w:r>
      <w:proofErr w:type="spellStart"/>
      <w:r w:rsidR="00E7266F" w:rsidRPr="00AC67C8">
        <w:rPr>
          <w:rFonts w:ascii="Arial" w:hAnsi="Arial" w:cs="Arial"/>
          <w:b/>
          <w:i/>
          <w:sz w:val="24"/>
          <w:szCs w:val="24"/>
        </w:rPr>
        <w:t>Chambens</w:t>
      </w:r>
      <w:proofErr w:type="spellEnd"/>
      <w:r w:rsidR="00E7266F" w:rsidRPr="00AC67C8">
        <w:rPr>
          <w:rFonts w:ascii="Arial" w:hAnsi="Arial" w:cs="Arial"/>
          <w:b/>
          <w:i/>
          <w:sz w:val="24"/>
          <w:szCs w:val="24"/>
        </w:rPr>
        <w:t xml:space="preserve"> 1 </w:t>
      </w:r>
      <w:r w:rsidR="00053105" w:rsidRPr="00AC67C8">
        <w:rPr>
          <w:rFonts w:ascii="Arial" w:hAnsi="Arial" w:cs="Arial"/>
          <w:b/>
          <w:i/>
          <w:sz w:val="24"/>
          <w:szCs w:val="24"/>
        </w:rPr>
        <w:t xml:space="preserve">  </w:t>
      </w:r>
      <w:r w:rsidR="00E7266F" w:rsidRPr="00AC67C8">
        <w:rPr>
          <w:rFonts w:ascii="Arial" w:hAnsi="Arial" w:cs="Arial"/>
          <w:b/>
          <w:i/>
          <w:sz w:val="24"/>
          <w:szCs w:val="24"/>
        </w:rPr>
        <w:t>1114 Colombier</w:t>
      </w:r>
    </w:p>
    <w:p w:rsidR="007E38D3" w:rsidRPr="00AC67C8" w:rsidRDefault="00053105" w:rsidP="007E38D3">
      <w:pPr>
        <w:pStyle w:val="Paragraphedeliste"/>
        <w:rPr>
          <w:rFonts w:ascii="Arial" w:hAnsi="Arial" w:cs="Arial"/>
          <w:b/>
          <w:i/>
          <w:sz w:val="24"/>
          <w:szCs w:val="24"/>
        </w:rPr>
      </w:pPr>
      <w:r w:rsidRPr="00AC67C8">
        <w:rPr>
          <w:rFonts w:ascii="Arial" w:hAnsi="Arial" w:cs="Arial"/>
          <w:b/>
          <w:sz w:val="24"/>
          <w:szCs w:val="24"/>
        </w:rPr>
        <w:t>Caissier</w:t>
      </w:r>
      <w:r w:rsidR="007E38D3" w:rsidRPr="00AC67C8">
        <w:rPr>
          <w:rFonts w:ascii="Arial" w:hAnsi="Arial" w:cs="Arial"/>
          <w:b/>
          <w:sz w:val="24"/>
          <w:szCs w:val="24"/>
        </w:rPr>
        <w:t xml:space="preserve"> : Jean-Paul </w:t>
      </w:r>
      <w:proofErr w:type="spellStart"/>
      <w:r w:rsidR="007E38D3" w:rsidRPr="00AC67C8">
        <w:rPr>
          <w:rFonts w:ascii="Arial" w:hAnsi="Arial" w:cs="Arial"/>
          <w:b/>
          <w:sz w:val="24"/>
          <w:szCs w:val="24"/>
        </w:rPr>
        <w:t>Delapierre</w:t>
      </w:r>
      <w:proofErr w:type="spellEnd"/>
      <w:r w:rsidR="00B609D9" w:rsidRPr="00AC67C8">
        <w:rPr>
          <w:rFonts w:ascii="Arial" w:hAnsi="Arial" w:cs="Arial"/>
          <w:b/>
          <w:sz w:val="24"/>
          <w:szCs w:val="24"/>
        </w:rPr>
        <w:t xml:space="preserve"> </w:t>
      </w:r>
      <w:r w:rsidR="00B609D9" w:rsidRPr="00AC67C8">
        <w:rPr>
          <w:rFonts w:ascii="Arial" w:hAnsi="Arial" w:cs="Arial"/>
          <w:b/>
          <w:i/>
          <w:sz w:val="24"/>
          <w:szCs w:val="24"/>
        </w:rPr>
        <w:t xml:space="preserve">Moulin-Martinet 38 </w:t>
      </w:r>
      <w:r w:rsidRPr="00AC67C8">
        <w:rPr>
          <w:rFonts w:ascii="Arial" w:hAnsi="Arial" w:cs="Arial"/>
          <w:b/>
          <w:i/>
          <w:sz w:val="24"/>
          <w:szCs w:val="24"/>
        </w:rPr>
        <w:t xml:space="preserve">   </w:t>
      </w:r>
      <w:r w:rsidR="00B609D9" w:rsidRPr="00AC67C8">
        <w:rPr>
          <w:rFonts w:ascii="Arial" w:hAnsi="Arial" w:cs="Arial"/>
          <w:b/>
          <w:i/>
          <w:sz w:val="24"/>
          <w:szCs w:val="24"/>
        </w:rPr>
        <w:t xml:space="preserve">1175 </w:t>
      </w:r>
      <w:proofErr w:type="spellStart"/>
      <w:r w:rsidR="00B609D9" w:rsidRPr="00AC67C8">
        <w:rPr>
          <w:rFonts w:ascii="Arial" w:hAnsi="Arial" w:cs="Arial"/>
          <w:b/>
          <w:i/>
          <w:sz w:val="24"/>
          <w:szCs w:val="24"/>
        </w:rPr>
        <w:t>Lavigny</w:t>
      </w:r>
      <w:proofErr w:type="spellEnd"/>
    </w:p>
    <w:p w:rsidR="007E38D3" w:rsidRPr="00AC67C8" w:rsidRDefault="007E38D3" w:rsidP="007E38D3">
      <w:pPr>
        <w:pStyle w:val="Paragraphedeliste"/>
        <w:rPr>
          <w:rFonts w:ascii="Arial" w:hAnsi="Arial" w:cs="Arial"/>
          <w:b/>
          <w:i/>
          <w:sz w:val="24"/>
          <w:szCs w:val="24"/>
        </w:rPr>
      </w:pPr>
      <w:r w:rsidRPr="00AC67C8">
        <w:rPr>
          <w:rFonts w:ascii="Arial" w:hAnsi="Arial" w:cs="Arial"/>
          <w:b/>
          <w:sz w:val="24"/>
          <w:szCs w:val="24"/>
        </w:rPr>
        <w:t>Secrétaire : Béatrice Sauty</w:t>
      </w:r>
      <w:r w:rsidR="00B609D9" w:rsidRPr="00AC67C8">
        <w:rPr>
          <w:rFonts w:ascii="Arial" w:hAnsi="Arial" w:cs="Arial"/>
          <w:b/>
          <w:sz w:val="24"/>
          <w:szCs w:val="24"/>
        </w:rPr>
        <w:t xml:space="preserve"> </w:t>
      </w:r>
      <w:r w:rsidR="00B609D9" w:rsidRPr="00AC67C8">
        <w:rPr>
          <w:rFonts w:ascii="Arial" w:hAnsi="Arial" w:cs="Arial"/>
          <w:b/>
          <w:i/>
          <w:sz w:val="24"/>
          <w:szCs w:val="24"/>
        </w:rPr>
        <w:t xml:space="preserve">route Cantonale 12 </w:t>
      </w:r>
      <w:r w:rsidR="00053105" w:rsidRPr="00AC67C8">
        <w:rPr>
          <w:rFonts w:ascii="Arial" w:hAnsi="Arial" w:cs="Arial"/>
          <w:b/>
          <w:i/>
          <w:sz w:val="24"/>
          <w:szCs w:val="24"/>
        </w:rPr>
        <w:t xml:space="preserve">        </w:t>
      </w:r>
      <w:r w:rsidR="00B609D9" w:rsidRPr="00AC67C8">
        <w:rPr>
          <w:rFonts w:ascii="Arial" w:hAnsi="Arial" w:cs="Arial"/>
          <w:b/>
          <w:i/>
          <w:sz w:val="24"/>
          <w:szCs w:val="24"/>
        </w:rPr>
        <w:t xml:space="preserve">1135 </w:t>
      </w:r>
      <w:proofErr w:type="spellStart"/>
      <w:r w:rsidR="00B609D9" w:rsidRPr="00AC67C8">
        <w:rPr>
          <w:rFonts w:ascii="Arial" w:hAnsi="Arial" w:cs="Arial"/>
          <w:b/>
          <w:i/>
          <w:sz w:val="24"/>
          <w:szCs w:val="24"/>
        </w:rPr>
        <w:t>Denens</w:t>
      </w:r>
      <w:proofErr w:type="spellEnd"/>
    </w:p>
    <w:p w:rsidR="00B609D9" w:rsidRPr="00AC67C8" w:rsidRDefault="007E38D3" w:rsidP="007E38D3">
      <w:pPr>
        <w:pStyle w:val="Paragraphedeliste"/>
        <w:rPr>
          <w:rFonts w:ascii="Arial" w:hAnsi="Arial" w:cs="Arial"/>
          <w:b/>
          <w:i/>
          <w:sz w:val="24"/>
          <w:szCs w:val="24"/>
        </w:rPr>
      </w:pPr>
      <w:r w:rsidRPr="00AC67C8">
        <w:rPr>
          <w:rFonts w:ascii="Arial" w:hAnsi="Arial" w:cs="Arial"/>
          <w:b/>
          <w:sz w:val="24"/>
          <w:szCs w:val="24"/>
        </w:rPr>
        <w:t xml:space="preserve">Membres : Martine </w:t>
      </w:r>
      <w:proofErr w:type="spellStart"/>
      <w:r w:rsidRPr="00AC67C8">
        <w:rPr>
          <w:rFonts w:ascii="Arial" w:hAnsi="Arial" w:cs="Arial"/>
          <w:b/>
          <w:sz w:val="24"/>
          <w:szCs w:val="24"/>
        </w:rPr>
        <w:t>Meldem</w:t>
      </w:r>
      <w:proofErr w:type="spellEnd"/>
      <w:r w:rsidRPr="00AC67C8">
        <w:rPr>
          <w:rFonts w:ascii="Arial" w:hAnsi="Arial" w:cs="Arial"/>
          <w:b/>
          <w:sz w:val="24"/>
          <w:szCs w:val="24"/>
        </w:rPr>
        <w:t xml:space="preserve"> </w:t>
      </w:r>
      <w:r w:rsidR="00B609D9" w:rsidRPr="00AC67C8">
        <w:rPr>
          <w:rFonts w:ascii="Arial" w:hAnsi="Arial" w:cs="Arial"/>
          <w:b/>
          <w:i/>
          <w:sz w:val="24"/>
          <w:szCs w:val="24"/>
        </w:rPr>
        <w:t xml:space="preserve">le Tirage </w:t>
      </w:r>
      <w:r w:rsidR="00053105" w:rsidRPr="00AC67C8">
        <w:rPr>
          <w:rFonts w:ascii="Arial" w:hAnsi="Arial" w:cs="Arial"/>
          <w:b/>
          <w:i/>
          <w:sz w:val="24"/>
          <w:szCs w:val="24"/>
        </w:rPr>
        <w:t xml:space="preserve">                         </w:t>
      </w:r>
      <w:r w:rsidR="00B609D9" w:rsidRPr="00AC67C8">
        <w:rPr>
          <w:rFonts w:ascii="Arial" w:hAnsi="Arial" w:cs="Arial"/>
          <w:b/>
          <w:i/>
          <w:sz w:val="24"/>
          <w:szCs w:val="24"/>
        </w:rPr>
        <w:t xml:space="preserve">1143 </w:t>
      </w:r>
      <w:proofErr w:type="spellStart"/>
      <w:r w:rsidR="00B609D9" w:rsidRPr="00AC67C8">
        <w:rPr>
          <w:rFonts w:ascii="Arial" w:hAnsi="Arial" w:cs="Arial"/>
          <w:b/>
          <w:i/>
          <w:sz w:val="24"/>
          <w:szCs w:val="24"/>
        </w:rPr>
        <w:t>Apples</w:t>
      </w:r>
      <w:proofErr w:type="spellEnd"/>
      <w:r w:rsidR="00B609D9" w:rsidRPr="00AC67C8">
        <w:rPr>
          <w:rFonts w:ascii="Arial" w:hAnsi="Arial" w:cs="Arial"/>
          <w:b/>
          <w:i/>
          <w:sz w:val="24"/>
          <w:szCs w:val="24"/>
        </w:rPr>
        <w:t xml:space="preserve"> </w:t>
      </w:r>
    </w:p>
    <w:p w:rsidR="007E38D3" w:rsidRPr="00AC67C8" w:rsidRDefault="007E38D3" w:rsidP="00B609D9">
      <w:pPr>
        <w:pStyle w:val="Paragraphedeliste"/>
        <w:ind w:left="1428" w:firstLine="696"/>
        <w:rPr>
          <w:rFonts w:ascii="Arial" w:hAnsi="Arial" w:cs="Arial"/>
          <w:b/>
          <w:i/>
          <w:sz w:val="24"/>
          <w:szCs w:val="24"/>
        </w:rPr>
      </w:pPr>
      <w:proofErr w:type="gramStart"/>
      <w:r w:rsidRPr="00AC67C8">
        <w:rPr>
          <w:rFonts w:ascii="Arial" w:hAnsi="Arial" w:cs="Arial"/>
          <w:b/>
          <w:sz w:val="24"/>
          <w:szCs w:val="24"/>
        </w:rPr>
        <w:t>et</w:t>
      </w:r>
      <w:proofErr w:type="gramEnd"/>
      <w:r w:rsidRPr="00AC67C8">
        <w:rPr>
          <w:rFonts w:ascii="Arial" w:hAnsi="Arial" w:cs="Arial"/>
          <w:b/>
          <w:sz w:val="24"/>
          <w:szCs w:val="24"/>
        </w:rPr>
        <w:t xml:space="preserve"> Jean-Pierre Baud</w:t>
      </w:r>
      <w:r w:rsidR="00B609D9" w:rsidRPr="00AC67C8">
        <w:rPr>
          <w:rFonts w:ascii="Arial" w:hAnsi="Arial" w:cs="Arial"/>
          <w:b/>
          <w:sz w:val="24"/>
          <w:szCs w:val="24"/>
        </w:rPr>
        <w:t xml:space="preserve"> </w:t>
      </w:r>
      <w:r w:rsidR="00B609D9" w:rsidRPr="00AC67C8">
        <w:rPr>
          <w:rFonts w:ascii="Arial" w:hAnsi="Arial" w:cs="Arial"/>
          <w:b/>
          <w:i/>
          <w:sz w:val="24"/>
          <w:szCs w:val="24"/>
        </w:rPr>
        <w:t xml:space="preserve">la Ruelle 1 </w:t>
      </w:r>
      <w:r w:rsidR="00053105" w:rsidRPr="00AC67C8">
        <w:rPr>
          <w:rFonts w:ascii="Arial" w:hAnsi="Arial" w:cs="Arial"/>
          <w:b/>
          <w:i/>
          <w:sz w:val="24"/>
          <w:szCs w:val="24"/>
        </w:rPr>
        <w:t xml:space="preserve">                </w:t>
      </w:r>
      <w:r w:rsidR="00B609D9" w:rsidRPr="00AC67C8">
        <w:rPr>
          <w:rFonts w:ascii="Arial" w:hAnsi="Arial" w:cs="Arial"/>
          <w:b/>
          <w:i/>
          <w:sz w:val="24"/>
          <w:szCs w:val="24"/>
        </w:rPr>
        <w:t xml:space="preserve">1143 </w:t>
      </w:r>
      <w:proofErr w:type="spellStart"/>
      <w:r w:rsidR="00B609D9" w:rsidRPr="00AC67C8">
        <w:rPr>
          <w:rFonts w:ascii="Arial" w:hAnsi="Arial" w:cs="Arial"/>
          <w:b/>
          <w:i/>
          <w:sz w:val="24"/>
          <w:szCs w:val="24"/>
        </w:rPr>
        <w:t>Apples</w:t>
      </w:r>
      <w:proofErr w:type="spellEnd"/>
      <w:r w:rsidR="00FD554B" w:rsidRPr="00AC67C8">
        <w:rPr>
          <w:rFonts w:ascii="Arial" w:hAnsi="Arial" w:cs="Arial"/>
          <w:b/>
          <w:i/>
          <w:sz w:val="24"/>
          <w:szCs w:val="24"/>
        </w:rPr>
        <w:t xml:space="preserve"> </w:t>
      </w:r>
    </w:p>
    <w:p w:rsidR="007E38D3" w:rsidRPr="00AC67C8" w:rsidRDefault="007E38D3" w:rsidP="007E38D3">
      <w:pPr>
        <w:pStyle w:val="Paragraphedeliste"/>
        <w:rPr>
          <w:rFonts w:ascii="Arial" w:hAnsi="Arial" w:cs="Arial"/>
          <w:b/>
          <w:sz w:val="24"/>
          <w:szCs w:val="24"/>
        </w:rPr>
      </w:pPr>
    </w:p>
    <w:p w:rsidR="007E38D3" w:rsidRPr="00AC67C8" w:rsidRDefault="003C3BD6" w:rsidP="007E38D3">
      <w:pPr>
        <w:pStyle w:val="Paragraphedeliste"/>
        <w:rPr>
          <w:rFonts w:ascii="Arial" w:hAnsi="Arial" w:cs="Arial"/>
          <w:b/>
          <w:sz w:val="24"/>
          <w:szCs w:val="24"/>
        </w:rPr>
      </w:pPr>
      <w:r w:rsidRPr="00AC67C8">
        <w:rPr>
          <w:rFonts w:ascii="Arial" w:hAnsi="Arial" w:cs="Arial"/>
          <w:b/>
          <w:sz w:val="24"/>
          <w:szCs w:val="24"/>
        </w:rPr>
        <w:t>L’organe de contrôle</w:t>
      </w:r>
      <w:r w:rsidR="007E38D3" w:rsidRPr="00AC67C8">
        <w:rPr>
          <w:rFonts w:ascii="Arial" w:hAnsi="Arial" w:cs="Arial"/>
          <w:b/>
          <w:sz w:val="24"/>
          <w:szCs w:val="24"/>
        </w:rPr>
        <w:t xml:space="preserve"> se compose de :</w:t>
      </w:r>
    </w:p>
    <w:p w:rsidR="007E38D3" w:rsidRPr="00AC67C8" w:rsidRDefault="007E38D3" w:rsidP="007E38D3">
      <w:pPr>
        <w:pStyle w:val="Paragraphedeliste"/>
        <w:rPr>
          <w:rFonts w:ascii="Arial" w:hAnsi="Arial" w:cs="Arial"/>
          <w:b/>
          <w:sz w:val="24"/>
          <w:szCs w:val="24"/>
        </w:rPr>
      </w:pPr>
      <w:r w:rsidRPr="00AC67C8">
        <w:rPr>
          <w:rFonts w:ascii="Arial" w:hAnsi="Arial" w:cs="Arial"/>
          <w:b/>
          <w:sz w:val="24"/>
          <w:szCs w:val="24"/>
        </w:rPr>
        <w:t>Françoise Guignard et Jacques Mignot, membres; Marc-Henri Sauty, suppléant.</w:t>
      </w:r>
    </w:p>
    <w:p w:rsidR="003C3BD6" w:rsidRPr="00AC67C8" w:rsidRDefault="003C3BD6" w:rsidP="007E38D3">
      <w:pPr>
        <w:pStyle w:val="Paragraphedeliste"/>
        <w:rPr>
          <w:rFonts w:ascii="Arial" w:hAnsi="Arial" w:cs="Arial"/>
          <w:b/>
          <w:sz w:val="24"/>
          <w:szCs w:val="24"/>
        </w:rPr>
      </w:pPr>
      <w:r w:rsidRPr="00AC67C8">
        <w:rPr>
          <w:rFonts w:ascii="Arial" w:hAnsi="Arial" w:cs="Arial"/>
          <w:b/>
          <w:sz w:val="24"/>
          <w:szCs w:val="24"/>
        </w:rPr>
        <w:t>Les comptes sont détaillés par Jean-Paul. Il en ressort une perte de CHF 4'984.15 sur l’exercice 2013.</w:t>
      </w:r>
    </w:p>
    <w:p w:rsidR="003C3BD6" w:rsidRPr="00AC67C8" w:rsidRDefault="003C3BD6" w:rsidP="007E38D3">
      <w:pPr>
        <w:pStyle w:val="Paragraphedeliste"/>
        <w:rPr>
          <w:rFonts w:ascii="Arial" w:hAnsi="Arial" w:cs="Arial"/>
          <w:b/>
          <w:sz w:val="24"/>
          <w:szCs w:val="24"/>
        </w:rPr>
      </w:pPr>
      <w:r w:rsidRPr="00AC67C8">
        <w:rPr>
          <w:rFonts w:ascii="Arial" w:hAnsi="Arial" w:cs="Arial"/>
          <w:b/>
          <w:sz w:val="24"/>
          <w:szCs w:val="24"/>
        </w:rPr>
        <w:t>Richard André, rapporteur de la commission de gestion, atteste de la bonne tenue des comptes</w:t>
      </w:r>
      <w:r w:rsidR="00547421" w:rsidRPr="00AC67C8">
        <w:rPr>
          <w:rFonts w:ascii="Arial" w:hAnsi="Arial" w:cs="Arial"/>
          <w:b/>
          <w:sz w:val="24"/>
          <w:szCs w:val="24"/>
        </w:rPr>
        <w:t>. I</w:t>
      </w:r>
      <w:r w:rsidRPr="00AC67C8">
        <w:rPr>
          <w:rFonts w:ascii="Arial" w:hAnsi="Arial" w:cs="Arial"/>
          <w:b/>
          <w:sz w:val="24"/>
          <w:szCs w:val="24"/>
        </w:rPr>
        <w:t>l adresse au nom de l’assemblée des remerciements au caissier et au président pour le travail fourni et leur engagement.</w:t>
      </w:r>
    </w:p>
    <w:p w:rsidR="003C3BD6" w:rsidRPr="00AC67C8" w:rsidRDefault="003C3BD6" w:rsidP="007E38D3">
      <w:pPr>
        <w:pStyle w:val="Paragraphedeliste"/>
        <w:rPr>
          <w:rFonts w:ascii="Arial" w:hAnsi="Arial" w:cs="Arial"/>
          <w:b/>
          <w:sz w:val="24"/>
          <w:szCs w:val="24"/>
        </w:rPr>
      </w:pPr>
      <w:r w:rsidRPr="00AC67C8">
        <w:rPr>
          <w:rFonts w:ascii="Arial" w:hAnsi="Arial" w:cs="Arial"/>
          <w:b/>
          <w:sz w:val="24"/>
          <w:szCs w:val="24"/>
        </w:rPr>
        <w:t>Les comptes sont adoptés par les membres présents à l’unanimité et applaudissements</w:t>
      </w:r>
      <w:r w:rsidR="00547421" w:rsidRPr="00AC67C8">
        <w:rPr>
          <w:rFonts w:ascii="Arial" w:hAnsi="Arial" w:cs="Arial"/>
          <w:b/>
          <w:sz w:val="24"/>
          <w:szCs w:val="24"/>
        </w:rPr>
        <w:t xml:space="preserve"> et décharge est donnée au caissier.</w:t>
      </w:r>
    </w:p>
    <w:p w:rsidR="003C3BD6" w:rsidRPr="00AC67C8" w:rsidRDefault="003C3BD6" w:rsidP="007E38D3">
      <w:pPr>
        <w:pStyle w:val="Paragraphedeliste"/>
        <w:rPr>
          <w:rFonts w:ascii="Arial" w:hAnsi="Arial" w:cs="Arial"/>
          <w:b/>
          <w:sz w:val="24"/>
          <w:szCs w:val="24"/>
        </w:rPr>
      </w:pPr>
      <w:r w:rsidRPr="00AC67C8">
        <w:rPr>
          <w:rFonts w:ascii="Arial" w:hAnsi="Arial" w:cs="Arial"/>
          <w:b/>
          <w:sz w:val="24"/>
          <w:szCs w:val="24"/>
        </w:rPr>
        <w:t>Roselyne Martin est nommée responsable de la commission « Bérégadougou »</w:t>
      </w:r>
      <w:r w:rsidR="00547421" w:rsidRPr="00AC67C8">
        <w:rPr>
          <w:rFonts w:ascii="Arial" w:hAnsi="Arial" w:cs="Arial"/>
          <w:b/>
          <w:sz w:val="24"/>
          <w:szCs w:val="24"/>
        </w:rPr>
        <w:t>.</w:t>
      </w:r>
    </w:p>
    <w:p w:rsidR="00547421" w:rsidRPr="00AC67C8" w:rsidRDefault="00547421" w:rsidP="007E38D3">
      <w:pPr>
        <w:pStyle w:val="Paragraphedeliste"/>
        <w:rPr>
          <w:rFonts w:ascii="Arial" w:hAnsi="Arial" w:cs="Arial"/>
          <w:b/>
          <w:sz w:val="24"/>
          <w:szCs w:val="24"/>
        </w:rPr>
      </w:pPr>
    </w:p>
    <w:p w:rsidR="00547421" w:rsidRPr="00AC67C8" w:rsidRDefault="00547421" w:rsidP="007E38D3">
      <w:pPr>
        <w:pStyle w:val="Paragraphedeliste"/>
        <w:rPr>
          <w:rFonts w:ascii="Arial" w:hAnsi="Arial" w:cs="Arial"/>
          <w:b/>
          <w:sz w:val="24"/>
          <w:szCs w:val="24"/>
        </w:rPr>
      </w:pPr>
      <w:r w:rsidRPr="00AC67C8">
        <w:rPr>
          <w:rFonts w:ascii="Arial" w:hAnsi="Arial" w:cs="Arial"/>
          <w:b/>
          <w:sz w:val="24"/>
          <w:szCs w:val="24"/>
        </w:rPr>
        <w:t>Le président propose de fixer les cotisations à CHF 50 par membre. L’assemblée passe au vote à mains levées. La proposition est acceptée par la majorité. On compte deux abstentions : Richard et Marianne André émettent des réserves</w:t>
      </w:r>
      <w:r w:rsidR="00C456F5" w:rsidRPr="00AC67C8">
        <w:rPr>
          <w:rFonts w:ascii="Arial" w:hAnsi="Arial" w:cs="Arial"/>
          <w:b/>
          <w:sz w:val="24"/>
          <w:szCs w:val="24"/>
        </w:rPr>
        <w:t>,</w:t>
      </w:r>
      <w:r w:rsidRPr="00AC67C8">
        <w:rPr>
          <w:rFonts w:ascii="Arial" w:hAnsi="Arial" w:cs="Arial"/>
          <w:b/>
          <w:sz w:val="24"/>
          <w:szCs w:val="24"/>
        </w:rPr>
        <w:t xml:space="preserve"> car ils ne veulent plus que PSM fassent de dons directement à Barga et à </w:t>
      </w:r>
      <w:r w:rsidR="00C456F5" w:rsidRPr="00AC67C8">
        <w:rPr>
          <w:rFonts w:ascii="Arial" w:hAnsi="Arial" w:cs="Arial"/>
          <w:b/>
          <w:sz w:val="24"/>
          <w:szCs w:val="24"/>
        </w:rPr>
        <w:t>son périmètre maraîcher, vu les dysfonctionnements répétés depuis des années.</w:t>
      </w:r>
    </w:p>
    <w:p w:rsidR="00C456F5" w:rsidRPr="00AC67C8" w:rsidRDefault="00C456F5" w:rsidP="007E38D3">
      <w:pPr>
        <w:pStyle w:val="Paragraphedeliste"/>
        <w:rPr>
          <w:rFonts w:ascii="Arial" w:hAnsi="Arial" w:cs="Arial"/>
          <w:b/>
          <w:sz w:val="24"/>
          <w:szCs w:val="24"/>
        </w:rPr>
      </w:pPr>
    </w:p>
    <w:p w:rsidR="00C456F5" w:rsidRPr="00AC67C8" w:rsidRDefault="00C456F5" w:rsidP="007E38D3">
      <w:pPr>
        <w:pStyle w:val="Paragraphedeliste"/>
        <w:rPr>
          <w:rFonts w:ascii="Arial" w:hAnsi="Arial" w:cs="Arial"/>
          <w:b/>
          <w:sz w:val="24"/>
          <w:szCs w:val="24"/>
        </w:rPr>
      </w:pPr>
      <w:r w:rsidRPr="00AC67C8">
        <w:rPr>
          <w:rFonts w:ascii="Arial" w:hAnsi="Arial" w:cs="Arial"/>
          <w:b/>
          <w:sz w:val="24"/>
          <w:szCs w:val="24"/>
        </w:rPr>
        <w:t>Une rencontre de comité est fixée le 19 février chez les Baud pour approbation des rédactions des lettres prévues et pour focaliser les objectifs du 5 avril</w:t>
      </w:r>
      <w:r w:rsidR="00A64EC1" w:rsidRPr="00AC67C8">
        <w:rPr>
          <w:rFonts w:ascii="Arial" w:hAnsi="Arial" w:cs="Arial"/>
          <w:b/>
          <w:sz w:val="24"/>
          <w:szCs w:val="24"/>
        </w:rPr>
        <w:t>.</w:t>
      </w:r>
    </w:p>
    <w:p w:rsidR="007E38D3" w:rsidRPr="00AC67C8" w:rsidRDefault="007E38D3" w:rsidP="007E38D3">
      <w:pPr>
        <w:pStyle w:val="Paragraphedeliste"/>
        <w:rPr>
          <w:rFonts w:ascii="Arial" w:hAnsi="Arial" w:cs="Arial"/>
          <w:b/>
          <w:sz w:val="24"/>
          <w:szCs w:val="24"/>
        </w:rPr>
      </w:pPr>
    </w:p>
    <w:p w:rsidR="00445DA2" w:rsidRPr="00AC67C8" w:rsidRDefault="00445DA2" w:rsidP="00445DA2">
      <w:pPr>
        <w:pStyle w:val="Paragraphedeliste"/>
        <w:rPr>
          <w:rFonts w:ascii="Arial" w:hAnsi="Arial" w:cs="Arial"/>
          <w:b/>
          <w:sz w:val="24"/>
          <w:szCs w:val="24"/>
        </w:rPr>
      </w:pPr>
    </w:p>
    <w:p w:rsidR="00445DA2" w:rsidRPr="00AC67C8" w:rsidRDefault="00053105" w:rsidP="00445DA2">
      <w:pPr>
        <w:rPr>
          <w:rFonts w:ascii="Arial" w:hAnsi="Arial" w:cs="Arial"/>
          <w:b/>
          <w:sz w:val="24"/>
          <w:szCs w:val="24"/>
        </w:rPr>
      </w:pPr>
      <w:r w:rsidRPr="00AC67C8">
        <w:rPr>
          <w:rFonts w:ascii="Arial" w:hAnsi="Arial" w:cs="Arial"/>
          <w:b/>
          <w:sz w:val="24"/>
          <w:szCs w:val="24"/>
        </w:rPr>
        <w:t xml:space="preserve">         </w:t>
      </w:r>
      <w:r w:rsidR="003725F3" w:rsidRPr="00AC67C8">
        <w:rPr>
          <w:rFonts w:ascii="Arial" w:hAnsi="Arial" w:cs="Arial"/>
          <w:b/>
          <w:sz w:val="24"/>
          <w:szCs w:val="24"/>
        </w:rPr>
        <w:t xml:space="preserve">Le Président </w:t>
      </w:r>
      <w:r w:rsidR="003725F3" w:rsidRPr="00AC67C8">
        <w:rPr>
          <w:rFonts w:ascii="Arial" w:hAnsi="Arial" w:cs="Arial"/>
          <w:b/>
          <w:sz w:val="24"/>
          <w:szCs w:val="24"/>
        </w:rPr>
        <w:tab/>
      </w:r>
      <w:r w:rsidR="003725F3" w:rsidRPr="00AC67C8">
        <w:rPr>
          <w:rFonts w:ascii="Arial" w:hAnsi="Arial" w:cs="Arial"/>
          <w:b/>
          <w:sz w:val="24"/>
          <w:szCs w:val="24"/>
        </w:rPr>
        <w:tab/>
      </w:r>
      <w:r w:rsidR="003725F3" w:rsidRPr="00AC67C8">
        <w:rPr>
          <w:rFonts w:ascii="Arial" w:hAnsi="Arial" w:cs="Arial"/>
          <w:b/>
          <w:sz w:val="24"/>
          <w:szCs w:val="24"/>
        </w:rPr>
        <w:tab/>
      </w:r>
      <w:r w:rsidR="003725F3" w:rsidRPr="00AC67C8">
        <w:rPr>
          <w:rFonts w:ascii="Arial" w:hAnsi="Arial" w:cs="Arial"/>
          <w:b/>
          <w:sz w:val="24"/>
          <w:szCs w:val="24"/>
        </w:rPr>
        <w:tab/>
      </w:r>
      <w:r w:rsidR="003725F3" w:rsidRPr="00AC67C8">
        <w:rPr>
          <w:rFonts w:ascii="Arial" w:hAnsi="Arial" w:cs="Arial"/>
          <w:b/>
          <w:sz w:val="24"/>
          <w:szCs w:val="24"/>
        </w:rPr>
        <w:tab/>
      </w:r>
      <w:r w:rsidR="003725F3" w:rsidRPr="00AC67C8">
        <w:rPr>
          <w:rFonts w:ascii="Arial" w:hAnsi="Arial" w:cs="Arial"/>
          <w:b/>
          <w:sz w:val="24"/>
          <w:szCs w:val="24"/>
        </w:rPr>
        <w:tab/>
      </w:r>
      <w:r w:rsidR="003725F3" w:rsidRPr="00AC67C8">
        <w:rPr>
          <w:rFonts w:ascii="Arial" w:hAnsi="Arial" w:cs="Arial"/>
          <w:b/>
          <w:sz w:val="24"/>
          <w:szCs w:val="24"/>
        </w:rPr>
        <w:tab/>
        <w:t>La Secrétaire</w:t>
      </w:r>
    </w:p>
    <w:p w:rsidR="003725F3" w:rsidRPr="00AC67C8" w:rsidRDefault="00053105" w:rsidP="00445DA2">
      <w:pPr>
        <w:rPr>
          <w:rFonts w:ascii="Arial" w:hAnsi="Arial" w:cs="Arial"/>
          <w:b/>
          <w:sz w:val="24"/>
          <w:szCs w:val="24"/>
        </w:rPr>
      </w:pPr>
      <w:r w:rsidRPr="00AC67C8">
        <w:rPr>
          <w:rFonts w:ascii="Arial" w:hAnsi="Arial" w:cs="Arial"/>
          <w:b/>
          <w:sz w:val="24"/>
          <w:szCs w:val="24"/>
        </w:rPr>
        <w:t xml:space="preserve">         </w:t>
      </w:r>
      <w:r w:rsidR="003725F3" w:rsidRPr="00AC67C8">
        <w:rPr>
          <w:rFonts w:ascii="Arial" w:hAnsi="Arial" w:cs="Arial"/>
          <w:b/>
          <w:sz w:val="24"/>
          <w:szCs w:val="24"/>
        </w:rPr>
        <w:t xml:space="preserve">François </w:t>
      </w:r>
      <w:proofErr w:type="spellStart"/>
      <w:r w:rsidR="003725F3" w:rsidRPr="00AC67C8">
        <w:rPr>
          <w:rFonts w:ascii="Arial" w:hAnsi="Arial" w:cs="Arial"/>
          <w:b/>
          <w:sz w:val="24"/>
          <w:szCs w:val="24"/>
        </w:rPr>
        <w:t>Magnollay</w:t>
      </w:r>
      <w:proofErr w:type="spellEnd"/>
      <w:r w:rsidR="003725F3" w:rsidRPr="00AC67C8">
        <w:rPr>
          <w:rFonts w:ascii="Arial" w:hAnsi="Arial" w:cs="Arial"/>
          <w:b/>
          <w:sz w:val="24"/>
          <w:szCs w:val="24"/>
        </w:rPr>
        <w:tab/>
      </w:r>
      <w:r w:rsidR="003725F3" w:rsidRPr="00AC67C8">
        <w:rPr>
          <w:rFonts w:ascii="Arial" w:hAnsi="Arial" w:cs="Arial"/>
          <w:b/>
          <w:sz w:val="24"/>
          <w:szCs w:val="24"/>
        </w:rPr>
        <w:tab/>
      </w:r>
      <w:r w:rsidR="003725F3" w:rsidRPr="00AC67C8">
        <w:rPr>
          <w:rFonts w:ascii="Arial" w:hAnsi="Arial" w:cs="Arial"/>
          <w:b/>
          <w:sz w:val="24"/>
          <w:szCs w:val="24"/>
        </w:rPr>
        <w:tab/>
      </w:r>
      <w:r w:rsidR="003725F3" w:rsidRPr="00AC67C8">
        <w:rPr>
          <w:rFonts w:ascii="Arial" w:hAnsi="Arial" w:cs="Arial"/>
          <w:b/>
          <w:sz w:val="24"/>
          <w:szCs w:val="24"/>
        </w:rPr>
        <w:tab/>
      </w:r>
      <w:r w:rsidR="003725F3" w:rsidRPr="00AC67C8">
        <w:rPr>
          <w:rFonts w:ascii="Arial" w:hAnsi="Arial" w:cs="Arial"/>
          <w:b/>
          <w:sz w:val="24"/>
          <w:szCs w:val="24"/>
        </w:rPr>
        <w:tab/>
      </w:r>
      <w:r w:rsidR="003725F3" w:rsidRPr="00AC67C8">
        <w:rPr>
          <w:rFonts w:ascii="Arial" w:hAnsi="Arial" w:cs="Arial"/>
          <w:b/>
          <w:sz w:val="24"/>
          <w:szCs w:val="24"/>
        </w:rPr>
        <w:tab/>
        <w:t>Béatrice Sauty</w:t>
      </w:r>
    </w:p>
    <w:p w:rsidR="00576B1D" w:rsidRPr="00AC67C8" w:rsidRDefault="00576B1D" w:rsidP="00870302">
      <w:pPr>
        <w:pStyle w:val="Paragraphedeliste"/>
        <w:rPr>
          <w:rFonts w:ascii="Arial" w:hAnsi="Arial" w:cs="Arial"/>
          <w:b/>
          <w:sz w:val="24"/>
          <w:szCs w:val="24"/>
        </w:rPr>
      </w:pPr>
    </w:p>
    <w:p w:rsidR="00B64559" w:rsidRDefault="00B64559" w:rsidP="00B64559">
      <w:pPr>
        <w:rPr>
          <w:rFonts w:ascii="Arial" w:hAnsi="Arial" w:cs="Arial"/>
          <w:b/>
          <w:sz w:val="24"/>
          <w:szCs w:val="24"/>
        </w:rPr>
      </w:pPr>
    </w:p>
    <w:p w:rsidR="00AC67C8" w:rsidRPr="00AC67C8" w:rsidRDefault="00AC67C8" w:rsidP="00B64559">
      <w:pPr>
        <w:rPr>
          <w:rFonts w:ascii="Arial" w:hAnsi="Arial" w:cs="Arial"/>
          <w:b/>
          <w:sz w:val="24"/>
          <w:szCs w:val="24"/>
        </w:rPr>
      </w:pPr>
      <w:r>
        <w:rPr>
          <w:rFonts w:ascii="Arial" w:hAnsi="Arial" w:cs="Arial"/>
          <w:b/>
          <w:sz w:val="24"/>
          <w:szCs w:val="24"/>
        </w:rPr>
        <w:t xml:space="preserve">                                                               4</w:t>
      </w:r>
    </w:p>
    <w:p w:rsidR="00D02045" w:rsidRPr="00AC67C8" w:rsidRDefault="00D02045" w:rsidP="00B64559">
      <w:pPr>
        <w:rPr>
          <w:rFonts w:ascii="Arial" w:hAnsi="Arial" w:cs="Arial"/>
          <w:b/>
          <w:sz w:val="24"/>
          <w:szCs w:val="24"/>
        </w:rPr>
      </w:pPr>
      <w:r w:rsidRPr="00AC67C8">
        <w:rPr>
          <w:rFonts w:ascii="Arial" w:hAnsi="Arial" w:cs="Arial"/>
          <w:b/>
          <w:sz w:val="24"/>
          <w:szCs w:val="24"/>
        </w:rPr>
        <w:t>Informations complémentaires :</w:t>
      </w:r>
    </w:p>
    <w:p w:rsidR="00D02045" w:rsidRPr="00AC67C8" w:rsidRDefault="00D02045" w:rsidP="00D02045">
      <w:pPr>
        <w:pStyle w:val="Paragraphedeliste"/>
        <w:numPr>
          <w:ilvl w:val="0"/>
          <w:numId w:val="3"/>
        </w:numPr>
        <w:rPr>
          <w:rFonts w:ascii="Arial" w:hAnsi="Arial" w:cs="Arial"/>
          <w:b/>
          <w:sz w:val="24"/>
          <w:szCs w:val="24"/>
        </w:rPr>
      </w:pPr>
      <w:r w:rsidRPr="00AC67C8">
        <w:rPr>
          <w:rFonts w:ascii="Arial" w:hAnsi="Arial" w:cs="Arial"/>
          <w:b/>
          <w:sz w:val="24"/>
          <w:szCs w:val="24"/>
        </w:rPr>
        <w:t>Organisation et décision de Paysans solidaires</w:t>
      </w:r>
    </w:p>
    <w:p w:rsidR="00D02045" w:rsidRPr="00AC67C8" w:rsidRDefault="00D02045" w:rsidP="00D02045">
      <w:pPr>
        <w:ind w:left="720"/>
        <w:rPr>
          <w:rFonts w:ascii="Arial" w:hAnsi="Arial" w:cs="Arial"/>
          <w:b/>
          <w:sz w:val="24"/>
          <w:szCs w:val="24"/>
        </w:rPr>
      </w:pPr>
      <w:r w:rsidRPr="00AC67C8">
        <w:rPr>
          <w:rFonts w:ascii="Arial" w:hAnsi="Arial" w:cs="Arial"/>
          <w:b/>
          <w:sz w:val="24"/>
          <w:szCs w:val="24"/>
        </w:rPr>
        <w:t xml:space="preserve">Dès le début </w:t>
      </w:r>
      <w:r w:rsidR="00302E5C" w:rsidRPr="00AC67C8">
        <w:rPr>
          <w:rFonts w:ascii="Arial" w:hAnsi="Arial" w:cs="Arial"/>
          <w:b/>
          <w:sz w:val="24"/>
          <w:szCs w:val="24"/>
        </w:rPr>
        <w:t xml:space="preserve"> de son activité</w:t>
      </w:r>
      <w:r w:rsidRPr="00AC67C8">
        <w:rPr>
          <w:rFonts w:ascii="Arial" w:hAnsi="Arial" w:cs="Arial"/>
          <w:b/>
          <w:sz w:val="24"/>
          <w:szCs w:val="24"/>
        </w:rPr>
        <w:t xml:space="preserve"> </w:t>
      </w:r>
      <w:r w:rsidRPr="00AC67C8">
        <w:rPr>
          <w:rFonts w:ascii="Arial" w:hAnsi="Arial" w:cs="Arial"/>
          <w:b/>
          <w:i/>
          <w:sz w:val="24"/>
          <w:szCs w:val="24"/>
        </w:rPr>
        <w:t>Paysans solidaire</w:t>
      </w:r>
      <w:r w:rsidRPr="00AC67C8">
        <w:rPr>
          <w:rFonts w:ascii="Arial" w:hAnsi="Arial" w:cs="Arial"/>
          <w:b/>
          <w:sz w:val="24"/>
          <w:szCs w:val="24"/>
        </w:rPr>
        <w:t xml:space="preserve">  fonctionne de la manière suivante: Le président avec l’aide de sa secrétaire gère tous les échanges de correspondance, </w:t>
      </w:r>
      <w:r w:rsidR="00F7631F" w:rsidRPr="00AC67C8">
        <w:rPr>
          <w:rFonts w:ascii="Arial" w:hAnsi="Arial" w:cs="Arial"/>
          <w:b/>
          <w:sz w:val="24"/>
          <w:szCs w:val="24"/>
        </w:rPr>
        <w:t xml:space="preserve">un compte rendu exhaustif </w:t>
      </w:r>
      <w:r w:rsidRPr="00AC67C8">
        <w:rPr>
          <w:rFonts w:ascii="Arial" w:hAnsi="Arial" w:cs="Arial"/>
          <w:b/>
          <w:sz w:val="24"/>
          <w:szCs w:val="24"/>
        </w:rPr>
        <w:t xml:space="preserve"> </w:t>
      </w:r>
      <w:r w:rsidR="00F7631F" w:rsidRPr="00AC67C8">
        <w:rPr>
          <w:rFonts w:ascii="Arial" w:hAnsi="Arial" w:cs="Arial"/>
          <w:b/>
          <w:sz w:val="24"/>
          <w:szCs w:val="24"/>
        </w:rPr>
        <w:t xml:space="preserve">des échanges est remis au </w:t>
      </w:r>
      <w:r w:rsidRPr="00AC67C8">
        <w:rPr>
          <w:rFonts w:ascii="Arial" w:hAnsi="Arial" w:cs="Arial"/>
          <w:b/>
          <w:sz w:val="24"/>
          <w:szCs w:val="24"/>
        </w:rPr>
        <w:t xml:space="preserve">comité tous les </w:t>
      </w:r>
      <w:r w:rsidR="00F7631F" w:rsidRPr="00AC67C8">
        <w:rPr>
          <w:rFonts w:ascii="Arial" w:hAnsi="Arial" w:cs="Arial"/>
          <w:b/>
          <w:sz w:val="24"/>
          <w:szCs w:val="24"/>
        </w:rPr>
        <w:t xml:space="preserve">1 à 2 mois en fonction des décisions à prendre.  Toutes décisions </w:t>
      </w:r>
      <w:r w:rsidR="00302E5C" w:rsidRPr="00AC67C8">
        <w:rPr>
          <w:rFonts w:ascii="Arial" w:hAnsi="Arial" w:cs="Arial"/>
          <w:b/>
          <w:sz w:val="24"/>
          <w:szCs w:val="24"/>
        </w:rPr>
        <w:t>sont</w:t>
      </w:r>
      <w:r w:rsidR="00F7631F" w:rsidRPr="00AC67C8">
        <w:rPr>
          <w:rFonts w:ascii="Arial" w:hAnsi="Arial" w:cs="Arial"/>
          <w:b/>
          <w:sz w:val="24"/>
          <w:szCs w:val="24"/>
        </w:rPr>
        <w:t xml:space="preserve"> d’abord </w:t>
      </w:r>
      <w:r w:rsidR="00302E5C" w:rsidRPr="00AC67C8">
        <w:rPr>
          <w:rFonts w:ascii="Arial" w:hAnsi="Arial" w:cs="Arial"/>
          <w:b/>
          <w:sz w:val="24"/>
          <w:szCs w:val="24"/>
        </w:rPr>
        <w:t>discutées</w:t>
      </w:r>
      <w:r w:rsidR="00F7631F" w:rsidRPr="00AC67C8">
        <w:rPr>
          <w:rFonts w:ascii="Arial" w:hAnsi="Arial" w:cs="Arial"/>
          <w:b/>
          <w:sz w:val="24"/>
          <w:szCs w:val="24"/>
        </w:rPr>
        <w:t xml:space="preserve"> en comité puis soumise, selon leur</w:t>
      </w:r>
      <w:r w:rsidR="00302E5C" w:rsidRPr="00AC67C8">
        <w:rPr>
          <w:rFonts w:ascii="Arial" w:hAnsi="Arial" w:cs="Arial"/>
          <w:b/>
          <w:sz w:val="24"/>
          <w:szCs w:val="24"/>
        </w:rPr>
        <w:t>s</w:t>
      </w:r>
      <w:r w:rsidR="00F7631F" w:rsidRPr="00AC67C8">
        <w:rPr>
          <w:rFonts w:ascii="Arial" w:hAnsi="Arial" w:cs="Arial"/>
          <w:b/>
          <w:sz w:val="24"/>
          <w:szCs w:val="24"/>
        </w:rPr>
        <w:t xml:space="preserve"> importance</w:t>
      </w:r>
      <w:r w:rsidR="00302E5C" w:rsidRPr="00AC67C8">
        <w:rPr>
          <w:rFonts w:ascii="Arial" w:hAnsi="Arial" w:cs="Arial"/>
          <w:b/>
          <w:sz w:val="24"/>
          <w:szCs w:val="24"/>
        </w:rPr>
        <w:t>s</w:t>
      </w:r>
      <w:r w:rsidR="00F7631F" w:rsidRPr="00AC67C8">
        <w:rPr>
          <w:rFonts w:ascii="Arial" w:hAnsi="Arial" w:cs="Arial"/>
          <w:b/>
          <w:sz w:val="24"/>
          <w:szCs w:val="24"/>
        </w:rPr>
        <w:t>, à l’assemblée générale pour approbation. Cette dernière se réunis 2 à 3 fois par an.</w:t>
      </w:r>
    </w:p>
    <w:p w:rsidR="00F7631F" w:rsidRPr="00AC67C8" w:rsidRDefault="007B3FCD" w:rsidP="00F7631F">
      <w:pPr>
        <w:pStyle w:val="Paragraphedeliste"/>
        <w:numPr>
          <w:ilvl w:val="0"/>
          <w:numId w:val="3"/>
        </w:numPr>
        <w:rPr>
          <w:rFonts w:ascii="Arial" w:hAnsi="Arial" w:cs="Arial"/>
          <w:b/>
          <w:sz w:val="24"/>
          <w:szCs w:val="24"/>
        </w:rPr>
      </w:pPr>
      <w:r w:rsidRPr="00AC67C8">
        <w:rPr>
          <w:rFonts w:ascii="Arial" w:hAnsi="Arial" w:cs="Arial"/>
          <w:b/>
          <w:sz w:val="24"/>
          <w:szCs w:val="24"/>
        </w:rPr>
        <w:t>Rétablissement du d</w:t>
      </w:r>
      <w:r w:rsidR="00F7631F" w:rsidRPr="00AC67C8">
        <w:rPr>
          <w:rFonts w:ascii="Arial" w:hAnsi="Arial" w:cs="Arial"/>
          <w:b/>
          <w:sz w:val="24"/>
          <w:szCs w:val="24"/>
        </w:rPr>
        <w:t>ysfonctionnement du jardin</w:t>
      </w:r>
    </w:p>
    <w:p w:rsidR="007B3FCD" w:rsidRPr="00AC67C8" w:rsidRDefault="007B3FCD" w:rsidP="007B3FCD">
      <w:pPr>
        <w:spacing w:after="0"/>
        <w:ind w:left="720"/>
        <w:rPr>
          <w:rFonts w:ascii="Arial" w:hAnsi="Arial" w:cs="Arial"/>
          <w:b/>
          <w:sz w:val="24"/>
          <w:szCs w:val="24"/>
        </w:rPr>
      </w:pPr>
      <w:r w:rsidRPr="00AC67C8">
        <w:rPr>
          <w:rFonts w:ascii="Arial" w:hAnsi="Arial" w:cs="Arial"/>
          <w:b/>
          <w:sz w:val="24"/>
          <w:szCs w:val="24"/>
        </w:rPr>
        <w:t>Le groupement du jardin a retrouvé son fonctionnement normal à partir de l’automne 2014 soit :</w:t>
      </w:r>
    </w:p>
    <w:p w:rsidR="007B3FCD" w:rsidRPr="00AC67C8" w:rsidRDefault="007B3FCD" w:rsidP="007B3FCD">
      <w:pPr>
        <w:spacing w:after="0"/>
        <w:ind w:left="720"/>
        <w:rPr>
          <w:rFonts w:ascii="Arial" w:hAnsi="Arial" w:cs="Arial"/>
          <w:b/>
          <w:sz w:val="24"/>
          <w:szCs w:val="24"/>
        </w:rPr>
      </w:pPr>
      <w:r w:rsidRPr="00AC67C8">
        <w:rPr>
          <w:rFonts w:ascii="Arial" w:hAnsi="Arial" w:cs="Arial"/>
          <w:b/>
          <w:sz w:val="24"/>
          <w:szCs w:val="24"/>
        </w:rPr>
        <w:t xml:space="preserve"> - Une disponibilité de l’eau pour tous.</w:t>
      </w:r>
    </w:p>
    <w:p w:rsidR="007B3FCD" w:rsidRPr="00AC67C8" w:rsidRDefault="007B3FCD" w:rsidP="007B3FCD">
      <w:pPr>
        <w:spacing w:after="0"/>
        <w:rPr>
          <w:rFonts w:ascii="Arial" w:hAnsi="Arial" w:cs="Arial"/>
          <w:b/>
          <w:sz w:val="24"/>
          <w:szCs w:val="24"/>
        </w:rPr>
      </w:pPr>
      <w:r w:rsidRPr="00AC67C8">
        <w:rPr>
          <w:rFonts w:ascii="Arial" w:hAnsi="Arial" w:cs="Arial"/>
          <w:b/>
          <w:sz w:val="24"/>
          <w:szCs w:val="24"/>
        </w:rPr>
        <w:t xml:space="preserve">          - La culture de  pomme de terre est rétablie.</w:t>
      </w:r>
    </w:p>
    <w:p w:rsidR="00302E5C" w:rsidRPr="00AC67C8" w:rsidRDefault="007B3FCD" w:rsidP="007B3FCD">
      <w:pPr>
        <w:spacing w:after="0"/>
        <w:rPr>
          <w:rFonts w:ascii="Arial" w:hAnsi="Arial" w:cs="Arial"/>
          <w:b/>
          <w:sz w:val="24"/>
          <w:szCs w:val="24"/>
        </w:rPr>
      </w:pPr>
      <w:r w:rsidRPr="00AC67C8">
        <w:rPr>
          <w:rFonts w:ascii="Arial" w:hAnsi="Arial" w:cs="Arial"/>
          <w:b/>
          <w:sz w:val="24"/>
          <w:szCs w:val="24"/>
        </w:rPr>
        <w:t xml:space="preserve">          - Le nombre de jardinier retrouve son effectif habituel soit 30 à 40</w:t>
      </w:r>
    </w:p>
    <w:p w:rsidR="007B3FCD" w:rsidRPr="00AC67C8" w:rsidRDefault="00302E5C" w:rsidP="007B3FCD">
      <w:pPr>
        <w:spacing w:after="0"/>
        <w:rPr>
          <w:rFonts w:ascii="Arial" w:hAnsi="Arial" w:cs="Arial"/>
          <w:b/>
          <w:sz w:val="24"/>
          <w:szCs w:val="24"/>
        </w:rPr>
      </w:pPr>
      <w:r w:rsidRPr="00AC67C8">
        <w:rPr>
          <w:rFonts w:ascii="Arial" w:hAnsi="Arial" w:cs="Arial"/>
          <w:b/>
          <w:sz w:val="24"/>
          <w:szCs w:val="24"/>
        </w:rPr>
        <w:t xml:space="preserve">            </w:t>
      </w:r>
      <w:proofErr w:type="gramStart"/>
      <w:r w:rsidRPr="00AC67C8">
        <w:rPr>
          <w:rFonts w:ascii="Arial" w:hAnsi="Arial" w:cs="Arial"/>
          <w:b/>
          <w:sz w:val="24"/>
          <w:szCs w:val="24"/>
        </w:rPr>
        <w:t>jardiniers</w:t>
      </w:r>
      <w:proofErr w:type="gramEnd"/>
      <w:r w:rsidRPr="00AC67C8">
        <w:rPr>
          <w:rFonts w:ascii="Arial" w:hAnsi="Arial" w:cs="Arial"/>
          <w:b/>
          <w:sz w:val="24"/>
          <w:szCs w:val="24"/>
        </w:rPr>
        <w:t>,  pour la plupart des femmes.</w:t>
      </w:r>
    </w:p>
    <w:sectPr w:rsidR="007B3FCD" w:rsidRPr="00AC67C8" w:rsidSect="00AC67C8">
      <w:pgSz w:w="11906" w:h="16838"/>
      <w:pgMar w:top="1021" w:right="1134" w:bottom="1021"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1496"/>
    <w:multiLevelType w:val="hybridMultilevel"/>
    <w:tmpl w:val="2076D02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29235F86"/>
    <w:multiLevelType w:val="hybridMultilevel"/>
    <w:tmpl w:val="035E7EC6"/>
    <w:lvl w:ilvl="0" w:tplc="1ECA8894">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38997217"/>
    <w:multiLevelType w:val="hybridMultilevel"/>
    <w:tmpl w:val="28362914"/>
    <w:lvl w:ilvl="0" w:tplc="CF404C14">
      <w:numFmt w:val="bullet"/>
      <w:lvlText w:val="-"/>
      <w:lvlJc w:val="left"/>
      <w:pPr>
        <w:ind w:left="1875" w:hanging="360"/>
      </w:pPr>
      <w:rPr>
        <w:rFonts w:ascii="Arial Black" w:eastAsiaTheme="minorHAnsi" w:hAnsi="Arial Black" w:cstheme="minorBidi" w:hint="default"/>
      </w:rPr>
    </w:lvl>
    <w:lvl w:ilvl="1" w:tplc="100C0003" w:tentative="1">
      <w:start w:val="1"/>
      <w:numFmt w:val="bullet"/>
      <w:lvlText w:val="o"/>
      <w:lvlJc w:val="left"/>
      <w:pPr>
        <w:ind w:left="2595" w:hanging="360"/>
      </w:pPr>
      <w:rPr>
        <w:rFonts w:ascii="Courier New" w:hAnsi="Courier New" w:cs="Courier New" w:hint="default"/>
      </w:rPr>
    </w:lvl>
    <w:lvl w:ilvl="2" w:tplc="100C0005" w:tentative="1">
      <w:start w:val="1"/>
      <w:numFmt w:val="bullet"/>
      <w:lvlText w:val=""/>
      <w:lvlJc w:val="left"/>
      <w:pPr>
        <w:ind w:left="3315" w:hanging="360"/>
      </w:pPr>
      <w:rPr>
        <w:rFonts w:ascii="Wingdings" w:hAnsi="Wingdings" w:hint="default"/>
      </w:rPr>
    </w:lvl>
    <w:lvl w:ilvl="3" w:tplc="100C0001" w:tentative="1">
      <w:start w:val="1"/>
      <w:numFmt w:val="bullet"/>
      <w:lvlText w:val=""/>
      <w:lvlJc w:val="left"/>
      <w:pPr>
        <w:ind w:left="4035" w:hanging="360"/>
      </w:pPr>
      <w:rPr>
        <w:rFonts w:ascii="Symbol" w:hAnsi="Symbol" w:hint="default"/>
      </w:rPr>
    </w:lvl>
    <w:lvl w:ilvl="4" w:tplc="100C0003" w:tentative="1">
      <w:start w:val="1"/>
      <w:numFmt w:val="bullet"/>
      <w:lvlText w:val="o"/>
      <w:lvlJc w:val="left"/>
      <w:pPr>
        <w:ind w:left="4755" w:hanging="360"/>
      </w:pPr>
      <w:rPr>
        <w:rFonts w:ascii="Courier New" w:hAnsi="Courier New" w:cs="Courier New" w:hint="default"/>
      </w:rPr>
    </w:lvl>
    <w:lvl w:ilvl="5" w:tplc="100C0005" w:tentative="1">
      <w:start w:val="1"/>
      <w:numFmt w:val="bullet"/>
      <w:lvlText w:val=""/>
      <w:lvlJc w:val="left"/>
      <w:pPr>
        <w:ind w:left="5475" w:hanging="360"/>
      </w:pPr>
      <w:rPr>
        <w:rFonts w:ascii="Wingdings" w:hAnsi="Wingdings" w:hint="default"/>
      </w:rPr>
    </w:lvl>
    <w:lvl w:ilvl="6" w:tplc="100C0001" w:tentative="1">
      <w:start w:val="1"/>
      <w:numFmt w:val="bullet"/>
      <w:lvlText w:val=""/>
      <w:lvlJc w:val="left"/>
      <w:pPr>
        <w:ind w:left="6195" w:hanging="360"/>
      </w:pPr>
      <w:rPr>
        <w:rFonts w:ascii="Symbol" w:hAnsi="Symbol" w:hint="default"/>
      </w:rPr>
    </w:lvl>
    <w:lvl w:ilvl="7" w:tplc="100C0003" w:tentative="1">
      <w:start w:val="1"/>
      <w:numFmt w:val="bullet"/>
      <w:lvlText w:val="o"/>
      <w:lvlJc w:val="left"/>
      <w:pPr>
        <w:ind w:left="6915" w:hanging="360"/>
      </w:pPr>
      <w:rPr>
        <w:rFonts w:ascii="Courier New" w:hAnsi="Courier New" w:cs="Courier New" w:hint="default"/>
      </w:rPr>
    </w:lvl>
    <w:lvl w:ilvl="8" w:tplc="100C0005" w:tentative="1">
      <w:start w:val="1"/>
      <w:numFmt w:val="bullet"/>
      <w:lvlText w:val=""/>
      <w:lvlJc w:val="left"/>
      <w:pPr>
        <w:ind w:left="7635" w:hanging="360"/>
      </w:pPr>
      <w:rPr>
        <w:rFonts w:ascii="Wingdings" w:hAnsi="Wingdings" w:hint="default"/>
      </w:rPr>
    </w:lvl>
  </w:abstractNum>
  <w:abstractNum w:abstractNumId="3">
    <w:nsid w:val="530663DE"/>
    <w:multiLevelType w:val="hybridMultilevel"/>
    <w:tmpl w:val="1B9482E8"/>
    <w:lvl w:ilvl="0" w:tplc="C9D0D962">
      <w:numFmt w:val="bullet"/>
      <w:lvlText w:val="-"/>
      <w:lvlJc w:val="left"/>
      <w:pPr>
        <w:ind w:left="1875" w:hanging="360"/>
      </w:pPr>
      <w:rPr>
        <w:rFonts w:ascii="Arial Black" w:eastAsiaTheme="minorHAnsi" w:hAnsi="Arial Black" w:cstheme="minorBidi" w:hint="default"/>
      </w:rPr>
    </w:lvl>
    <w:lvl w:ilvl="1" w:tplc="100C0003" w:tentative="1">
      <w:start w:val="1"/>
      <w:numFmt w:val="bullet"/>
      <w:lvlText w:val="o"/>
      <w:lvlJc w:val="left"/>
      <w:pPr>
        <w:ind w:left="2595" w:hanging="360"/>
      </w:pPr>
      <w:rPr>
        <w:rFonts w:ascii="Courier New" w:hAnsi="Courier New" w:cs="Courier New" w:hint="default"/>
      </w:rPr>
    </w:lvl>
    <w:lvl w:ilvl="2" w:tplc="100C0005" w:tentative="1">
      <w:start w:val="1"/>
      <w:numFmt w:val="bullet"/>
      <w:lvlText w:val=""/>
      <w:lvlJc w:val="left"/>
      <w:pPr>
        <w:ind w:left="3315" w:hanging="360"/>
      </w:pPr>
      <w:rPr>
        <w:rFonts w:ascii="Wingdings" w:hAnsi="Wingdings" w:hint="default"/>
      </w:rPr>
    </w:lvl>
    <w:lvl w:ilvl="3" w:tplc="100C0001" w:tentative="1">
      <w:start w:val="1"/>
      <w:numFmt w:val="bullet"/>
      <w:lvlText w:val=""/>
      <w:lvlJc w:val="left"/>
      <w:pPr>
        <w:ind w:left="4035" w:hanging="360"/>
      </w:pPr>
      <w:rPr>
        <w:rFonts w:ascii="Symbol" w:hAnsi="Symbol" w:hint="default"/>
      </w:rPr>
    </w:lvl>
    <w:lvl w:ilvl="4" w:tplc="100C0003" w:tentative="1">
      <w:start w:val="1"/>
      <w:numFmt w:val="bullet"/>
      <w:lvlText w:val="o"/>
      <w:lvlJc w:val="left"/>
      <w:pPr>
        <w:ind w:left="4755" w:hanging="360"/>
      </w:pPr>
      <w:rPr>
        <w:rFonts w:ascii="Courier New" w:hAnsi="Courier New" w:cs="Courier New" w:hint="default"/>
      </w:rPr>
    </w:lvl>
    <w:lvl w:ilvl="5" w:tplc="100C0005" w:tentative="1">
      <w:start w:val="1"/>
      <w:numFmt w:val="bullet"/>
      <w:lvlText w:val=""/>
      <w:lvlJc w:val="left"/>
      <w:pPr>
        <w:ind w:left="5475" w:hanging="360"/>
      </w:pPr>
      <w:rPr>
        <w:rFonts w:ascii="Wingdings" w:hAnsi="Wingdings" w:hint="default"/>
      </w:rPr>
    </w:lvl>
    <w:lvl w:ilvl="6" w:tplc="100C0001" w:tentative="1">
      <w:start w:val="1"/>
      <w:numFmt w:val="bullet"/>
      <w:lvlText w:val=""/>
      <w:lvlJc w:val="left"/>
      <w:pPr>
        <w:ind w:left="6195" w:hanging="360"/>
      </w:pPr>
      <w:rPr>
        <w:rFonts w:ascii="Symbol" w:hAnsi="Symbol" w:hint="default"/>
      </w:rPr>
    </w:lvl>
    <w:lvl w:ilvl="7" w:tplc="100C0003" w:tentative="1">
      <w:start w:val="1"/>
      <w:numFmt w:val="bullet"/>
      <w:lvlText w:val="o"/>
      <w:lvlJc w:val="left"/>
      <w:pPr>
        <w:ind w:left="6915" w:hanging="360"/>
      </w:pPr>
      <w:rPr>
        <w:rFonts w:ascii="Courier New" w:hAnsi="Courier New" w:cs="Courier New" w:hint="default"/>
      </w:rPr>
    </w:lvl>
    <w:lvl w:ilvl="8" w:tplc="100C0005" w:tentative="1">
      <w:start w:val="1"/>
      <w:numFmt w:val="bullet"/>
      <w:lvlText w:val=""/>
      <w:lvlJc w:val="left"/>
      <w:pPr>
        <w:ind w:left="7635" w:hanging="360"/>
      </w:pPr>
      <w:rPr>
        <w:rFonts w:ascii="Wingdings" w:hAnsi="Wingdings" w:hint="default"/>
      </w:rPr>
    </w:lvl>
  </w:abstractNum>
  <w:abstractNum w:abstractNumId="4">
    <w:nsid w:val="6A9066FE"/>
    <w:multiLevelType w:val="hybridMultilevel"/>
    <w:tmpl w:val="51AA6B68"/>
    <w:lvl w:ilvl="0" w:tplc="04AEDEC0">
      <w:start w:val="1"/>
      <w:numFmt w:val="lowerLetter"/>
      <w:lvlText w:val="%1)"/>
      <w:lvlJc w:val="left"/>
      <w:pPr>
        <w:ind w:left="720" w:hanging="360"/>
      </w:pPr>
      <w:rPr>
        <w:rFonts w:ascii="Arial Black" w:eastAsiaTheme="minorHAnsi" w:hAnsi="Arial Black" w:cstheme="minorBidi"/>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25F"/>
    <w:rsid w:val="000253AA"/>
    <w:rsid w:val="00053105"/>
    <w:rsid w:val="002D6448"/>
    <w:rsid w:val="00302E5C"/>
    <w:rsid w:val="003725F3"/>
    <w:rsid w:val="003B2B2B"/>
    <w:rsid w:val="003C3BD6"/>
    <w:rsid w:val="00445DA2"/>
    <w:rsid w:val="004503B9"/>
    <w:rsid w:val="004C43E4"/>
    <w:rsid w:val="004E525F"/>
    <w:rsid w:val="00547421"/>
    <w:rsid w:val="00576B1D"/>
    <w:rsid w:val="0058222F"/>
    <w:rsid w:val="00600215"/>
    <w:rsid w:val="006A7448"/>
    <w:rsid w:val="00705B93"/>
    <w:rsid w:val="007B3FCD"/>
    <w:rsid w:val="007E38D3"/>
    <w:rsid w:val="00870302"/>
    <w:rsid w:val="00A64EC1"/>
    <w:rsid w:val="00A704C8"/>
    <w:rsid w:val="00AC67C8"/>
    <w:rsid w:val="00B54707"/>
    <w:rsid w:val="00B609D9"/>
    <w:rsid w:val="00B64559"/>
    <w:rsid w:val="00C456F5"/>
    <w:rsid w:val="00C95F30"/>
    <w:rsid w:val="00D02045"/>
    <w:rsid w:val="00DC1404"/>
    <w:rsid w:val="00E7266F"/>
    <w:rsid w:val="00F7631F"/>
    <w:rsid w:val="00FD554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0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0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1338</Words>
  <Characters>7362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Béatrice Sauty</dc:creator>
  <cp:keywords/>
  <dc:description/>
  <cp:lastModifiedBy> </cp:lastModifiedBy>
  <cp:revision>5</cp:revision>
  <cp:lastPrinted>2014-11-04T11:03:00Z</cp:lastPrinted>
  <dcterms:created xsi:type="dcterms:W3CDTF">2014-06-13T10:08:00Z</dcterms:created>
  <dcterms:modified xsi:type="dcterms:W3CDTF">2014-11-04T11:03:00Z</dcterms:modified>
</cp:coreProperties>
</file>