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bookmarkStart w:id="0" w:name="_Toc51401078" w:displacedByCustomXml="next"/>
    <w:sdt>
      <w:sdtPr>
        <w:rPr>
          <w:rFonts w:ascii="Times New Roman" w:eastAsiaTheme="majorEastAsia" w:hAnsi="Times New Roman"/>
          <w:sz w:val="72"/>
          <w:szCs w:val="72"/>
          <w:lang w:eastAsia="fr-FR"/>
        </w:rPr>
        <w:id w:val="9795147"/>
        <w:docPartObj>
          <w:docPartGallery w:val="Cover Pages"/>
          <w:docPartUnique/>
        </w:docPartObj>
      </w:sdtPr>
      <w:sdtEndPr>
        <w:rPr>
          <w:rFonts w:eastAsia="Times New Roman"/>
          <w:sz w:val="24"/>
          <w:szCs w:val="24"/>
        </w:rPr>
      </w:sdtEndPr>
      <w:sdtContent>
        <w:p w14:paraId="489E7C08" w14:textId="77777777" w:rsidR="008A64FC" w:rsidRPr="005C542A" w:rsidRDefault="008A64FC" w:rsidP="00067046">
          <w:pPr>
            <w:pStyle w:val="Sansinterligne"/>
            <w:jc w:val="both"/>
            <w:rPr>
              <w:rFonts w:ascii="Times New Roman" w:eastAsiaTheme="majorEastAsia" w:hAnsi="Times New Roman"/>
              <w:sz w:val="72"/>
              <w:szCs w:val="72"/>
            </w:rPr>
          </w:pPr>
          <w:r w:rsidRPr="005C542A">
            <w:rPr>
              <w:rFonts w:ascii="Times New Roman" w:eastAsiaTheme="majorEastAsia" w:hAnsi="Times New Roman"/>
              <w:sz w:val="72"/>
              <w:szCs w:val="72"/>
            </w:rPr>
            <w:t>ASSOCIATION WEOFINTI</w:t>
          </w:r>
        </w:p>
        <w:p w14:paraId="030922DD" w14:textId="77777777" w:rsidR="008A64FC" w:rsidRPr="005C542A" w:rsidRDefault="008A64FC" w:rsidP="00067046">
          <w:pPr>
            <w:pStyle w:val="Sansinterligne"/>
            <w:jc w:val="both"/>
            <w:rPr>
              <w:rFonts w:ascii="Times New Roman" w:hAnsi="Times New Roman"/>
              <w:sz w:val="28"/>
              <w:szCs w:val="28"/>
            </w:rPr>
          </w:pPr>
        </w:p>
        <w:p w14:paraId="108B379A" w14:textId="77777777" w:rsidR="008A64FC" w:rsidRPr="005C542A" w:rsidRDefault="008A64FC" w:rsidP="00067046">
          <w:pPr>
            <w:pStyle w:val="Sansinterligne"/>
            <w:jc w:val="both"/>
            <w:rPr>
              <w:rFonts w:ascii="Times New Roman" w:hAnsi="Times New Roman"/>
              <w:sz w:val="28"/>
              <w:szCs w:val="28"/>
            </w:rPr>
          </w:pPr>
          <w:r>
            <w:rPr>
              <w:rFonts w:ascii="Times New Roman" w:hAnsi="Times New Roman"/>
              <w:sz w:val="28"/>
              <w:szCs w:val="28"/>
            </w:rPr>
            <w:t xml:space="preserve">Ferme pilote de Barga </w:t>
          </w:r>
        </w:p>
        <w:p w14:paraId="47E0D515" w14:textId="77777777" w:rsidR="008A64FC" w:rsidRPr="005C542A" w:rsidRDefault="008A64FC" w:rsidP="00067046">
          <w:pPr>
            <w:pStyle w:val="Sansinterligne"/>
            <w:tabs>
              <w:tab w:val="left" w:pos="2141"/>
            </w:tabs>
            <w:jc w:val="both"/>
            <w:rPr>
              <w:rFonts w:ascii="Times New Roman" w:hAnsi="Times New Roman"/>
              <w:color w:val="089BA2" w:themeColor="accent3" w:themeShade="BF"/>
              <w:sz w:val="28"/>
              <w:szCs w:val="28"/>
            </w:rPr>
          </w:pPr>
          <w:r w:rsidRPr="005C542A">
            <w:rPr>
              <w:rFonts w:ascii="Times New Roman" w:hAnsi="Times New Roman"/>
              <w:color w:val="0F6FC6" w:themeColor="accent1"/>
              <w:sz w:val="28"/>
              <w:szCs w:val="28"/>
            </w:rPr>
            <w:t>Eau,</w:t>
          </w:r>
          <w:r w:rsidRPr="005C542A">
            <w:rPr>
              <w:rFonts w:ascii="Times New Roman" w:hAnsi="Times New Roman"/>
              <w:color w:val="546421" w:themeColor="accent6" w:themeShade="80"/>
              <w:sz w:val="28"/>
              <w:szCs w:val="28"/>
            </w:rPr>
            <w:t xml:space="preserve"> </w:t>
          </w:r>
          <w:r w:rsidRPr="00B76E10">
            <w:rPr>
              <w:rFonts w:ascii="Times New Roman" w:hAnsi="Times New Roman"/>
              <w:color w:val="C00000"/>
              <w:sz w:val="28"/>
              <w:szCs w:val="28"/>
            </w:rPr>
            <w:t>Terre</w:t>
          </w:r>
          <w:r w:rsidRPr="005C542A">
            <w:rPr>
              <w:rFonts w:ascii="Times New Roman" w:hAnsi="Times New Roman"/>
              <w:color w:val="05676C" w:themeColor="accent3" w:themeShade="80"/>
              <w:sz w:val="28"/>
              <w:szCs w:val="28"/>
            </w:rPr>
            <w:t xml:space="preserve">, </w:t>
          </w:r>
          <w:r w:rsidRPr="00DE3017">
            <w:rPr>
              <w:rFonts w:ascii="Times New Roman" w:hAnsi="Times New Roman"/>
              <w:color w:val="A5C249" w:themeColor="accent6"/>
              <w:sz w:val="28"/>
              <w:szCs w:val="28"/>
            </w:rPr>
            <w:t>Verdure</w:t>
          </w:r>
          <w:r w:rsidRPr="005C542A">
            <w:rPr>
              <w:rFonts w:ascii="Times New Roman" w:hAnsi="Times New Roman"/>
              <w:color w:val="05676C" w:themeColor="accent3" w:themeShade="80"/>
              <w:sz w:val="28"/>
              <w:szCs w:val="28"/>
            </w:rPr>
            <w:tab/>
          </w:r>
          <w:r>
            <w:rPr>
              <w:rFonts w:ascii="Times New Roman" w:hAnsi="Times New Roman"/>
              <w:color w:val="05676C" w:themeColor="accent3" w:themeShade="80"/>
              <w:sz w:val="28"/>
              <w:szCs w:val="28"/>
            </w:rPr>
            <w:t xml:space="preserve"> </w:t>
          </w:r>
        </w:p>
        <w:p w14:paraId="175B51B6" w14:textId="326CCB98" w:rsidR="008A64FC" w:rsidRPr="005C542A" w:rsidRDefault="008A64FC" w:rsidP="00067046">
          <w:pPr>
            <w:pStyle w:val="Sansinterligne"/>
            <w:jc w:val="both"/>
            <w:rPr>
              <w:rFonts w:ascii="Times New Roman" w:hAnsi="Times New Roman"/>
              <w:sz w:val="28"/>
              <w:szCs w:val="28"/>
            </w:rPr>
          </w:pPr>
          <w:r w:rsidRPr="005C542A">
            <w:rPr>
              <w:rFonts w:ascii="Times New Roman" w:hAnsi="Times New Roman"/>
              <w:sz w:val="28"/>
              <w:szCs w:val="28"/>
            </w:rPr>
            <w:t>01 BP 10 Ouahigouya</w:t>
          </w:r>
          <w:r w:rsidR="00FC406D">
            <w:rPr>
              <w:rFonts w:ascii="Times New Roman" w:hAnsi="Times New Roman"/>
              <w:sz w:val="28"/>
              <w:szCs w:val="28"/>
            </w:rPr>
            <w:t xml:space="preserve"> </w:t>
          </w:r>
        </w:p>
        <w:p w14:paraId="255A66BF" w14:textId="35214EBD" w:rsidR="008A64FC" w:rsidRPr="005C542A" w:rsidRDefault="008A64FC" w:rsidP="00067046">
          <w:pPr>
            <w:pStyle w:val="Sansinterligne"/>
            <w:jc w:val="both"/>
            <w:rPr>
              <w:rFonts w:ascii="Times New Roman" w:hAnsi="Times New Roman"/>
              <w:sz w:val="28"/>
              <w:szCs w:val="28"/>
            </w:rPr>
          </w:pPr>
          <w:r w:rsidRPr="005C542A">
            <w:rPr>
              <w:rFonts w:ascii="Times New Roman" w:hAnsi="Times New Roman"/>
              <w:sz w:val="28"/>
              <w:szCs w:val="28"/>
            </w:rPr>
            <w:t>Burkina Faso</w:t>
          </w:r>
        </w:p>
        <w:p w14:paraId="182466A2" w14:textId="2C7021E8" w:rsidR="008A64FC" w:rsidRPr="005C542A" w:rsidRDefault="008A64FC" w:rsidP="00067046">
          <w:pPr>
            <w:pStyle w:val="Sansinterligne"/>
            <w:jc w:val="both"/>
            <w:rPr>
              <w:rFonts w:ascii="Times New Roman" w:hAnsi="Times New Roman"/>
            </w:rPr>
          </w:pPr>
          <w:r w:rsidRPr="005C542A">
            <w:rPr>
              <w:rFonts w:ascii="Times New Roman" w:hAnsi="Times New Roman"/>
              <w:noProof/>
              <w:sz w:val="32"/>
              <w:szCs w:val="32"/>
              <w:lang w:eastAsia="fr-FR"/>
            </w:rPr>
            <mc:AlternateContent>
              <mc:Choice Requires="wps">
                <w:drawing>
                  <wp:anchor distT="0" distB="0" distL="114300" distR="114300" simplePos="0" relativeHeight="251908096" behindDoc="1" locked="0" layoutInCell="1" allowOverlap="1" wp14:anchorId="3FAD3E2D" wp14:editId="538CFBBB">
                    <wp:simplePos x="0" y="0"/>
                    <wp:positionH relativeFrom="page">
                      <wp:align>right</wp:align>
                    </wp:positionH>
                    <wp:positionV relativeFrom="paragraph">
                      <wp:posOffset>231981</wp:posOffset>
                    </wp:positionV>
                    <wp:extent cx="7558088" cy="1366837"/>
                    <wp:effectExtent l="0" t="0" r="24130" b="24130"/>
                    <wp:wrapNone/>
                    <wp:docPr id="453" name="Rectangle 453"/>
                    <wp:cNvGraphicFramePr/>
                    <a:graphic xmlns:a="http://schemas.openxmlformats.org/drawingml/2006/main">
                      <a:graphicData uri="http://schemas.microsoft.com/office/word/2010/wordprocessingShape">
                        <wps:wsp>
                          <wps:cNvSpPr/>
                          <wps:spPr>
                            <a:xfrm>
                              <a:off x="0" y="0"/>
                              <a:ext cx="7558088" cy="1366837"/>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437D1A17" w14:textId="2295788A" w:rsidR="002B1D79" w:rsidRPr="002F7445" w:rsidRDefault="002B1D79" w:rsidP="008A64FC">
                                <w:pPr>
                                  <w:jc w:val="center"/>
                                  <w:rPr>
                                    <w:b/>
                                    <w:color w:val="000000" w:themeColor="text1"/>
                                    <w:sz w:val="56"/>
                                    <w:szCs w:val="56"/>
                                  </w:rPr>
                                </w:pPr>
                                <w:r w:rsidRPr="002F7445">
                                  <w:rPr>
                                    <w:b/>
                                    <w:color w:val="000000" w:themeColor="text1"/>
                                    <w:sz w:val="56"/>
                                    <w:szCs w:val="56"/>
                                  </w:rPr>
                                  <w:t xml:space="preserve">RAPPORT D’ACTIVITES </w:t>
                                </w:r>
                                <w:r>
                                  <w:rPr>
                                    <w:b/>
                                    <w:color w:val="000000" w:themeColor="text1"/>
                                    <w:sz w:val="56"/>
                                    <w:szCs w:val="56"/>
                                  </w:rPr>
                                  <w:t>2023</w:t>
                                </w:r>
                              </w:p>
                              <w:p w14:paraId="315EC610" w14:textId="77777777" w:rsidR="002B1D79" w:rsidRDefault="002B1D79" w:rsidP="008A64FC">
                                <w:pPr>
                                  <w:jc w:val="center"/>
                                </w:pPr>
                                <w:r>
                                  <w:rPr>
                                    <w:b/>
                                    <w:color w:val="000000" w:themeColor="text1"/>
                                    <w:sz w:val="56"/>
                                    <w:szCs w:val="56"/>
                                  </w:rPr>
                                  <w:t>DE LA FERME PILOTE DE BARGA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D3E2D" id="Rectangle 453" o:spid="_x0000_s1026" style="position:absolute;left:0;text-align:left;margin-left:543.95pt;margin-top:18.25pt;width:595.15pt;height:107.6pt;z-index:-251408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" fillcolor="#c2d685 [2169]" strokecolor="#a5c249 [3209]" strokeweight=".5pt">
                    <v:fill color2="#b5cd6c [2617]" rotate="t" colors="0 #cfdea9;.5 #c6d89c;1 #c0d689" focus="100%" type="gradient">
                      <o:fill v:ext="view" type="gradientUnscaled"/>
                    </v:fill>
                    <v:textbox>
                      <w:txbxContent>
                        <w:p w14:paraId="437D1A17" w14:textId="2295788A" w:rsidR="002B1D79" w:rsidRPr="002F7445" w:rsidRDefault="002B1D79" w:rsidP="008A64FC">
                          <w:pPr>
                            <w:jc w:val="center"/>
                            <w:rPr>
                              <w:b/>
                              <w:color w:val="000000" w:themeColor="text1"/>
                              <w:sz w:val="56"/>
                              <w:szCs w:val="56"/>
                            </w:rPr>
                          </w:pPr>
                          <w:r w:rsidRPr="002F7445">
                            <w:rPr>
                              <w:b/>
                              <w:color w:val="000000" w:themeColor="text1"/>
                              <w:sz w:val="56"/>
                              <w:szCs w:val="56"/>
                            </w:rPr>
                            <w:t xml:space="preserve">RAPPORT D’ACTIVITES </w:t>
                          </w:r>
                          <w:r>
                            <w:rPr>
                              <w:b/>
                              <w:color w:val="000000" w:themeColor="text1"/>
                              <w:sz w:val="56"/>
                              <w:szCs w:val="56"/>
                            </w:rPr>
                            <w:t>2023</w:t>
                          </w:r>
                        </w:p>
                        <w:p w14:paraId="315EC610" w14:textId="77777777" w:rsidR="002B1D79" w:rsidRDefault="002B1D79" w:rsidP="008A64FC">
                          <w:pPr>
                            <w:jc w:val="center"/>
                          </w:pPr>
                          <w:r>
                            <w:rPr>
                              <w:b/>
                              <w:color w:val="000000" w:themeColor="text1"/>
                              <w:sz w:val="56"/>
                              <w:szCs w:val="56"/>
                            </w:rPr>
                            <w:t>DE LA FERME PILOTE DE BARGA</w:t>
                          </w:r>
                        </w:p>
                      </w:txbxContent>
                    </v:textbox>
                    <w10:wrap anchorx="page"/>
                  </v:rect>
                </w:pict>
              </mc:Fallback>
            </mc:AlternateContent>
          </w:r>
        </w:p>
        <w:p w14:paraId="47822600" w14:textId="07020B76" w:rsidR="008A64FC" w:rsidRPr="005C542A" w:rsidRDefault="008A64FC" w:rsidP="00067046">
          <w:pPr>
            <w:jc w:val="both"/>
            <w:rPr>
              <w:b/>
              <w:u w:val="single"/>
            </w:rPr>
          </w:pPr>
        </w:p>
        <w:p w14:paraId="66F89CF9" w14:textId="4BEFE1A0" w:rsidR="008A64FC" w:rsidRPr="005C542A" w:rsidRDefault="008A64FC" w:rsidP="00067046">
          <w:pPr>
            <w:jc w:val="both"/>
            <w:rPr>
              <w:b/>
              <w:u w:val="single"/>
            </w:rPr>
          </w:pPr>
        </w:p>
        <w:p w14:paraId="6AAAE787" w14:textId="6AC79BE6" w:rsidR="008A64FC" w:rsidRPr="005C542A" w:rsidRDefault="008A64FC" w:rsidP="00067046">
          <w:pPr>
            <w:jc w:val="both"/>
            <w:rPr>
              <w:b/>
              <w:u w:val="single"/>
            </w:rPr>
          </w:pPr>
        </w:p>
        <w:p w14:paraId="39811589" w14:textId="297234B1" w:rsidR="008A64FC" w:rsidRPr="005C542A" w:rsidRDefault="008A64FC" w:rsidP="00067046">
          <w:pPr>
            <w:jc w:val="both"/>
            <w:rPr>
              <w:b/>
              <w:u w:val="single"/>
            </w:rPr>
          </w:pPr>
        </w:p>
        <w:p w14:paraId="28240D66" w14:textId="77777777" w:rsidR="008A64FC" w:rsidRPr="005C542A" w:rsidRDefault="008A64FC" w:rsidP="00067046">
          <w:pPr>
            <w:jc w:val="both"/>
            <w:rPr>
              <w:b/>
              <w:u w:val="single"/>
            </w:rPr>
          </w:pPr>
        </w:p>
        <w:p w14:paraId="0A22D9B9" w14:textId="6AE450D7" w:rsidR="008A64FC" w:rsidRPr="005C542A" w:rsidRDefault="008A64FC" w:rsidP="00067046">
          <w:pPr>
            <w:jc w:val="both"/>
            <w:rPr>
              <w:b/>
              <w:u w:val="single"/>
            </w:rPr>
          </w:pPr>
        </w:p>
        <w:p w14:paraId="7607559C" w14:textId="6B4835A6" w:rsidR="008A64FC" w:rsidRPr="005C542A" w:rsidRDefault="008A64FC" w:rsidP="00067046">
          <w:pPr>
            <w:jc w:val="both"/>
            <w:rPr>
              <w:b/>
              <w:u w:val="single"/>
            </w:rPr>
          </w:pPr>
        </w:p>
        <w:p w14:paraId="126C45D9" w14:textId="1035564B" w:rsidR="008A64FC" w:rsidRPr="005C542A" w:rsidRDefault="008A64FC" w:rsidP="00067046">
          <w:pPr>
            <w:jc w:val="both"/>
            <w:rPr>
              <w:b/>
              <w:u w:val="single"/>
            </w:rPr>
          </w:pPr>
        </w:p>
        <w:p w14:paraId="5EC05931" w14:textId="4CA5EA69" w:rsidR="008A64FC" w:rsidRPr="005C542A" w:rsidRDefault="00004673" w:rsidP="00067046">
          <w:pPr>
            <w:jc w:val="both"/>
            <w:rPr>
              <w:b/>
              <w:u w:val="single"/>
            </w:rPr>
          </w:pPr>
          <w:r>
            <w:rPr>
              <w:noProof/>
            </w:rPr>
            <w:drawing>
              <wp:anchor distT="0" distB="0" distL="114300" distR="114300" simplePos="0" relativeHeight="251909120" behindDoc="1" locked="0" layoutInCell="1" allowOverlap="1" wp14:anchorId="7A9002F8" wp14:editId="264EE7ED">
                <wp:simplePos x="0" y="0"/>
                <wp:positionH relativeFrom="column">
                  <wp:posOffset>530225</wp:posOffset>
                </wp:positionH>
                <wp:positionV relativeFrom="paragraph">
                  <wp:posOffset>103505</wp:posOffset>
                </wp:positionV>
                <wp:extent cx="6430010" cy="4286250"/>
                <wp:effectExtent l="0" t="0" r="8890" b="0"/>
                <wp:wrapTight wrapText="bothSides">
                  <wp:wrapPolygon edited="0">
                    <wp:start x="0" y="0"/>
                    <wp:lineTo x="0" y="21504"/>
                    <wp:lineTo x="21566" y="21504"/>
                    <wp:lineTo x="21566"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104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30010" cy="4286250"/>
                        </a:xfrm>
                        <a:prstGeom prst="rect">
                          <a:avLst/>
                        </a:prstGeom>
                      </pic:spPr>
                    </pic:pic>
                  </a:graphicData>
                </a:graphic>
                <wp14:sizeRelH relativeFrom="margin">
                  <wp14:pctWidth>0</wp14:pctWidth>
                </wp14:sizeRelH>
                <wp14:sizeRelV relativeFrom="margin">
                  <wp14:pctHeight>0</wp14:pctHeight>
                </wp14:sizeRelV>
              </wp:anchor>
            </w:drawing>
          </w:r>
        </w:p>
        <w:p w14:paraId="142A91F5" w14:textId="3D78EE44" w:rsidR="008A64FC" w:rsidRPr="005C542A" w:rsidRDefault="008A64FC" w:rsidP="00067046">
          <w:pPr>
            <w:jc w:val="both"/>
            <w:rPr>
              <w:b/>
              <w:u w:val="single"/>
            </w:rPr>
          </w:pPr>
        </w:p>
        <w:p w14:paraId="402E1FB9" w14:textId="6D5DEB65" w:rsidR="008A64FC" w:rsidRPr="005C542A" w:rsidRDefault="008A64FC" w:rsidP="00067046">
          <w:pPr>
            <w:jc w:val="both"/>
            <w:rPr>
              <w:b/>
              <w:u w:val="single"/>
            </w:rPr>
          </w:pPr>
        </w:p>
        <w:p w14:paraId="4483CD21" w14:textId="1B798B56" w:rsidR="008A64FC" w:rsidRPr="005C542A" w:rsidRDefault="008A64FC" w:rsidP="00067046">
          <w:pPr>
            <w:jc w:val="both"/>
            <w:rPr>
              <w:b/>
              <w:u w:val="single"/>
            </w:rPr>
          </w:pPr>
        </w:p>
        <w:p w14:paraId="0F614B6D" w14:textId="68A4BA15" w:rsidR="008A64FC" w:rsidRPr="005C542A" w:rsidRDefault="008A64FC" w:rsidP="00067046">
          <w:pPr>
            <w:jc w:val="both"/>
            <w:rPr>
              <w:b/>
              <w:u w:val="single"/>
            </w:rPr>
          </w:pPr>
        </w:p>
        <w:p w14:paraId="22973F4F" w14:textId="0E121505" w:rsidR="008A64FC" w:rsidRPr="005C542A" w:rsidRDefault="008A64FC" w:rsidP="00067046">
          <w:pPr>
            <w:jc w:val="both"/>
            <w:rPr>
              <w:b/>
              <w:u w:val="single"/>
            </w:rPr>
          </w:pPr>
        </w:p>
        <w:p w14:paraId="1F6481B5" w14:textId="3B2E4560" w:rsidR="008A64FC" w:rsidRPr="005C542A" w:rsidRDefault="008A64FC" w:rsidP="00067046">
          <w:pPr>
            <w:jc w:val="both"/>
            <w:rPr>
              <w:b/>
              <w:u w:val="single"/>
            </w:rPr>
          </w:pPr>
        </w:p>
        <w:p w14:paraId="6DD0C595" w14:textId="301B21C9" w:rsidR="008A64FC" w:rsidRPr="005C542A" w:rsidRDefault="008A64FC" w:rsidP="00067046">
          <w:pPr>
            <w:jc w:val="both"/>
            <w:rPr>
              <w:b/>
              <w:u w:val="single"/>
            </w:rPr>
          </w:pPr>
        </w:p>
        <w:p w14:paraId="7D38D43F" w14:textId="344FA6E0" w:rsidR="008A64FC" w:rsidRPr="005C542A" w:rsidRDefault="008A64FC" w:rsidP="00067046">
          <w:pPr>
            <w:jc w:val="both"/>
            <w:rPr>
              <w:b/>
              <w:u w:val="single"/>
            </w:rPr>
          </w:pPr>
        </w:p>
        <w:p w14:paraId="08335D1E" w14:textId="5E22BAD7" w:rsidR="008A64FC" w:rsidRPr="005C542A" w:rsidRDefault="008A64FC" w:rsidP="00067046">
          <w:pPr>
            <w:jc w:val="both"/>
            <w:rPr>
              <w:b/>
              <w:u w:val="single"/>
            </w:rPr>
          </w:pPr>
        </w:p>
        <w:p w14:paraId="3587EE7D" w14:textId="11B32F21" w:rsidR="008A64FC" w:rsidRPr="005C542A" w:rsidRDefault="008A64FC" w:rsidP="00067046">
          <w:pPr>
            <w:jc w:val="both"/>
            <w:rPr>
              <w:b/>
              <w:u w:val="single"/>
            </w:rPr>
          </w:pPr>
        </w:p>
        <w:p w14:paraId="3AD4F9CB" w14:textId="6EF515C1" w:rsidR="008A64FC" w:rsidRPr="005C542A" w:rsidRDefault="008A64FC" w:rsidP="00067046">
          <w:pPr>
            <w:jc w:val="both"/>
            <w:rPr>
              <w:b/>
              <w:u w:val="single"/>
            </w:rPr>
          </w:pPr>
        </w:p>
        <w:p w14:paraId="177FA60F" w14:textId="34A6D76E" w:rsidR="008A64FC" w:rsidRPr="005C542A" w:rsidRDefault="008A64FC" w:rsidP="00067046">
          <w:pPr>
            <w:jc w:val="both"/>
            <w:rPr>
              <w:b/>
              <w:u w:val="single"/>
            </w:rPr>
          </w:pPr>
        </w:p>
        <w:p w14:paraId="1712419A" w14:textId="7FA11E71" w:rsidR="008A64FC" w:rsidRPr="005C542A" w:rsidRDefault="008A64FC" w:rsidP="00067046">
          <w:pPr>
            <w:jc w:val="both"/>
            <w:rPr>
              <w:b/>
              <w:u w:val="single"/>
            </w:rPr>
          </w:pPr>
        </w:p>
        <w:p w14:paraId="326B749B" w14:textId="0AE8EAF8" w:rsidR="008A64FC" w:rsidRPr="005C542A" w:rsidRDefault="008A64FC" w:rsidP="00067046">
          <w:pPr>
            <w:jc w:val="both"/>
            <w:rPr>
              <w:b/>
              <w:u w:val="single"/>
            </w:rPr>
          </w:pPr>
        </w:p>
        <w:p w14:paraId="5F6538F8" w14:textId="4E914C91" w:rsidR="008A64FC" w:rsidRPr="005C542A" w:rsidRDefault="008A64FC" w:rsidP="00067046">
          <w:pPr>
            <w:jc w:val="both"/>
            <w:rPr>
              <w:b/>
              <w:u w:val="single"/>
            </w:rPr>
          </w:pPr>
        </w:p>
        <w:p w14:paraId="49477A0E" w14:textId="0ED2A162" w:rsidR="008A64FC" w:rsidRPr="005C542A" w:rsidRDefault="008A64FC" w:rsidP="00067046">
          <w:pPr>
            <w:jc w:val="both"/>
            <w:rPr>
              <w:b/>
              <w:u w:val="single"/>
            </w:rPr>
          </w:pPr>
        </w:p>
        <w:p w14:paraId="56223D82" w14:textId="71CE01DA" w:rsidR="008A64FC" w:rsidRPr="005C542A" w:rsidRDefault="008A64FC" w:rsidP="00067046">
          <w:pPr>
            <w:jc w:val="both"/>
            <w:rPr>
              <w:b/>
              <w:u w:val="single"/>
            </w:rPr>
          </w:pPr>
        </w:p>
        <w:p w14:paraId="7A9E7692" w14:textId="424DC204" w:rsidR="008A64FC" w:rsidRPr="005C542A" w:rsidRDefault="008A64FC" w:rsidP="00067046">
          <w:pPr>
            <w:jc w:val="both"/>
            <w:rPr>
              <w:b/>
              <w:u w:val="single"/>
            </w:rPr>
          </w:pPr>
        </w:p>
        <w:p w14:paraId="2C37B0C8" w14:textId="58E37E2F" w:rsidR="008A64FC" w:rsidRPr="005C542A" w:rsidRDefault="008A64FC" w:rsidP="00067046">
          <w:pPr>
            <w:jc w:val="both"/>
            <w:rPr>
              <w:b/>
              <w:u w:val="single"/>
            </w:rPr>
          </w:pPr>
        </w:p>
        <w:p w14:paraId="6F85B84D" w14:textId="3D6F47A8" w:rsidR="008A64FC" w:rsidRPr="005C542A" w:rsidRDefault="008A64FC" w:rsidP="00067046">
          <w:pPr>
            <w:jc w:val="both"/>
            <w:rPr>
              <w:b/>
              <w:u w:val="single"/>
            </w:rPr>
          </w:pPr>
        </w:p>
        <w:p w14:paraId="77FC6565" w14:textId="1BE6A6FD" w:rsidR="008A64FC" w:rsidRPr="005C542A" w:rsidRDefault="008A64FC" w:rsidP="00067046">
          <w:pPr>
            <w:jc w:val="both"/>
            <w:rPr>
              <w:b/>
              <w:u w:val="single"/>
            </w:rPr>
          </w:pPr>
        </w:p>
        <w:p w14:paraId="28CAC49C" w14:textId="3F9AF340" w:rsidR="008A64FC" w:rsidRPr="005C542A" w:rsidRDefault="008A64FC" w:rsidP="00067046">
          <w:pPr>
            <w:jc w:val="both"/>
            <w:rPr>
              <w:b/>
              <w:u w:val="single"/>
            </w:rPr>
          </w:pPr>
        </w:p>
        <w:p w14:paraId="05E56453" w14:textId="4F61D390" w:rsidR="008A64FC" w:rsidRPr="005C542A" w:rsidRDefault="008A64FC" w:rsidP="00067046">
          <w:pPr>
            <w:jc w:val="both"/>
            <w:rPr>
              <w:b/>
              <w:u w:val="single"/>
            </w:rPr>
          </w:pPr>
        </w:p>
        <w:p w14:paraId="4C467AD9" w14:textId="07136EED" w:rsidR="008A64FC" w:rsidRPr="005C542A" w:rsidRDefault="008A64FC" w:rsidP="00067046">
          <w:pPr>
            <w:jc w:val="both"/>
            <w:rPr>
              <w:b/>
              <w:u w:val="single"/>
            </w:rPr>
          </w:pPr>
        </w:p>
        <w:p w14:paraId="46E3C799" w14:textId="102DD63A" w:rsidR="008A64FC" w:rsidRPr="005C542A" w:rsidRDefault="008A64FC" w:rsidP="00067046">
          <w:pPr>
            <w:jc w:val="both"/>
            <w:rPr>
              <w:b/>
              <w:u w:val="single"/>
            </w:rPr>
          </w:pPr>
        </w:p>
        <w:p w14:paraId="2B6D2096" w14:textId="1075F4F3" w:rsidR="008A64FC" w:rsidRPr="005C542A" w:rsidRDefault="008A64FC" w:rsidP="00067046">
          <w:pPr>
            <w:jc w:val="both"/>
            <w:rPr>
              <w:b/>
              <w:u w:val="single"/>
            </w:rPr>
          </w:pPr>
        </w:p>
        <w:p w14:paraId="1487D277" w14:textId="56867897" w:rsidR="008A64FC" w:rsidRPr="005C542A" w:rsidRDefault="008A64FC" w:rsidP="00067046">
          <w:pPr>
            <w:jc w:val="both"/>
            <w:rPr>
              <w:b/>
              <w:u w:val="single"/>
            </w:rPr>
          </w:pPr>
        </w:p>
        <w:p w14:paraId="39A1ED02" w14:textId="071A1A32" w:rsidR="008A64FC" w:rsidRDefault="00FC406D" w:rsidP="00067046">
          <w:pPr>
            <w:jc w:val="both"/>
          </w:pPr>
          <w:r>
            <w:rPr>
              <w:b/>
              <w:u w:val="single"/>
            </w:rPr>
            <w:t>Rédact</w:t>
          </w:r>
          <w:r w:rsidR="00A76E15">
            <w:rPr>
              <w:b/>
              <w:u w:val="single"/>
            </w:rPr>
            <w:t>eur</w:t>
          </w:r>
          <w:r w:rsidR="008A64FC" w:rsidRPr="005C542A">
            <w:rPr>
              <w:b/>
              <w:u w:val="single"/>
            </w:rPr>
            <w:t> </w:t>
          </w:r>
          <w:r w:rsidR="008A64FC" w:rsidRPr="005C542A">
            <w:t>:</w:t>
          </w:r>
          <w:r>
            <w:t xml:space="preserve"> </w:t>
          </w:r>
          <w:r>
            <w:tab/>
          </w:r>
          <w:r>
            <w:tab/>
          </w:r>
          <w:r>
            <w:tab/>
          </w:r>
          <w:r>
            <w:tab/>
          </w:r>
          <w:r>
            <w:tab/>
          </w:r>
          <w:r>
            <w:tab/>
          </w:r>
          <w:r>
            <w:tab/>
          </w:r>
          <w:r>
            <w:tab/>
          </w:r>
          <w:r>
            <w:tab/>
          </w:r>
          <w:r>
            <w:tab/>
          </w:r>
          <w:r>
            <w:tab/>
          </w:r>
          <w:r>
            <w:tab/>
          </w:r>
          <w:r w:rsidR="000575C1">
            <w:t>Mars</w:t>
          </w:r>
          <w:r w:rsidR="009B156D">
            <w:t xml:space="preserve"> 2024</w:t>
          </w:r>
        </w:p>
        <w:p w14:paraId="140E2E09" w14:textId="205A747D" w:rsidR="00283983" w:rsidRDefault="008A64FC" w:rsidP="00067046">
          <w:pPr>
            <w:jc w:val="both"/>
          </w:pPr>
          <w:r w:rsidRPr="005C542A">
            <w:t>Nassirou YARBANGA</w:t>
          </w:r>
        </w:p>
        <w:p w14:paraId="7F08CD9B" w14:textId="15295F5F" w:rsidR="008A64FC" w:rsidRPr="005C542A" w:rsidRDefault="00EE4874" w:rsidP="00067046">
          <w:pPr>
            <w:jc w:val="both"/>
          </w:pPr>
          <w:r>
            <w:t>Directeur de la F</w:t>
          </w:r>
          <w:r w:rsidR="00F058AA">
            <w:t>erme pilote</w:t>
          </w:r>
          <w:r>
            <w:t xml:space="preserve"> </w:t>
          </w:r>
          <w:r w:rsidR="00283983">
            <w:t xml:space="preserve">Barga </w:t>
          </w:r>
        </w:p>
      </w:sdtContent>
    </w:sdt>
    <w:p w14:paraId="0FC4B84F" w14:textId="4E176FDD" w:rsidR="008A64FC" w:rsidRPr="00F91953" w:rsidRDefault="008A64FC" w:rsidP="00067046">
      <w:pPr>
        <w:tabs>
          <w:tab w:val="left" w:pos="2329"/>
        </w:tabs>
        <w:jc w:val="center"/>
        <w:rPr>
          <w:color w:val="05676C" w:themeColor="accent3" w:themeShade="80"/>
          <w:sz w:val="56"/>
          <w:szCs w:val="56"/>
        </w:rPr>
      </w:pPr>
      <w:r w:rsidRPr="00F91953">
        <w:rPr>
          <w:color w:val="05676C" w:themeColor="accent3" w:themeShade="80"/>
          <w:sz w:val="56"/>
          <w:szCs w:val="56"/>
        </w:rPr>
        <w:t>Association inter-villages WEOFINTI</w:t>
      </w:r>
    </w:p>
    <w:p w14:paraId="08DF7210" w14:textId="178515B8" w:rsidR="008A64FC" w:rsidRPr="00F058AA" w:rsidRDefault="008A64FC" w:rsidP="00067046">
      <w:pPr>
        <w:tabs>
          <w:tab w:val="left" w:pos="2329"/>
        </w:tabs>
        <w:jc w:val="center"/>
        <w:rPr>
          <w:color w:val="05676C" w:themeColor="accent3" w:themeShade="80"/>
          <w:sz w:val="28"/>
          <w:szCs w:val="28"/>
        </w:rPr>
      </w:pPr>
      <w:r w:rsidRPr="00F058AA">
        <w:rPr>
          <w:color w:val="05676C" w:themeColor="accent3" w:themeShade="80"/>
          <w:sz w:val="28"/>
          <w:szCs w:val="28"/>
        </w:rPr>
        <w:t>(</w:t>
      </w:r>
      <w:proofErr w:type="spellStart"/>
      <w:proofErr w:type="gramStart"/>
      <w:r w:rsidRPr="00F058AA">
        <w:rPr>
          <w:color w:val="05676C" w:themeColor="accent3" w:themeShade="80"/>
          <w:sz w:val="28"/>
          <w:szCs w:val="28"/>
        </w:rPr>
        <w:t>finti</w:t>
      </w:r>
      <w:proofErr w:type="spellEnd"/>
      <w:proofErr w:type="gramEnd"/>
      <w:r w:rsidRPr="00F058AA">
        <w:rPr>
          <w:color w:val="05676C" w:themeColor="accent3" w:themeShade="80"/>
          <w:sz w:val="28"/>
          <w:szCs w:val="28"/>
        </w:rPr>
        <w:t xml:space="preserve"> =redonner vie en langue </w:t>
      </w:r>
      <w:proofErr w:type="spellStart"/>
      <w:r w:rsidRPr="00F058AA">
        <w:rPr>
          <w:color w:val="05676C" w:themeColor="accent3" w:themeShade="80"/>
          <w:sz w:val="28"/>
          <w:szCs w:val="28"/>
        </w:rPr>
        <w:t>fulfudé</w:t>
      </w:r>
      <w:proofErr w:type="spellEnd"/>
      <w:r w:rsidRPr="00F058AA">
        <w:rPr>
          <w:color w:val="05676C" w:themeColor="accent3" w:themeShade="80"/>
          <w:sz w:val="28"/>
          <w:szCs w:val="28"/>
        </w:rPr>
        <w:t xml:space="preserve"> et </w:t>
      </w:r>
      <w:proofErr w:type="spellStart"/>
      <w:r w:rsidRPr="00F058AA">
        <w:rPr>
          <w:color w:val="05676C" w:themeColor="accent3" w:themeShade="80"/>
          <w:sz w:val="28"/>
          <w:szCs w:val="28"/>
        </w:rPr>
        <w:t>weogo</w:t>
      </w:r>
      <w:proofErr w:type="spellEnd"/>
      <w:r w:rsidRPr="00F058AA">
        <w:rPr>
          <w:color w:val="05676C" w:themeColor="accent3" w:themeShade="80"/>
          <w:sz w:val="28"/>
          <w:szCs w:val="28"/>
        </w:rPr>
        <w:t xml:space="preserve"> = à la brousse en langue mooré)</w:t>
      </w:r>
    </w:p>
    <w:p w14:paraId="7F278E99" w14:textId="650D6B8D" w:rsidR="008A64FC" w:rsidRPr="00F058AA" w:rsidRDefault="008A64FC" w:rsidP="00067046">
      <w:pPr>
        <w:tabs>
          <w:tab w:val="left" w:pos="2329"/>
        </w:tabs>
        <w:jc w:val="center"/>
        <w:rPr>
          <w:color w:val="05676C" w:themeColor="accent3" w:themeShade="80"/>
          <w:sz w:val="28"/>
          <w:szCs w:val="28"/>
        </w:rPr>
      </w:pPr>
    </w:p>
    <w:p w14:paraId="65494458" w14:textId="5EEFCC17" w:rsidR="00F058AA" w:rsidRPr="00C31184" w:rsidRDefault="008A64FC" w:rsidP="00067046">
      <w:pPr>
        <w:tabs>
          <w:tab w:val="left" w:pos="2329"/>
        </w:tabs>
        <w:jc w:val="center"/>
        <w:rPr>
          <w:sz w:val="28"/>
          <w:szCs w:val="28"/>
          <w:lang w:val="it-IT"/>
        </w:rPr>
      </w:pPr>
      <w:r w:rsidRPr="00C31184">
        <w:rPr>
          <w:sz w:val="28"/>
          <w:szCs w:val="28"/>
          <w:lang w:val="it-IT"/>
        </w:rPr>
        <w:t>(Villages de Barga-Mossi, Barga-Peulh, Dano, Derhogo, Dinguiri, Goronga, Kerga,</w:t>
      </w:r>
    </w:p>
    <w:p w14:paraId="2B968C07" w14:textId="5F0C0601" w:rsidR="008A64FC" w:rsidRPr="00C31184" w:rsidRDefault="008A64FC" w:rsidP="00067046">
      <w:pPr>
        <w:tabs>
          <w:tab w:val="left" w:pos="2329"/>
        </w:tabs>
        <w:jc w:val="center"/>
        <w:rPr>
          <w:sz w:val="28"/>
          <w:szCs w:val="28"/>
          <w:lang w:val="it-IT"/>
        </w:rPr>
      </w:pPr>
      <w:r w:rsidRPr="00C31184">
        <w:rPr>
          <w:sz w:val="28"/>
          <w:szCs w:val="28"/>
          <w:lang w:val="it-IT"/>
        </w:rPr>
        <w:t>Koubi-Thiou, Koubi-Todiam, Pabio, Ramdolla-Mossi, Sabouna, Tebela)</w:t>
      </w:r>
    </w:p>
    <w:p w14:paraId="4986B98A" w14:textId="30757F46" w:rsidR="008A64FC" w:rsidRPr="00C31184" w:rsidRDefault="008A64FC" w:rsidP="00067046">
      <w:pPr>
        <w:tabs>
          <w:tab w:val="left" w:pos="2329"/>
        </w:tabs>
        <w:jc w:val="center"/>
        <w:rPr>
          <w:sz w:val="28"/>
          <w:szCs w:val="28"/>
          <w:lang w:val="it-IT"/>
        </w:rPr>
      </w:pPr>
    </w:p>
    <w:p w14:paraId="5088CA88" w14:textId="0B6186C5" w:rsidR="008A64FC" w:rsidRPr="00F058AA" w:rsidRDefault="008A64FC" w:rsidP="00067046">
      <w:pPr>
        <w:tabs>
          <w:tab w:val="left" w:pos="2329"/>
        </w:tabs>
        <w:jc w:val="center"/>
        <w:rPr>
          <w:sz w:val="28"/>
          <w:szCs w:val="28"/>
        </w:rPr>
      </w:pPr>
      <w:proofErr w:type="gramStart"/>
      <w:r w:rsidRPr="00F058AA">
        <w:rPr>
          <w:sz w:val="28"/>
          <w:szCs w:val="28"/>
        </w:rPr>
        <w:t>Siège:</w:t>
      </w:r>
      <w:proofErr w:type="gramEnd"/>
    </w:p>
    <w:p w14:paraId="2ACEB6B9" w14:textId="346952DA" w:rsidR="008A64FC" w:rsidRPr="00F058AA" w:rsidRDefault="008A64FC" w:rsidP="00067046">
      <w:pPr>
        <w:tabs>
          <w:tab w:val="left" w:pos="2329"/>
        </w:tabs>
        <w:jc w:val="center"/>
        <w:rPr>
          <w:sz w:val="28"/>
          <w:szCs w:val="28"/>
        </w:rPr>
      </w:pPr>
    </w:p>
    <w:p w14:paraId="57449F96" w14:textId="71EFF647" w:rsidR="008A64FC" w:rsidRPr="00F058AA" w:rsidRDefault="008A64FC" w:rsidP="00067046">
      <w:pPr>
        <w:tabs>
          <w:tab w:val="left" w:pos="2329"/>
        </w:tabs>
        <w:jc w:val="center"/>
        <w:rPr>
          <w:sz w:val="28"/>
          <w:szCs w:val="28"/>
        </w:rPr>
      </w:pPr>
      <w:r w:rsidRPr="00F058AA">
        <w:rPr>
          <w:sz w:val="28"/>
          <w:szCs w:val="28"/>
        </w:rPr>
        <w:t>Village de Barga</w:t>
      </w:r>
    </w:p>
    <w:p w14:paraId="7EAB2929" w14:textId="72A27371" w:rsidR="008A64FC" w:rsidRPr="00F058AA" w:rsidRDefault="008A64FC" w:rsidP="00067046">
      <w:pPr>
        <w:tabs>
          <w:tab w:val="left" w:pos="2329"/>
        </w:tabs>
        <w:jc w:val="center"/>
        <w:rPr>
          <w:sz w:val="28"/>
          <w:szCs w:val="28"/>
        </w:rPr>
      </w:pPr>
    </w:p>
    <w:p w14:paraId="07570AC6" w14:textId="084F8C5A" w:rsidR="008A64FC" w:rsidRPr="00F058AA" w:rsidRDefault="008A64FC" w:rsidP="00067046">
      <w:pPr>
        <w:tabs>
          <w:tab w:val="left" w:pos="2329"/>
        </w:tabs>
        <w:jc w:val="center"/>
        <w:rPr>
          <w:sz w:val="28"/>
          <w:szCs w:val="28"/>
        </w:rPr>
      </w:pPr>
      <w:r w:rsidRPr="00F058AA">
        <w:rPr>
          <w:sz w:val="28"/>
          <w:szCs w:val="28"/>
        </w:rPr>
        <w:t>Département-Commune de Barga,</w:t>
      </w:r>
    </w:p>
    <w:p w14:paraId="31451197" w14:textId="465AD7F7" w:rsidR="008A64FC" w:rsidRPr="00F058AA" w:rsidRDefault="008A64FC" w:rsidP="00067046">
      <w:pPr>
        <w:tabs>
          <w:tab w:val="left" w:pos="2329"/>
        </w:tabs>
        <w:jc w:val="center"/>
        <w:rPr>
          <w:sz w:val="28"/>
          <w:szCs w:val="28"/>
        </w:rPr>
      </w:pPr>
    </w:p>
    <w:p w14:paraId="41C0A885" w14:textId="347D3B17" w:rsidR="008A64FC" w:rsidRPr="00F058AA" w:rsidRDefault="008A64FC" w:rsidP="00067046">
      <w:pPr>
        <w:tabs>
          <w:tab w:val="left" w:pos="2329"/>
        </w:tabs>
        <w:jc w:val="center"/>
        <w:rPr>
          <w:sz w:val="28"/>
          <w:szCs w:val="28"/>
        </w:rPr>
      </w:pPr>
      <w:r w:rsidRPr="00F058AA">
        <w:rPr>
          <w:sz w:val="28"/>
          <w:szCs w:val="28"/>
        </w:rPr>
        <w:t>Province du Yatenga, Région du Nord</w:t>
      </w:r>
    </w:p>
    <w:p w14:paraId="170DC7EB" w14:textId="415FC2A9" w:rsidR="008A64FC" w:rsidRPr="00F058AA" w:rsidRDefault="008A64FC" w:rsidP="00067046">
      <w:pPr>
        <w:tabs>
          <w:tab w:val="left" w:pos="2329"/>
        </w:tabs>
        <w:jc w:val="center"/>
        <w:rPr>
          <w:sz w:val="28"/>
          <w:szCs w:val="28"/>
        </w:rPr>
      </w:pPr>
    </w:p>
    <w:p w14:paraId="06BB2E6F" w14:textId="7A8415F7" w:rsidR="008A64FC" w:rsidRPr="00C31184" w:rsidRDefault="008A64FC" w:rsidP="00067046">
      <w:pPr>
        <w:tabs>
          <w:tab w:val="left" w:pos="2329"/>
        </w:tabs>
        <w:jc w:val="center"/>
        <w:rPr>
          <w:sz w:val="28"/>
          <w:szCs w:val="28"/>
          <w:lang w:val="it-IT"/>
        </w:rPr>
      </w:pPr>
      <w:r w:rsidRPr="00C31184">
        <w:rPr>
          <w:sz w:val="28"/>
          <w:szCs w:val="28"/>
          <w:lang w:val="it-IT"/>
        </w:rPr>
        <w:t>BURKINA FASO</w:t>
      </w:r>
    </w:p>
    <w:p w14:paraId="55F1044E" w14:textId="4A9AF854" w:rsidR="008A64FC" w:rsidRPr="00C31184" w:rsidRDefault="008A64FC" w:rsidP="00067046">
      <w:pPr>
        <w:tabs>
          <w:tab w:val="left" w:pos="2329"/>
        </w:tabs>
        <w:jc w:val="center"/>
        <w:rPr>
          <w:sz w:val="28"/>
          <w:szCs w:val="28"/>
          <w:lang w:val="it-IT"/>
        </w:rPr>
      </w:pPr>
    </w:p>
    <w:p w14:paraId="1A3F1614" w14:textId="07DF88DA" w:rsidR="008A64FC" w:rsidRPr="00C31184" w:rsidRDefault="008A64FC" w:rsidP="00067046">
      <w:pPr>
        <w:tabs>
          <w:tab w:val="left" w:pos="2329"/>
        </w:tabs>
        <w:jc w:val="center"/>
        <w:rPr>
          <w:rStyle w:val="Lienhypertexte"/>
          <w:sz w:val="28"/>
          <w:szCs w:val="28"/>
          <w:lang w:val="it-IT"/>
        </w:rPr>
      </w:pPr>
      <w:r w:rsidRPr="00C31184">
        <w:rPr>
          <w:sz w:val="28"/>
          <w:szCs w:val="28"/>
          <w:lang w:val="it-IT"/>
        </w:rPr>
        <w:t xml:space="preserve">Courriel: </w:t>
      </w:r>
      <w:r>
        <w:fldChar w:fldCharType="begin"/>
      </w:r>
      <w:r>
        <w:instrText>HYPERLINK "mailto:barga.awb@eauterreverdure.org"</w:instrText>
      </w:r>
      <w:r>
        <w:fldChar w:fldCharType="separate"/>
      </w:r>
      <w:r w:rsidRPr="00C31184">
        <w:rPr>
          <w:rStyle w:val="Lienhypertexte"/>
          <w:sz w:val="28"/>
          <w:szCs w:val="28"/>
          <w:lang w:val="it-IT"/>
        </w:rPr>
        <w:t>barga.awb@eauterreverdure.org</w:t>
      </w:r>
      <w:r>
        <w:fldChar w:fldCharType="end"/>
      </w:r>
      <w:r w:rsidRPr="00C31184">
        <w:rPr>
          <w:rStyle w:val="Lienhypertexte"/>
          <w:sz w:val="28"/>
          <w:szCs w:val="28"/>
          <w:lang w:val="it-IT"/>
        </w:rPr>
        <w:t>,</w:t>
      </w:r>
    </w:p>
    <w:p w14:paraId="013ECCC5" w14:textId="57443095" w:rsidR="008A64FC" w:rsidRPr="00C31184" w:rsidRDefault="008A64FC" w:rsidP="00067046">
      <w:pPr>
        <w:autoSpaceDE w:val="0"/>
        <w:autoSpaceDN w:val="0"/>
        <w:adjustRightInd w:val="0"/>
        <w:jc w:val="center"/>
        <w:rPr>
          <w:sz w:val="28"/>
          <w:szCs w:val="28"/>
          <w:lang w:val="it-IT"/>
        </w:rPr>
      </w:pPr>
    </w:p>
    <w:p w14:paraId="61424A53" w14:textId="26A07001" w:rsidR="008A64FC" w:rsidRPr="00C31184" w:rsidRDefault="008A64FC" w:rsidP="00067046">
      <w:pPr>
        <w:autoSpaceDE w:val="0"/>
        <w:autoSpaceDN w:val="0"/>
        <w:adjustRightInd w:val="0"/>
        <w:jc w:val="center"/>
        <w:rPr>
          <w:rStyle w:val="Lienhypertexte"/>
          <w:sz w:val="28"/>
          <w:szCs w:val="28"/>
          <w:lang w:val="en-GB"/>
        </w:rPr>
      </w:pPr>
      <w:r w:rsidRPr="00C31184">
        <w:rPr>
          <w:sz w:val="28"/>
          <w:szCs w:val="28"/>
          <w:lang w:val="en-GB"/>
        </w:rPr>
        <w:t xml:space="preserve">Site </w:t>
      </w:r>
      <w:proofErr w:type="gramStart"/>
      <w:r w:rsidRPr="00C31184">
        <w:rPr>
          <w:sz w:val="28"/>
          <w:szCs w:val="28"/>
          <w:lang w:val="en-GB"/>
        </w:rPr>
        <w:t>web :</w:t>
      </w:r>
      <w:proofErr w:type="gramEnd"/>
      <w:r w:rsidRPr="00C31184">
        <w:rPr>
          <w:sz w:val="28"/>
          <w:szCs w:val="28"/>
          <w:lang w:val="en-GB"/>
        </w:rPr>
        <w:t xml:space="preserve"> </w:t>
      </w:r>
      <w:r>
        <w:fldChar w:fldCharType="begin"/>
      </w:r>
      <w:r w:rsidRPr="005A359A">
        <w:rPr>
          <w:lang w:val="de-CH"/>
        </w:rPr>
        <w:instrText>HYPERLINK "https://eauterreverdure.org/barga/"</w:instrText>
      </w:r>
      <w:r>
        <w:fldChar w:fldCharType="separate"/>
      </w:r>
      <w:r w:rsidRPr="00C31184">
        <w:rPr>
          <w:rStyle w:val="Lienhypertexte"/>
          <w:sz w:val="28"/>
          <w:szCs w:val="28"/>
          <w:lang w:val="en-GB"/>
        </w:rPr>
        <w:t>https://eauterreverdure.org/barga/</w:t>
      </w:r>
      <w:r>
        <w:fldChar w:fldCharType="end"/>
      </w:r>
    </w:p>
    <w:p w14:paraId="472A4B2A" w14:textId="3E25BDB9" w:rsidR="008A64FC" w:rsidRPr="00C31184" w:rsidRDefault="008A64FC" w:rsidP="00067046">
      <w:pPr>
        <w:tabs>
          <w:tab w:val="left" w:pos="2329"/>
          <w:tab w:val="left" w:pos="2775"/>
        </w:tabs>
        <w:jc w:val="center"/>
        <w:rPr>
          <w:sz w:val="28"/>
          <w:szCs w:val="28"/>
          <w:lang w:val="en-GB"/>
        </w:rPr>
      </w:pPr>
    </w:p>
    <w:p w14:paraId="3C92569C" w14:textId="5CA540D4" w:rsidR="008A64FC" w:rsidRPr="00C31184" w:rsidRDefault="008A64FC" w:rsidP="00067046">
      <w:pPr>
        <w:tabs>
          <w:tab w:val="left" w:pos="2329"/>
        </w:tabs>
        <w:jc w:val="center"/>
        <w:rPr>
          <w:sz w:val="28"/>
          <w:szCs w:val="28"/>
          <w:lang w:val="en-GB"/>
        </w:rPr>
      </w:pPr>
    </w:p>
    <w:p w14:paraId="3F8BBB39" w14:textId="18F1CD1F" w:rsidR="009D17D7" w:rsidRPr="00C31184" w:rsidRDefault="008A64FC" w:rsidP="00067046">
      <w:pPr>
        <w:tabs>
          <w:tab w:val="left" w:pos="2329"/>
        </w:tabs>
        <w:jc w:val="center"/>
        <w:rPr>
          <w:sz w:val="28"/>
          <w:szCs w:val="28"/>
          <w:lang w:val="en-GB"/>
        </w:rPr>
      </w:pPr>
      <w:r w:rsidRPr="00C31184">
        <w:rPr>
          <w:sz w:val="28"/>
          <w:szCs w:val="28"/>
          <w:lang w:val="en-GB"/>
        </w:rPr>
        <w:t>Association n°20</w:t>
      </w:r>
      <w:r w:rsidR="009D17D7" w:rsidRPr="00C31184">
        <w:rPr>
          <w:sz w:val="28"/>
          <w:szCs w:val="28"/>
          <w:lang w:val="en-GB"/>
        </w:rPr>
        <w:t>17-136/MATDS/RNRD/PYTG/HC-OHG/S</w:t>
      </w:r>
    </w:p>
    <w:p w14:paraId="6A6DB7AB" w14:textId="0615FCBD" w:rsidR="008A64FC" w:rsidRPr="00C31184" w:rsidRDefault="008A64FC" w:rsidP="00067046">
      <w:pPr>
        <w:tabs>
          <w:tab w:val="left" w:pos="2329"/>
        </w:tabs>
        <w:jc w:val="center"/>
        <w:rPr>
          <w:noProof/>
          <w:lang w:val="en-GB"/>
        </w:rPr>
      </w:pPr>
    </w:p>
    <w:p w14:paraId="0E2C06DF" w14:textId="13EABBD3" w:rsidR="008A64FC" w:rsidRPr="00C31184" w:rsidRDefault="008A64FC" w:rsidP="00067046">
      <w:pPr>
        <w:spacing w:line="360" w:lineRule="auto"/>
        <w:jc w:val="center"/>
        <w:rPr>
          <w:b/>
          <w:u w:val="single"/>
          <w:lang w:val="en-GB"/>
        </w:rPr>
      </w:pPr>
    </w:p>
    <w:p w14:paraId="6D944801" w14:textId="4CAE838D" w:rsidR="00ED00A8" w:rsidRPr="00C31184" w:rsidRDefault="00ED00A8" w:rsidP="00067046">
      <w:pPr>
        <w:spacing w:line="360" w:lineRule="auto"/>
        <w:jc w:val="center"/>
        <w:rPr>
          <w:b/>
          <w:u w:val="single"/>
          <w:lang w:val="en-GB"/>
        </w:rPr>
      </w:pPr>
    </w:p>
    <w:p w14:paraId="6C9B4A5E" w14:textId="37BEB0FC" w:rsidR="00ED00A8" w:rsidRPr="00C31184" w:rsidRDefault="00ED00A8" w:rsidP="00067046">
      <w:pPr>
        <w:spacing w:line="360" w:lineRule="auto"/>
        <w:jc w:val="center"/>
        <w:rPr>
          <w:b/>
          <w:u w:val="single"/>
          <w:lang w:val="en-GB"/>
        </w:rPr>
      </w:pPr>
    </w:p>
    <w:p w14:paraId="1C80E9AB" w14:textId="49D611BD" w:rsidR="00ED00A8" w:rsidRPr="00C31184" w:rsidRDefault="00ED00A8" w:rsidP="00067046">
      <w:pPr>
        <w:spacing w:line="360" w:lineRule="auto"/>
        <w:jc w:val="both"/>
        <w:rPr>
          <w:b/>
          <w:u w:val="single"/>
          <w:lang w:val="en-GB"/>
        </w:rPr>
      </w:pPr>
    </w:p>
    <w:p w14:paraId="1890FFCB" w14:textId="380E8A61" w:rsidR="00ED00A8" w:rsidRPr="00C31184" w:rsidRDefault="00ED00A8" w:rsidP="00067046">
      <w:pPr>
        <w:spacing w:line="360" w:lineRule="auto"/>
        <w:jc w:val="both"/>
        <w:rPr>
          <w:b/>
          <w:u w:val="single"/>
          <w:lang w:val="en-GB"/>
        </w:rPr>
      </w:pPr>
    </w:p>
    <w:p w14:paraId="0DB1CAD8" w14:textId="0CCF44F4" w:rsidR="00ED00A8" w:rsidRPr="00C31184" w:rsidRDefault="00ED00A8" w:rsidP="00067046">
      <w:pPr>
        <w:spacing w:line="360" w:lineRule="auto"/>
        <w:jc w:val="both"/>
        <w:rPr>
          <w:b/>
          <w:u w:val="single"/>
          <w:lang w:val="en-GB"/>
        </w:rPr>
      </w:pPr>
    </w:p>
    <w:p w14:paraId="78BF6781" w14:textId="09288A7F" w:rsidR="00ED00A8" w:rsidRPr="00C31184" w:rsidRDefault="00ED00A8" w:rsidP="00067046">
      <w:pPr>
        <w:spacing w:line="360" w:lineRule="auto"/>
        <w:jc w:val="both"/>
        <w:rPr>
          <w:b/>
          <w:u w:val="single"/>
          <w:lang w:val="en-GB"/>
        </w:rPr>
      </w:pPr>
    </w:p>
    <w:p w14:paraId="61F2B20D" w14:textId="4D10786C" w:rsidR="00ED00A8" w:rsidRPr="00C31184" w:rsidRDefault="00ED00A8" w:rsidP="00067046">
      <w:pPr>
        <w:spacing w:line="360" w:lineRule="auto"/>
        <w:jc w:val="both"/>
        <w:rPr>
          <w:b/>
          <w:u w:val="single"/>
          <w:lang w:val="en-GB"/>
        </w:rPr>
      </w:pPr>
    </w:p>
    <w:p w14:paraId="36A59608" w14:textId="77777777" w:rsidR="00ED00A8" w:rsidRPr="00C31184" w:rsidRDefault="00ED00A8" w:rsidP="00067046">
      <w:pPr>
        <w:spacing w:line="360" w:lineRule="auto"/>
        <w:jc w:val="both"/>
        <w:rPr>
          <w:b/>
          <w:u w:val="single"/>
          <w:lang w:val="en-GB"/>
        </w:rPr>
      </w:pPr>
    </w:p>
    <w:p w14:paraId="09798DAC" w14:textId="4E9B3B5F" w:rsidR="00ED00A8" w:rsidRPr="00C31184" w:rsidRDefault="00ED00A8" w:rsidP="00067046">
      <w:pPr>
        <w:spacing w:line="360" w:lineRule="auto"/>
        <w:jc w:val="both"/>
        <w:rPr>
          <w:b/>
          <w:u w:val="single"/>
          <w:lang w:val="en-GB"/>
        </w:rPr>
      </w:pPr>
    </w:p>
    <w:p w14:paraId="173CAE05" w14:textId="2AD1488C" w:rsidR="00ED00A8" w:rsidRPr="00C31184" w:rsidRDefault="00ED00A8" w:rsidP="00067046">
      <w:pPr>
        <w:spacing w:line="360" w:lineRule="auto"/>
        <w:jc w:val="both"/>
        <w:rPr>
          <w:b/>
          <w:u w:val="single"/>
          <w:lang w:val="en-GB"/>
        </w:rPr>
      </w:pPr>
    </w:p>
    <w:p w14:paraId="0DECA194" w14:textId="7F6A4713" w:rsidR="00ED00A8" w:rsidRPr="00C31184" w:rsidRDefault="00ED00A8" w:rsidP="00067046">
      <w:pPr>
        <w:spacing w:line="360" w:lineRule="auto"/>
        <w:jc w:val="both"/>
        <w:rPr>
          <w:b/>
          <w:u w:val="single"/>
          <w:lang w:val="en-GB"/>
        </w:rPr>
      </w:pPr>
    </w:p>
    <w:p w14:paraId="49FF613D" w14:textId="5028AEDF" w:rsidR="00ED00A8" w:rsidRPr="00C31184" w:rsidRDefault="00ED00A8" w:rsidP="00067046">
      <w:pPr>
        <w:spacing w:line="360" w:lineRule="auto"/>
        <w:jc w:val="both"/>
        <w:rPr>
          <w:b/>
          <w:u w:val="single"/>
          <w:lang w:val="en-GB"/>
        </w:rPr>
      </w:pPr>
    </w:p>
    <w:p w14:paraId="65423D05" w14:textId="0876DE48" w:rsidR="00ED00A8" w:rsidRPr="00C31184" w:rsidRDefault="00ED00A8" w:rsidP="00067046">
      <w:pPr>
        <w:spacing w:line="360" w:lineRule="auto"/>
        <w:jc w:val="both"/>
        <w:rPr>
          <w:b/>
          <w:u w:val="single"/>
          <w:lang w:val="en-GB"/>
        </w:rPr>
      </w:pPr>
    </w:p>
    <w:p w14:paraId="392BDD2E" w14:textId="77777777" w:rsidR="00ED00A8" w:rsidRPr="00C31184" w:rsidRDefault="00ED00A8" w:rsidP="00067046">
      <w:pPr>
        <w:spacing w:line="360" w:lineRule="auto"/>
        <w:jc w:val="both"/>
        <w:rPr>
          <w:b/>
          <w:u w:val="single"/>
          <w:lang w:val="en-GB"/>
        </w:rPr>
      </w:pPr>
    </w:p>
    <w:p w14:paraId="776A14DD" w14:textId="011E7033" w:rsidR="008A64FC" w:rsidRPr="005C542A" w:rsidRDefault="008A64FC" w:rsidP="00067046">
      <w:pPr>
        <w:spacing w:line="360" w:lineRule="auto"/>
        <w:jc w:val="center"/>
        <w:rPr>
          <w:b/>
          <w:u w:val="single"/>
        </w:rPr>
      </w:pPr>
      <w:r w:rsidRPr="005C542A">
        <w:rPr>
          <w:b/>
          <w:u w:val="single"/>
        </w:rPr>
        <w:t>Résumé</w:t>
      </w:r>
    </w:p>
    <w:p w14:paraId="75026EBA" w14:textId="7AFB9AD2" w:rsidR="00ED00A8" w:rsidRDefault="00ED00A8" w:rsidP="00067046">
      <w:pPr>
        <w:spacing w:line="360" w:lineRule="auto"/>
        <w:jc w:val="both"/>
      </w:pPr>
      <w:r>
        <w:t>L’association WEOFINTI, s’est résignée à renforcer la résilience de ses membres en les accompagnants dans la mise en p</w:t>
      </w:r>
      <w:r w:rsidR="005D7C7F">
        <w:t xml:space="preserve">lace de multiples activités. 53 élèves </w:t>
      </w:r>
      <w:r>
        <w:t xml:space="preserve">ont </w:t>
      </w:r>
      <w:r w:rsidR="005D7C7F">
        <w:t xml:space="preserve">bénéficié du parrainage courant </w:t>
      </w:r>
      <w:r>
        <w:t>l’année scolaire 2022-2023. Pour l'année scolaire 2023-2024, la scolarité de 116 élèves a été soldée</w:t>
      </w:r>
      <w:r w:rsidR="00FB291C">
        <w:t xml:space="preserve"> et 120 élèves ont bénéficiés</w:t>
      </w:r>
      <w:r w:rsidR="00E616B2">
        <w:t xml:space="preserve"> d’un forfait de soutien</w:t>
      </w:r>
      <w:r w:rsidR="00FB291C">
        <w:t>. 3</w:t>
      </w:r>
      <w:r>
        <w:t xml:space="preserve"> potentiels candidats manifestent l’intérêt de se présenter au recrutement du CFAR. En ce qui concerne la formation des femmes sur les AGR, les 6 équipes formées l'année passée sont en activité et 6 autres formées cette année, venants des différents villages membres de WEOFINTI pour </w:t>
      </w:r>
      <w:proofErr w:type="gramStart"/>
      <w:r>
        <w:t>ce  qui</w:t>
      </w:r>
      <w:proofErr w:type="gramEnd"/>
      <w:r>
        <w:t xml:space="preserve"> est d</w:t>
      </w:r>
      <w:r w:rsidR="006A4446">
        <w:t xml:space="preserve">u savon. 3 filles sont </w:t>
      </w:r>
      <w:r>
        <w:t>en formation en teinture-tissage. Parlant de la ré-v</w:t>
      </w:r>
      <w:r w:rsidR="006A4446">
        <w:t xml:space="preserve">égétalisation, 71 ménages </w:t>
      </w:r>
      <w:r>
        <w:t>ont reçu 930 sacs de compost de 50kg, 76 pioches, 130 houes manuelles, 142 sacs de 100kg de maïs et 120 plants. Pour les rendements, le minimum est de 750kg/ha, moyen 1909k</w:t>
      </w:r>
      <w:r w:rsidR="00E616B2">
        <w:t>g/ha et le maximum 3200kg/ha. Cô</w:t>
      </w:r>
      <w:r>
        <w:t xml:space="preserve">té maraîchage, pour </w:t>
      </w:r>
      <w:r w:rsidR="00E616B2">
        <w:t xml:space="preserve">la </w:t>
      </w:r>
      <w:r w:rsidR="0055395C">
        <w:t>production 2022-2023, nous avons un rendement de 98 sacs de 120kg d'oignons soit 11,76 tonnes pour</w:t>
      </w:r>
      <w:r>
        <w:t xml:space="preserve"> les 33 bénéficiai</w:t>
      </w:r>
      <w:r w:rsidR="0055395C">
        <w:t>res</w:t>
      </w:r>
      <w:r>
        <w:t xml:space="preserve">. Pour la production 2023-2024, la superficie </w:t>
      </w:r>
      <w:r w:rsidR="00575F0F">
        <w:t xml:space="preserve">est </w:t>
      </w:r>
      <w:r>
        <w:t xml:space="preserve">estimée à </w:t>
      </w:r>
      <w:r w:rsidR="00575F0F">
        <w:t xml:space="preserve">environ </w:t>
      </w:r>
      <w:r>
        <w:t>2</w:t>
      </w:r>
      <w:proofErr w:type="gramStart"/>
      <w:r>
        <w:t xml:space="preserve">ha </w:t>
      </w:r>
      <w:r w:rsidR="00575F0F">
        <w:t xml:space="preserve"> pour</w:t>
      </w:r>
      <w:proofErr w:type="gramEnd"/>
      <w:r w:rsidR="00575F0F">
        <w:t xml:space="preserve"> 41 bénéficiai</w:t>
      </w:r>
      <w:r w:rsidR="0055395C">
        <w:t xml:space="preserve">res et la spéculation est à majorité </w:t>
      </w:r>
      <w:r w:rsidR="00575F0F">
        <w:t>l’oignon et la pomme de terre.</w:t>
      </w:r>
      <w:r>
        <w:t xml:space="preserve"> 3 autres femmes </w:t>
      </w:r>
      <w:r w:rsidR="00575F0F">
        <w:t xml:space="preserve">exploitant autour d’un puits </w:t>
      </w:r>
      <w:proofErr w:type="gramStart"/>
      <w:r w:rsidR="00575F0F">
        <w:t xml:space="preserve">en  </w:t>
      </w:r>
      <w:r>
        <w:t>on</w:t>
      </w:r>
      <w:r w:rsidR="00575F0F">
        <w:t>t</w:t>
      </w:r>
      <w:proofErr w:type="gramEnd"/>
      <w:r w:rsidR="00575F0F">
        <w:t xml:space="preserve"> également bénéficié</w:t>
      </w:r>
      <w:r>
        <w:t>. Pour ce qui est de l'appui en abris, 350 bâches ont été remis à 115 ménages des villages déplacés en mai 2023.</w:t>
      </w:r>
    </w:p>
    <w:p w14:paraId="2B2FFA2F" w14:textId="26462FC1" w:rsidR="00F058AA" w:rsidRPr="00C31184" w:rsidRDefault="00F058AA" w:rsidP="00067046">
      <w:pPr>
        <w:spacing w:line="360" w:lineRule="auto"/>
        <w:ind w:firstLine="284"/>
        <w:jc w:val="both"/>
        <w:rPr>
          <w:b/>
          <w:u w:val="single"/>
        </w:rPr>
      </w:pPr>
    </w:p>
    <w:p w14:paraId="50A1BB55" w14:textId="7F1149FF" w:rsidR="00EE4874" w:rsidRPr="00C31184" w:rsidRDefault="008A64FC" w:rsidP="00067046">
      <w:pPr>
        <w:spacing w:line="360" w:lineRule="auto"/>
        <w:ind w:firstLine="284"/>
        <w:jc w:val="center"/>
        <w:rPr>
          <w:b/>
          <w:u w:val="single"/>
          <w:lang w:val="en-GB"/>
        </w:rPr>
      </w:pPr>
      <w:r w:rsidRPr="00C31184">
        <w:rPr>
          <w:b/>
          <w:u w:val="single"/>
          <w:lang w:val="en-GB"/>
        </w:rPr>
        <w:t>Abstract</w:t>
      </w:r>
    </w:p>
    <w:p w14:paraId="13461BF8" w14:textId="36232926" w:rsidR="00ED00A8" w:rsidRPr="00C31184" w:rsidRDefault="00922BFA" w:rsidP="000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lang w:val="en-GB"/>
        </w:rPr>
      </w:pPr>
      <w:r w:rsidRPr="00466049">
        <w:rPr>
          <w:lang w:val="en"/>
        </w:rPr>
        <w:t>The WEOFINTI association has resigned itself to strengthening the resilience of its members by supporting them in the implementation of multiple activities. Sponsorship, of the 53 students who benefited from this program, for the 2022-2023 school year. For the 2023-2024 school year, the tuition of 116 students was pa</w:t>
      </w:r>
      <w:r w:rsidR="00900E2A">
        <w:rPr>
          <w:lang w:val="en"/>
        </w:rPr>
        <w:t>id and 120 students benefited. 3</w:t>
      </w:r>
      <w:r w:rsidRPr="00466049">
        <w:rPr>
          <w:lang w:val="en"/>
        </w:rPr>
        <w:t xml:space="preserve"> potential candidates express an interest in applying for CFAR recruitment. Regarding the training of women on AGR, the 6 teams formed last year are active and 6 others trained this year, coming from the different WEOFINTI member villages for soap. 3 girls were trained in dyeing and weaving. Speaking of </w:t>
      </w:r>
      <w:r>
        <w:rPr>
          <w:lang w:val="en"/>
        </w:rPr>
        <w:t>“</w:t>
      </w:r>
      <w:proofErr w:type="spellStart"/>
      <w:r>
        <w:rPr>
          <w:lang w:val="en"/>
        </w:rPr>
        <w:t>ré</w:t>
      </w:r>
      <w:proofErr w:type="spellEnd"/>
      <w:r>
        <w:rPr>
          <w:lang w:val="en"/>
        </w:rPr>
        <w:t>-</w:t>
      </w:r>
      <w:r w:rsidRPr="00466049">
        <w:rPr>
          <w:lang w:val="en"/>
        </w:rPr>
        <w:t>vegetation</w:t>
      </w:r>
      <w:r>
        <w:rPr>
          <w:lang w:val="en"/>
        </w:rPr>
        <w:t>”</w:t>
      </w:r>
      <w:r w:rsidRPr="00466049">
        <w:rPr>
          <w:lang w:val="en"/>
        </w:rPr>
        <w:t xml:space="preserve">, 71 beneficiaries received 930 50kg bags of compost, 76 picks, 130 manual hoes, 142 100kg bags of corn and 120 plants. For yields, the minimum is 750kg/ha, average 1909kg/ha and the maximum 3200kg/ha. On the market gardening side, for 2022-2023 production, the yields for the 33 beneficiaries </w:t>
      </w:r>
      <w:proofErr w:type="gramStart"/>
      <w:r w:rsidRPr="00466049">
        <w:rPr>
          <w:lang w:val="en"/>
        </w:rPr>
        <w:t>is</w:t>
      </w:r>
      <w:proofErr w:type="gramEnd"/>
      <w:r w:rsidRPr="00466049">
        <w:rPr>
          <w:lang w:val="en"/>
        </w:rPr>
        <w:t xml:space="preserve"> 98 bags of 120kg of onions or 11.76 </w:t>
      </w:r>
      <w:proofErr w:type="spellStart"/>
      <w:r w:rsidRPr="00466049">
        <w:rPr>
          <w:lang w:val="en"/>
        </w:rPr>
        <w:t>tonnes</w:t>
      </w:r>
      <w:proofErr w:type="spellEnd"/>
      <w:r w:rsidRPr="00466049">
        <w:rPr>
          <w:lang w:val="en"/>
        </w:rPr>
        <w:t>. For 2023-2024 production, the area is estimated at around 2ha for 41 beneficiaries and speculation is mainly based on onions and potatoes. 3 other women farming around a well also benefited. In terms of shelter support, 350 tarpaulins were given to 115 households in</w:t>
      </w:r>
      <w:r>
        <w:rPr>
          <w:lang w:val="en"/>
        </w:rPr>
        <w:t xml:space="preserve"> displaced villages in May 202</w:t>
      </w:r>
    </w:p>
    <w:p w14:paraId="015400B2" w14:textId="75C9B491" w:rsidR="008A64FC" w:rsidRPr="005C542A" w:rsidRDefault="00B464C7" w:rsidP="00067046">
      <w:pPr>
        <w:keepNext/>
        <w:keepLines/>
        <w:shd w:val="clear" w:color="auto" w:fill="7D9532" w:themeFill="accent6" w:themeFillShade="BF"/>
        <w:spacing w:before="480" w:after="240"/>
        <w:ind w:firstLine="284"/>
        <w:jc w:val="both"/>
        <w:outlineLvl w:val="0"/>
        <w:rPr>
          <w:rFonts w:eastAsiaTheme="majorEastAsia"/>
          <w:b/>
          <w:bCs/>
          <w:color w:val="000000" w:themeColor="text1"/>
          <w:u w:val="single"/>
        </w:rPr>
      </w:pPr>
      <w:r>
        <w:rPr>
          <w:rFonts w:eastAsiaTheme="majorEastAsia"/>
          <w:b/>
          <w:bCs/>
          <w:color w:val="000000" w:themeColor="text1"/>
        </w:rPr>
        <w:t xml:space="preserve">SOMMAIRE </w:t>
      </w:r>
    </w:p>
    <w:p w14:paraId="0EAB6144" w14:textId="15B7239F" w:rsidR="008A64FC" w:rsidRDefault="008A64FC" w:rsidP="00067046">
      <w:pPr>
        <w:autoSpaceDE w:val="0"/>
        <w:autoSpaceDN w:val="0"/>
        <w:adjustRightInd w:val="0"/>
        <w:jc w:val="both"/>
        <w:outlineLvl w:val="0"/>
        <w:rPr>
          <w:b/>
          <w:bCs/>
          <w:sz w:val="28"/>
          <w:szCs w:val="28"/>
        </w:rPr>
      </w:pPr>
      <w:r w:rsidRPr="005C542A">
        <w:rPr>
          <w:b/>
          <w:bCs/>
          <w:sz w:val="28"/>
          <w:szCs w:val="28"/>
        </w:rPr>
        <w:t>INTRODUCTION</w:t>
      </w:r>
    </w:p>
    <w:p w14:paraId="4964EEA6" w14:textId="3B3AEB4D" w:rsidR="00F058AA" w:rsidRPr="005C542A" w:rsidRDefault="00F058AA" w:rsidP="00067046">
      <w:pPr>
        <w:autoSpaceDE w:val="0"/>
        <w:autoSpaceDN w:val="0"/>
        <w:adjustRightInd w:val="0"/>
        <w:jc w:val="both"/>
        <w:outlineLvl w:val="0"/>
        <w:rPr>
          <w:b/>
          <w:bCs/>
          <w:sz w:val="28"/>
          <w:szCs w:val="28"/>
        </w:rPr>
      </w:pPr>
    </w:p>
    <w:p w14:paraId="5FBF34CF" w14:textId="47712AB8" w:rsidR="008A64FC" w:rsidRPr="00283983" w:rsidRDefault="00B06019" w:rsidP="00067046">
      <w:pPr>
        <w:pStyle w:val="Paragraphedeliste"/>
        <w:numPr>
          <w:ilvl w:val="0"/>
          <w:numId w:val="4"/>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APPUI</w:t>
      </w:r>
      <w:r w:rsidR="005E3A49">
        <w:rPr>
          <w:rFonts w:ascii="Times New Roman" w:hAnsi="Times New Roman"/>
          <w:b/>
          <w:bCs/>
          <w:sz w:val="28"/>
          <w:szCs w:val="28"/>
        </w:rPr>
        <w:t xml:space="preserve"> A LA SCOLARISATION</w:t>
      </w:r>
      <w:r w:rsidR="00283983">
        <w:rPr>
          <w:rFonts w:ascii="Times New Roman" w:hAnsi="Times New Roman"/>
          <w:b/>
          <w:bCs/>
          <w:sz w:val="28"/>
          <w:szCs w:val="28"/>
        </w:rPr>
        <w:t xml:space="preserve"> DES ELEVES</w:t>
      </w:r>
    </w:p>
    <w:p w14:paraId="4559DD00" w14:textId="5CDBCC7D" w:rsidR="008A64FC" w:rsidRPr="005C542A" w:rsidRDefault="008A64FC" w:rsidP="00067046">
      <w:pPr>
        <w:autoSpaceDE w:val="0"/>
        <w:autoSpaceDN w:val="0"/>
        <w:adjustRightInd w:val="0"/>
        <w:jc w:val="both"/>
        <w:rPr>
          <w:b/>
          <w:bCs/>
          <w:sz w:val="28"/>
          <w:szCs w:val="28"/>
        </w:rPr>
      </w:pPr>
    </w:p>
    <w:p w14:paraId="23802B75" w14:textId="21DC0A81" w:rsidR="008A64FC" w:rsidRPr="00283983" w:rsidRDefault="00283983" w:rsidP="00067046">
      <w:pPr>
        <w:pStyle w:val="Paragraphedeliste"/>
        <w:numPr>
          <w:ilvl w:val="0"/>
          <w:numId w:val="4"/>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 xml:space="preserve">FORMATION DES FEMMES SUR LES ACTIVITES GENERATRICES DE REVENUES </w:t>
      </w:r>
    </w:p>
    <w:p w14:paraId="070FF4E9" w14:textId="3E5CBACC" w:rsidR="008A64FC" w:rsidRPr="005C542A" w:rsidRDefault="008A64FC" w:rsidP="00067046">
      <w:pPr>
        <w:autoSpaceDE w:val="0"/>
        <w:autoSpaceDN w:val="0"/>
        <w:adjustRightInd w:val="0"/>
        <w:spacing w:line="16" w:lineRule="atLeast"/>
        <w:jc w:val="both"/>
        <w:rPr>
          <w:b/>
          <w:bCs/>
          <w:sz w:val="28"/>
          <w:szCs w:val="28"/>
        </w:rPr>
      </w:pPr>
    </w:p>
    <w:p w14:paraId="0A33341D" w14:textId="3B25E72D" w:rsidR="008A64FC" w:rsidRDefault="00B26293" w:rsidP="00067046">
      <w:pPr>
        <w:pStyle w:val="Paragraphedeliste"/>
        <w:numPr>
          <w:ilvl w:val="0"/>
          <w:numId w:val="4"/>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APPUI</w:t>
      </w:r>
      <w:r w:rsidR="00283983">
        <w:rPr>
          <w:rFonts w:ascii="Times New Roman" w:hAnsi="Times New Roman"/>
          <w:b/>
          <w:bCs/>
          <w:sz w:val="28"/>
          <w:szCs w:val="28"/>
        </w:rPr>
        <w:t xml:space="preserve"> MARAICHAGE</w:t>
      </w:r>
    </w:p>
    <w:p w14:paraId="6AE11CAF" w14:textId="76C1B0C1" w:rsidR="009B156D" w:rsidRPr="009B156D" w:rsidRDefault="009B156D" w:rsidP="00067046">
      <w:pPr>
        <w:pStyle w:val="Paragraphedeliste"/>
        <w:jc w:val="both"/>
        <w:rPr>
          <w:rFonts w:ascii="Times New Roman" w:hAnsi="Times New Roman"/>
          <w:b/>
          <w:bCs/>
          <w:sz w:val="28"/>
          <w:szCs w:val="28"/>
        </w:rPr>
      </w:pPr>
    </w:p>
    <w:p w14:paraId="4C78FCCE" w14:textId="797F552E" w:rsidR="009B156D" w:rsidRDefault="009B156D" w:rsidP="00067046">
      <w:pPr>
        <w:pStyle w:val="Paragraphedeliste"/>
        <w:numPr>
          <w:ilvl w:val="0"/>
          <w:numId w:val="4"/>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 xml:space="preserve">RE-VEGETALISATION </w:t>
      </w:r>
    </w:p>
    <w:p w14:paraId="57E7B897" w14:textId="1AD987B6" w:rsidR="009B156D" w:rsidRPr="009B156D" w:rsidRDefault="009B156D" w:rsidP="00067046">
      <w:pPr>
        <w:pStyle w:val="Paragraphedeliste"/>
        <w:jc w:val="both"/>
        <w:rPr>
          <w:rFonts w:ascii="Times New Roman" w:hAnsi="Times New Roman"/>
          <w:b/>
          <w:bCs/>
          <w:sz w:val="28"/>
          <w:szCs w:val="28"/>
        </w:rPr>
      </w:pPr>
    </w:p>
    <w:p w14:paraId="38C60CD4" w14:textId="73533421" w:rsidR="009B156D" w:rsidRDefault="009B156D" w:rsidP="00067046">
      <w:pPr>
        <w:pStyle w:val="Paragraphedeliste"/>
        <w:numPr>
          <w:ilvl w:val="0"/>
          <w:numId w:val="4"/>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ACTIVITES PONCTUELLES</w:t>
      </w:r>
    </w:p>
    <w:p w14:paraId="6962E91E" w14:textId="7952C469" w:rsidR="008A64FC" w:rsidRPr="005C542A" w:rsidRDefault="008A64FC" w:rsidP="00067046">
      <w:pPr>
        <w:pStyle w:val="Paragraphedeliste"/>
        <w:autoSpaceDE w:val="0"/>
        <w:autoSpaceDN w:val="0"/>
        <w:adjustRightInd w:val="0"/>
        <w:spacing w:after="0" w:line="240" w:lineRule="auto"/>
        <w:ind w:left="1080"/>
        <w:jc w:val="both"/>
        <w:rPr>
          <w:rFonts w:ascii="Times New Roman" w:hAnsi="Times New Roman"/>
          <w:b/>
          <w:bCs/>
          <w:sz w:val="28"/>
          <w:szCs w:val="28"/>
        </w:rPr>
      </w:pPr>
    </w:p>
    <w:p w14:paraId="01E2216E" w14:textId="3DE544D3" w:rsidR="0040302A" w:rsidRPr="00922BFA" w:rsidRDefault="00283983" w:rsidP="00067046">
      <w:pPr>
        <w:pStyle w:val="Paragraphedeliste"/>
        <w:numPr>
          <w:ilvl w:val="0"/>
          <w:numId w:val="4"/>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TEMOIGNAGE DE BENEFICIAIRES</w:t>
      </w:r>
    </w:p>
    <w:p w14:paraId="60BE1033" w14:textId="415632D1" w:rsidR="008A64FC" w:rsidRPr="005C542A" w:rsidRDefault="008A64FC" w:rsidP="00067046">
      <w:pPr>
        <w:autoSpaceDE w:val="0"/>
        <w:autoSpaceDN w:val="0"/>
        <w:adjustRightInd w:val="0"/>
        <w:spacing w:line="16" w:lineRule="atLeast"/>
        <w:jc w:val="both"/>
        <w:rPr>
          <w:b/>
          <w:bCs/>
          <w:sz w:val="28"/>
          <w:szCs w:val="28"/>
        </w:rPr>
      </w:pPr>
    </w:p>
    <w:p w14:paraId="76805076" w14:textId="595EA78A" w:rsidR="008A64FC" w:rsidRDefault="00283983" w:rsidP="00067046">
      <w:pPr>
        <w:numPr>
          <w:ilvl w:val="0"/>
          <w:numId w:val="4"/>
        </w:numPr>
        <w:autoSpaceDE w:val="0"/>
        <w:autoSpaceDN w:val="0"/>
        <w:adjustRightInd w:val="0"/>
        <w:jc w:val="both"/>
        <w:rPr>
          <w:b/>
          <w:bCs/>
          <w:sz w:val="28"/>
          <w:szCs w:val="28"/>
        </w:rPr>
      </w:pPr>
      <w:r>
        <w:rPr>
          <w:b/>
          <w:bCs/>
          <w:sz w:val="28"/>
          <w:szCs w:val="28"/>
        </w:rPr>
        <w:t>REUNION</w:t>
      </w:r>
      <w:r w:rsidR="005A4172">
        <w:rPr>
          <w:b/>
          <w:bCs/>
          <w:sz w:val="28"/>
          <w:szCs w:val="28"/>
        </w:rPr>
        <w:t>S</w:t>
      </w:r>
      <w:r w:rsidR="004254FF">
        <w:rPr>
          <w:b/>
          <w:bCs/>
          <w:sz w:val="28"/>
          <w:szCs w:val="28"/>
        </w:rPr>
        <w:t>, VISITE ET ATELIER</w:t>
      </w:r>
      <w:r>
        <w:rPr>
          <w:b/>
          <w:bCs/>
          <w:sz w:val="28"/>
          <w:szCs w:val="28"/>
        </w:rPr>
        <w:t xml:space="preserve"> </w:t>
      </w:r>
    </w:p>
    <w:p w14:paraId="246B0FE2" w14:textId="247AB608" w:rsidR="00922BFA" w:rsidRPr="00D86911" w:rsidRDefault="00922BFA" w:rsidP="00067046">
      <w:pPr>
        <w:jc w:val="both"/>
        <w:rPr>
          <w:b/>
          <w:bCs/>
          <w:sz w:val="28"/>
          <w:szCs w:val="28"/>
        </w:rPr>
      </w:pPr>
    </w:p>
    <w:p w14:paraId="7FA62875" w14:textId="2597CD6A" w:rsidR="00922BFA" w:rsidRPr="00283983" w:rsidRDefault="00922BFA" w:rsidP="00067046">
      <w:pPr>
        <w:numPr>
          <w:ilvl w:val="0"/>
          <w:numId w:val="4"/>
        </w:numPr>
        <w:autoSpaceDE w:val="0"/>
        <w:autoSpaceDN w:val="0"/>
        <w:adjustRightInd w:val="0"/>
        <w:jc w:val="both"/>
        <w:rPr>
          <w:b/>
          <w:bCs/>
          <w:sz w:val="28"/>
          <w:szCs w:val="28"/>
        </w:rPr>
      </w:pPr>
      <w:r>
        <w:rPr>
          <w:b/>
          <w:bCs/>
          <w:sz w:val="28"/>
          <w:szCs w:val="28"/>
        </w:rPr>
        <w:t>DIVERS</w:t>
      </w:r>
    </w:p>
    <w:p w14:paraId="339BBA33" w14:textId="1B2359EC" w:rsidR="008A64FC" w:rsidRPr="00283983" w:rsidRDefault="008A64FC" w:rsidP="00067046">
      <w:pPr>
        <w:autoSpaceDE w:val="0"/>
        <w:autoSpaceDN w:val="0"/>
        <w:adjustRightInd w:val="0"/>
        <w:jc w:val="both"/>
        <w:rPr>
          <w:b/>
          <w:bCs/>
          <w:sz w:val="28"/>
          <w:szCs w:val="28"/>
        </w:rPr>
      </w:pPr>
    </w:p>
    <w:p w14:paraId="78430FC4" w14:textId="077238F1" w:rsidR="008A64FC" w:rsidRPr="005C542A" w:rsidRDefault="008A64FC" w:rsidP="00067046">
      <w:pPr>
        <w:numPr>
          <w:ilvl w:val="0"/>
          <w:numId w:val="4"/>
        </w:numPr>
        <w:autoSpaceDE w:val="0"/>
        <w:autoSpaceDN w:val="0"/>
        <w:adjustRightInd w:val="0"/>
        <w:jc w:val="both"/>
        <w:rPr>
          <w:b/>
          <w:bCs/>
          <w:sz w:val="28"/>
          <w:szCs w:val="28"/>
        </w:rPr>
      </w:pPr>
      <w:r w:rsidRPr="005C542A">
        <w:rPr>
          <w:b/>
          <w:bCs/>
          <w:sz w:val="28"/>
          <w:szCs w:val="28"/>
        </w:rPr>
        <w:t>BILAN FINANCIER</w:t>
      </w:r>
    </w:p>
    <w:p w14:paraId="3FC0B8DB" w14:textId="2CDC1B17" w:rsidR="008A64FC" w:rsidRPr="005C542A" w:rsidRDefault="008A64FC" w:rsidP="00067046">
      <w:pPr>
        <w:pStyle w:val="Paragraphedeliste"/>
        <w:jc w:val="both"/>
        <w:rPr>
          <w:rFonts w:ascii="Times New Roman" w:hAnsi="Times New Roman"/>
          <w:b/>
          <w:bCs/>
          <w:sz w:val="28"/>
          <w:szCs w:val="28"/>
        </w:rPr>
      </w:pPr>
    </w:p>
    <w:p w14:paraId="5F807DB4" w14:textId="37493C45" w:rsidR="008A64FC" w:rsidRPr="005C542A" w:rsidRDefault="008A64FC" w:rsidP="00067046">
      <w:pPr>
        <w:tabs>
          <w:tab w:val="left" w:pos="1134"/>
        </w:tabs>
        <w:autoSpaceDE w:val="0"/>
        <w:autoSpaceDN w:val="0"/>
        <w:adjustRightInd w:val="0"/>
        <w:jc w:val="both"/>
        <w:outlineLvl w:val="0"/>
        <w:rPr>
          <w:b/>
          <w:bCs/>
          <w:sz w:val="28"/>
          <w:szCs w:val="28"/>
        </w:rPr>
      </w:pPr>
      <w:r w:rsidRPr="005C542A">
        <w:rPr>
          <w:b/>
          <w:bCs/>
          <w:sz w:val="28"/>
          <w:szCs w:val="28"/>
        </w:rPr>
        <w:t>CONCLUSION</w:t>
      </w:r>
    </w:p>
    <w:p w14:paraId="5F633B8E" w14:textId="3F6F29CC" w:rsidR="008A64FC" w:rsidRPr="005C542A" w:rsidRDefault="008A64FC" w:rsidP="00067046">
      <w:pPr>
        <w:tabs>
          <w:tab w:val="left" w:pos="2329"/>
        </w:tabs>
        <w:spacing w:line="360" w:lineRule="auto"/>
        <w:jc w:val="both"/>
        <w:rPr>
          <w:sz w:val="28"/>
          <w:szCs w:val="28"/>
          <w:lang w:val="en-US"/>
        </w:rPr>
      </w:pPr>
    </w:p>
    <w:p w14:paraId="7CF09644" w14:textId="4D87D737" w:rsidR="008A64FC" w:rsidRDefault="008A64FC" w:rsidP="00067046">
      <w:pPr>
        <w:jc w:val="both"/>
        <w:rPr>
          <w:b/>
          <w:u w:val="single"/>
        </w:rPr>
      </w:pPr>
    </w:p>
    <w:p w14:paraId="051DAEEE" w14:textId="4EAF9B13" w:rsidR="008A64FC" w:rsidRPr="00BA1043" w:rsidRDefault="00BA1043" w:rsidP="00067046">
      <w:pPr>
        <w:spacing w:line="360" w:lineRule="auto"/>
        <w:jc w:val="both"/>
        <w:rPr>
          <w:color w:val="000000"/>
          <w:shd w:val="clear" w:color="auto" w:fill="FFFFFF"/>
        </w:rPr>
      </w:pPr>
      <w:r w:rsidRPr="005C542A">
        <w:rPr>
          <w:b/>
          <w:u w:val="single"/>
        </w:rPr>
        <w:t>PHOTOS</w:t>
      </w:r>
      <w:r w:rsidRPr="00975305">
        <w:rPr>
          <w:color w:val="000000"/>
          <w:shd w:val="clear" w:color="auto" w:fill="FFFFFF"/>
        </w:rPr>
        <w:t xml:space="preserve"> Toutes</w:t>
      </w:r>
      <w:r w:rsidR="008A64FC" w:rsidRPr="00975305">
        <w:rPr>
          <w:color w:val="000000"/>
          <w:shd w:val="clear" w:color="auto" w:fill="FFFFFF"/>
        </w:rPr>
        <w:t xml:space="preserve"> les photos d</w:t>
      </w:r>
      <w:r w:rsidR="008A64FC">
        <w:rPr>
          <w:color w:val="000000"/>
          <w:shd w:val="clear" w:color="auto" w:fill="FFFFFF"/>
        </w:rPr>
        <w:t>e</w:t>
      </w:r>
      <w:r w:rsidR="008A64FC" w:rsidRPr="00975305">
        <w:rPr>
          <w:color w:val="000000"/>
          <w:shd w:val="clear" w:color="auto" w:fill="FFFFFF"/>
        </w:rPr>
        <w:t xml:space="preserve"> ce rapport ont été prises par les volontaires de la </w:t>
      </w:r>
      <w:r w:rsidR="008A64FC">
        <w:rPr>
          <w:color w:val="000000"/>
          <w:shd w:val="clear" w:color="auto" w:fill="FFFFFF"/>
        </w:rPr>
        <w:t>Ferme pilote de Barga</w:t>
      </w:r>
      <w:r w:rsidR="008A64FC" w:rsidRPr="005C542A">
        <w:t xml:space="preserve"> dans le but d’illustrer leurs activités.</w:t>
      </w:r>
    </w:p>
    <w:p w14:paraId="5ECCA58B" w14:textId="0BF3300B" w:rsidR="008A64FC" w:rsidRDefault="008A64FC" w:rsidP="00067046">
      <w:pPr>
        <w:jc w:val="both"/>
        <w:rPr>
          <w:b/>
          <w:bCs/>
          <w:caps/>
          <w:color w:val="000000" w:themeColor="text1"/>
          <w:kern w:val="28"/>
        </w:rPr>
      </w:pPr>
      <w:bookmarkStart w:id="1" w:name="_Toc31926268"/>
      <w:bookmarkStart w:id="2" w:name="_Toc65704110"/>
      <w:r>
        <w:rPr>
          <w:color w:val="000000" w:themeColor="text1"/>
        </w:rPr>
        <w:br w:type="page"/>
      </w:r>
    </w:p>
    <w:p w14:paraId="6BF7B177" w14:textId="2541277E" w:rsidR="008A64FC" w:rsidRPr="005C542A" w:rsidRDefault="008A64FC" w:rsidP="00067046">
      <w:pPr>
        <w:pStyle w:val="Titre1"/>
        <w:shd w:val="clear" w:color="auto" w:fill="7D9532" w:themeFill="accent6" w:themeFillShade="BF"/>
        <w:spacing w:after="240"/>
        <w:ind w:firstLine="284"/>
        <w:rPr>
          <w:rFonts w:ascii="Times New Roman" w:hAnsi="Times New Roman"/>
          <w:color w:val="000000" w:themeColor="text1"/>
          <w:sz w:val="24"/>
          <w:szCs w:val="24"/>
          <w:u w:val="single"/>
        </w:rPr>
      </w:pPr>
      <w:r w:rsidRPr="005C542A">
        <w:rPr>
          <w:rFonts w:ascii="Times New Roman" w:hAnsi="Times New Roman"/>
          <w:color w:val="000000" w:themeColor="text1"/>
          <w:sz w:val="24"/>
          <w:szCs w:val="24"/>
        </w:rPr>
        <w:t>INTRODUCTION</w:t>
      </w:r>
      <w:bookmarkEnd w:id="1"/>
      <w:bookmarkEnd w:id="2"/>
    </w:p>
    <w:p w14:paraId="3B202C08" w14:textId="1924EF2B" w:rsidR="00253514" w:rsidRDefault="00DD2AC2" w:rsidP="00067046">
      <w:pPr>
        <w:tabs>
          <w:tab w:val="left" w:pos="284"/>
        </w:tabs>
        <w:spacing w:line="360" w:lineRule="auto"/>
        <w:ind w:left="360"/>
        <w:jc w:val="both"/>
        <w:rPr>
          <w:color w:val="000000"/>
          <w:shd w:val="clear" w:color="auto" w:fill="FFFFFF"/>
        </w:rPr>
      </w:pPr>
      <w:r>
        <w:rPr>
          <w:color w:val="000000"/>
          <w:shd w:val="clear" w:color="auto" w:fill="FFFFFF"/>
        </w:rPr>
        <w:t>D’après CONASUR BU</w:t>
      </w:r>
      <w:r w:rsidR="00D86911">
        <w:rPr>
          <w:color w:val="000000"/>
          <w:shd w:val="clear" w:color="auto" w:fill="FFFFFF"/>
        </w:rPr>
        <w:t xml:space="preserve">RKINA, à la date du 31 mars 2023 le Burkina a franchi la barre de 2millions </w:t>
      </w:r>
      <w:r>
        <w:rPr>
          <w:color w:val="000000"/>
          <w:shd w:val="clear" w:color="auto" w:fill="FFFFFF"/>
        </w:rPr>
        <w:t xml:space="preserve">de personnes déplacées internes. </w:t>
      </w:r>
      <w:r w:rsidR="00D86911">
        <w:rPr>
          <w:color w:val="000000"/>
          <w:shd w:val="clear" w:color="auto" w:fill="FFFFFF"/>
        </w:rPr>
        <w:t xml:space="preserve">D’après la même source, Ouahigouya qui fait partie des villes accueillant le plus </w:t>
      </w:r>
      <w:r w:rsidR="00C95E13">
        <w:rPr>
          <w:color w:val="000000"/>
          <w:shd w:val="clear" w:color="auto" w:fill="FFFFFF"/>
        </w:rPr>
        <w:t xml:space="preserve">les personnes déplacées a vu sa population doublée avec la dégradation de la situation sécuritaire dans la commune de Barga en mois de mai. Situation </w:t>
      </w:r>
      <w:r w:rsidR="00417748">
        <w:rPr>
          <w:color w:val="000000"/>
          <w:shd w:val="clear" w:color="auto" w:fill="FFFFFF"/>
        </w:rPr>
        <w:t>q</w:t>
      </w:r>
      <w:r w:rsidR="006818A9">
        <w:rPr>
          <w:color w:val="000000"/>
          <w:shd w:val="clear" w:color="auto" w:fill="FFFFFF"/>
        </w:rPr>
        <w:t>ui a conditionné l’arrivé de population</w:t>
      </w:r>
      <w:r w:rsidR="00E57C3D">
        <w:rPr>
          <w:color w:val="000000"/>
          <w:shd w:val="clear" w:color="auto" w:fill="FFFFFF"/>
        </w:rPr>
        <w:t>s</w:t>
      </w:r>
      <w:r w:rsidR="006818A9">
        <w:rPr>
          <w:color w:val="000000"/>
          <w:shd w:val="clear" w:color="auto" w:fill="FFFFFF"/>
        </w:rPr>
        <w:t xml:space="preserve"> </w:t>
      </w:r>
      <w:r w:rsidR="00F60668">
        <w:rPr>
          <w:color w:val="000000"/>
          <w:shd w:val="clear" w:color="auto" w:fill="FFFFFF"/>
        </w:rPr>
        <w:t xml:space="preserve">de 4 villages membres </w:t>
      </w:r>
      <w:r w:rsidR="006818A9">
        <w:rPr>
          <w:color w:val="000000"/>
          <w:shd w:val="clear" w:color="auto" w:fill="FFFFFF"/>
        </w:rPr>
        <w:t xml:space="preserve">de WEOFINTI à savoir </w:t>
      </w:r>
      <w:proofErr w:type="spellStart"/>
      <w:r w:rsidR="006818A9">
        <w:rPr>
          <w:color w:val="000000"/>
          <w:shd w:val="clear" w:color="auto" w:fill="FFFFFF"/>
        </w:rPr>
        <w:t>Dinguri</w:t>
      </w:r>
      <w:proofErr w:type="spellEnd"/>
      <w:r w:rsidR="006818A9">
        <w:rPr>
          <w:color w:val="000000"/>
          <w:shd w:val="clear" w:color="auto" w:fill="FFFFFF"/>
        </w:rPr>
        <w:t xml:space="preserve">, </w:t>
      </w:r>
      <w:proofErr w:type="spellStart"/>
      <w:r w:rsidR="006818A9">
        <w:rPr>
          <w:color w:val="000000"/>
          <w:shd w:val="clear" w:color="auto" w:fill="FFFFFF"/>
        </w:rPr>
        <w:t>Sabouna</w:t>
      </w:r>
      <w:proofErr w:type="spellEnd"/>
      <w:r w:rsidR="006818A9">
        <w:rPr>
          <w:color w:val="000000"/>
          <w:shd w:val="clear" w:color="auto" w:fill="FFFFFF"/>
        </w:rPr>
        <w:t xml:space="preserve">, </w:t>
      </w:r>
      <w:proofErr w:type="spellStart"/>
      <w:r w:rsidR="006818A9">
        <w:rPr>
          <w:color w:val="000000"/>
          <w:shd w:val="clear" w:color="auto" w:fill="FFFFFF"/>
        </w:rPr>
        <w:t>Ramdolla</w:t>
      </w:r>
      <w:proofErr w:type="spellEnd"/>
      <w:r w:rsidR="006818A9">
        <w:rPr>
          <w:color w:val="000000"/>
          <w:shd w:val="clear" w:color="auto" w:fill="FFFFFF"/>
        </w:rPr>
        <w:t xml:space="preserve">, et </w:t>
      </w:r>
      <w:proofErr w:type="spellStart"/>
      <w:r w:rsidR="006818A9">
        <w:rPr>
          <w:color w:val="000000"/>
          <w:shd w:val="clear" w:color="auto" w:fill="FFFFFF"/>
        </w:rPr>
        <w:t>Kerga</w:t>
      </w:r>
      <w:proofErr w:type="spellEnd"/>
      <w:r w:rsidR="006818A9">
        <w:rPr>
          <w:color w:val="000000"/>
          <w:shd w:val="clear" w:color="auto" w:fill="FFFFFF"/>
        </w:rPr>
        <w:t xml:space="preserve"> à Ouahigouya. Ce qui porte le nombre</w:t>
      </w:r>
      <w:r w:rsidR="00C95E13">
        <w:rPr>
          <w:color w:val="000000"/>
          <w:shd w:val="clear" w:color="auto" w:fill="FFFFFF"/>
        </w:rPr>
        <w:t xml:space="preserve"> de nos villages membres déplacés</w:t>
      </w:r>
      <w:r w:rsidR="006818A9">
        <w:rPr>
          <w:color w:val="000000"/>
          <w:shd w:val="clear" w:color="auto" w:fill="FFFFFF"/>
        </w:rPr>
        <w:t xml:space="preserve"> à 6, Barga mossi et Barga-</w:t>
      </w:r>
      <w:r w:rsidR="00C95E13">
        <w:rPr>
          <w:color w:val="000000"/>
          <w:shd w:val="clear" w:color="auto" w:fill="FFFFFF"/>
        </w:rPr>
        <w:t xml:space="preserve">peulh étant arrivé depuis 2021. </w:t>
      </w:r>
      <w:r w:rsidR="00682A36">
        <w:rPr>
          <w:color w:val="000000"/>
          <w:shd w:val="clear" w:color="auto" w:fill="FFFFFF"/>
        </w:rPr>
        <w:t>Devant ces</w:t>
      </w:r>
      <w:r w:rsidR="00682A36" w:rsidRPr="00682A36">
        <w:rPr>
          <w:color w:val="000000"/>
          <w:shd w:val="clear" w:color="auto" w:fill="FFFFFF"/>
        </w:rPr>
        <w:t xml:space="preserve"> </w:t>
      </w:r>
      <w:r w:rsidR="00682A36">
        <w:rPr>
          <w:color w:val="000000"/>
          <w:shd w:val="clear" w:color="auto" w:fill="FFFFFF"/>
        </w:rPr>
        <w:t>arrivées</w:t>
      </w:r>
      <w:r w:rsidR="009C06DE">
        <w:rPr>
          <w:color w:val="000000"/>
          <w:shd w:val="clear" w:color="auto" w:fill="FFFFFF"/>
        </w:rPr>
        <w:t xml:space="preserve"> massives</w:t>
      </w:r>
      <w:r w:rsidR="00C95E13">
        <w:rPr>
          <w:color w:val="000000"/>
          <w:shd w:val="clear" w:color="auto" w:fill="FFFFFF"/>
        </w:rPr>
        <w:t xml:space="preserve">, des </w:t>
      </w:r>
      <w:r w:rsidR="00682A36">
        <w:rPr>
          <w:color w:val="000000"/>
          <w:shd w:val="clear" w:color="auto" w:fill="FFFFFF"/>
        </w:rPr>
        <w:t>organisations se sont investie</w:t>
      </w:r>
      <w:r w:rsidR="009C06DE">
        <w:rPr>
          <w:color w:val="000000"/>
          <w:shd w:val="clear" w:color="auto" w:fill="FFFFFF"/>
        </w:rPr>
        <w:t>s pour</w:t>
      </w:r>
      <w:r w:rsidR="00682A36">
        <w:rPr>
          <w:color w:val="000000"/>
          <w:shd w:val="clear" w:color="auto" w:fill="FFFFFF"/>
        </w:rPr>
        <w:t xml:space="preserve"> porter assistances à ces </w:t>
      </w:r>
      <w:r w:rsidR="009C06DE">
        <w:rPr>
          <w:color w:val="000000"/>
          <w:shd w:val="clear" w:color="auto" w:fill="FFFFFF"/>
        </w:rPr>
        <w:t>populations. Pendant que certaines apportent du soutien pureme</w:t>
      </w:r>
      <w:r w:rsidR="00C95E13">
        <w:rPr>
          <w:color w:val="000000"/>
          <w:shd w:val="clear" w:color="auto" w:fill="FFFFFF"/>
        </w:rPr>
        <w:t>nt humanitaire d’autres œuvres pour</w:t>
      </w:r>
      <w:r w:rsidR="009F32C0">
        <w:rPr>
          <w:color w:val="000000"/>
          <w:shd w:val="clear" w:color="auto" w:fill="FFFFFF"/>
        </w:rPr>
        <w:t xml:space="preserve"> leur permettre de préserver</w:t>
      </w:r>
      <w:r w:rsidR="009C06DE">
        <w:rPr>
          <w:color w:val="000000"/>
          <w:shd w:val="clear" w:color="auto" w:fill="FFFFFF"/>
        </w:rPr>
        <w:t xml:space="preserve"> leur dignité par l’accompagnement dans la création de diverses activités.  </w:t>
      </w:r>
      <w:r w:rsidR="00253514">
        <w:rPr>
          <w:color w:val="000000"/>
          <w:shd w:val="clear" w:color="auto" w:fill="FFFFFF"/>
        </w:rPr>
        <w:t xml:space="preserve"> </w:t>
      </w:r>
    </w:p>
    <w:p w14:paraId="60845959" w14:textId="58568809" w:rsidR="00E90EC3" w:rsidRDefault="009A32E2" w:rsidP="00067046">
      <w:pPr>
        <w:tabs>
          <w:tab w:val="left" w:pos="284"/>
        </w:tabs>
        <w:spacing w:line="360" w:lineRule="auto"/>
        <w:ind w:left="360"/>
        <w:jc w:val="both"/>
        <w:rPr>
          <w:color w:val="000000"/>
          <w:shd w:val="clear" w:color="auto" w:fill="FFFFFF"/>
        </w:rPr>
      </w:pPr>
      <w:r>
        <w:rPr>
          <w:color w:val="000000"/>
          <w:shd w:val="clear" w:color="auto" w:fill="FFFFFF"/>
        </w:rPr>
        <w:t xml:space="preserve">L’Association WEOFINTI créée pour aménager et mettre en valeur </w:t>
      </w:r>
      <w:r w:rsidR="00327A37">
        <w:rPr>
          <w:color w:val="000000"/>
          <w:shd w:val="clear" w:color="auto" w:fill="FFFFFF"/>
        </w:rPr>
        <w:t>d</w:t>
      </w:r>
      <w:r>
        <w:rPr>
          <w:color w:val="000000"/>
          <w:shd w:val="clear" w:color="auto" w:fill="FFFFFF"/>
        </w:rPr>
        <w:t>es bocages sahéliens en vue d</w:t>
      </w:r>
      <w:r w:rsidR="00327A37">
        <w:rPr>
          <w:color w:val="000000"/>
          <w:shd w:val="clear" w:color="auto" w:fill="FFFFFF"/>
        </w:rPr>
        <w:t>’a</w:t>
      </w:r>
      <w:r>
        <w:rPr>
          <w:color w:val="000000"/>
          <w:shd w:val="clear" w:color="auto" w:fill="FFFFFF"/>
        </w:rPr>
        <w:t xml:space="preserve">ccroitre les rendements </w:t>
      </w:r>
      <w:r w:rsidR="00327A37">
        <w:rPr>
          <w:color w:val="000000"/>
          <w:shd w:val="clear" w:color="auto" w:fill="FFFFFF"/>
        </w:rPr>
        <w:t>agricole</w:t>
      </w:r>
      <w:r w:rsidR="00696766">
        <w:rPr>
          <w:color w:val="000000"/>
          <w:shd w:val="clear" w:color="auto" w:fill="FFFFFF"/>
        </w:rPr>
        <w:t xml:space="preserve">s </w:t>
      </w:r>
      <w:r>
        <w:rPr>
          <w:color w:val="000000"/>
          <w:shd w:val="clear" w:color="auto" w:fill="FFFFFF"/>
        </w:rPr>
        <w:t>s’est retrou</w:t>
      </w:r>
      <w:r w:rsidR="009B07A4">
        <w:rPr>
          <w:color w:val="000000"/>
          <w:shd w:val="clear" w:color="auto" w:fill="FFFFFF"/>
        </w:rPr>
        <w:t>ver dans de pareilles circonstances</w:t>
      </w:r>
      <w:r w:rsidR="00327A37">
        <w:rPr>
          <w:color w:val="000000"/>
          <w:shd w:val="clear" w:color="auto" w:fill="FFFFFF"/>
        </w:rPr>
        <w:t xml:space="preserve">. </w:t>
      </w:r>
      <w:r w:rsidR="007F3E37">
        <w:rPr>
          <w:color w:val="000000"/>
          <w:shd w:val="clear" w:color="auto" w:fill="FFFFFF"/>
        </w:rPr>
        <w:t>Avec la forte implication des</w:t>
      </w:r>
      <w:r w:rsidR="00696766">
        <w:rPr>
          <w:color w:val="000000"/>
          <w:shd w:val="clear" w:color="auto" w:fill="FFFFFF"/>
        </w:rPr>
        <w:t xml:space="preserve"> populations venant de ses villages</w:t>
      </w:r>
      <w:r w:rsidR="00C95E13">
        <w:rPr>
          <w:color w:val="000000"/>
          <w:shd w:val="clear" w:color="auto" w:fill="FFFFFF"/>
        </w:rPr>
        <w:t xml:space="preserve"> membres, WEOFINTI</w:t>
      </w:r>
      <w:r w:rsidR="00696766">
        <w:rPr>
          <w:color w:val="000000"/>
          <w:shd w:val="clear" w:color="auto" w:fill="FFFFFF"/>
        </w:rPr>
        <w:t xml:space="preserve"> met en œuvre depuis 2021 des initiatives afin de les permettre d’être résilient face au choc. </w:t>
      </w:r>
    </w:p>
    <w:p w14:paraId="50649534" w14:textId="007233B9" w:rsidR="00E90EC3" w:rsidRDefault="00E90EC3" w:rsidP="00067046">
      <w:pPr>
        <w:tabs>
          <w:tab w:val="left" w:pos="284"/>
        </w:tabs>
        <w:spacing w:line="360" w:lineRule="auto"/>
        <w:ind w:left="360"/>
        <w:jc w:val="both"/>
        <w:rPr>
          <w:color w:val="000000"/>
          <w:shd w:val="clear" w:color="auto" w:fill="FFFFFF"/>
        </w:rPr>
      </w:pPr>
    </w:p>
    <w:p w14:paraId="3DBCDEFB" w14:textId="3DBEE039" w:rsidR="00E90EC3" w:rsidRDefault="00E90EC3" w:rsidP="00067046">
      <w:pPr>
        <w:tabs>
          <w:tab w:val="left" w:pos="284"/>
        </w:tabs>
        <w:spacing w:line="360" w:lineRule="auto"/>
        <w:ind w:left="360"/>
        <w:jc w:val="both"/>
        <w:rPr>
          <w:color w:val="000000"/>
          <w:shd w:val="clear" w:color="auto" w:fill="FFFFFF"/>
        </w:rPr>
      </w:pPr>
      <w:r>
        <w:rPr>
          <w:color w:val="000000"/>
          <w:shd w:val="clear" w:color="auto" w:fill="FFFFFF"/>
        </w:rPr>
        <w:t>Ce présent rapport dresse le bilan des activités</w:t>
      </w:r>
      <w:r w:rsidR="004F4F90">
        <w:rPr>
          <w:color w:val="000000"/>
          <w:shd w:val="clear" w:color="auto" w:fill="FFFFFF"/>
        </w:rPr>
        <w:t xml:space="preserve"> </w:t>
      </w:r>
      <w:r>
        <w:rPr>
          <w:color w:val="000000"/>
          <w:shd w:val="clear" w:color="auto" w:fill="FFFFFF"/>
        </w:rPr>
        <w:t>initiées et</w:t>
      </w:r>
      <w:r w:rsidR="00FC406D">
        <w:rPr>
          <w:color w:val="000000"/>
          <w:shd w:val="clear" w:color="auto" w:fill="FFFFFF"/>
        </w:rPr>
        <w:t xml:space="preserve"> </w:t>
      </w:r>
      <w:r w:rsidR="00696766">
        <w:rPr>
          <w:color w:val="000000"/>
          <w:shd w:val="clear" w:color="auto" w:fill="FFFFFF"/>
        </w:rPr>
        <w:t>mise en œuvre par l’association WEOFINTI courant 2023</w:t>
      </w:r>
      <w:r w:rsidR="00F17022">
        <w:rPr>
          <w:color w:val="000000"/>
          <w:shd w:val="clear" w:color="auto" w:fill="FFFFFF"/>
        </w:rPr>
        <w:t>.</w:t>
      </w:r>
      <w:r>
        <w:rPr>
          <w:color w:val="000000"/>
          <w:shd w:val="clear" w:color="auto" w:fill="FFFFFF"/>
        </w:rPr>
        <w:t xml:space="preserve"> </w:t>
      </w:r>
    </w:p>
    <w:p w14:paraId="49B1B1F3" w14:textId="4547571A" w:rsidR="00F44FD3" w:rsidRDefault="00F44FD3" w:rsidP="00067046">
      <w:pPr>
        <w:tabs>
          <w:tab w:val="left" w:pos="284"/>
        </w:tabs>
        <w:spacing w:line="360" w:lineRule="auto"/>
        <w:jc w:val="both"/>
        <w:rPr>
          <w:noProof/>
        </w:rPr>
      </w:pPr>
    </w:p>
    <w:p w14:paraId="18B1A235" w14:textId="464DBD4A" w:rsidR="00922BFA" w:rsidRDefault="00922BFA" w:rsidP="00067046">
      <w:pPr>
        <w:tabs>
          <w:tab w:val="left" w:pos="284"/>
        </w:tabs>
        <w:spacing w:line="360" w:lineRule="auto"/>
        <w:jc w:val="both"/>
        <w:rPr>
          <w:noProof/>
        </w:rPr>
      </w:pPr>
    </w:p>
    <w:p w14:paraId="48520A2B" w14:textId="554CB480" w:rsidR="00922BFA" w:rsidRDefault="00922BFA" w:rsidP="00067046">
      <w:pPr>
        <w:tabs>
          <w:tab w:val="left" w:pos="284"/>
        </w:tabs>
        <w:spacing w:line="360" w:lineRule="auto"/>
        <w:jc w:val="both"/>
        <w:rPr>
          <w:noProof/>
        </w:rPr>
      </w:pPr>
    </w:p>
    <w:p w14:paraId="0E5CFE8C" w14:textId="020CEF9C" w:rsidR="00922BFA" w:rsidRDefault="00922BFA" w:rsidP="00067046">
      <w:pPr>
        <w:tabs>
          <w:tab w:val="left" w:pos="284"/>
        </w:tabs>
        <w:spacing w:line="360" w:lineRule="auto"/>
        <w:jc w:val="both"/>
        <w:rPr>
          <w:noProof/>
        </w:rPr>
      </w:pPr>
    </w:p>
    <w:p w14:paraId="209DFC0E" w14:textId="457A27C3" w:rsidR="00922BFA" w:rsidRDefault="00922BFA" w:rsidP="00067046">
      <w:pPr>
        <w:tabs>
          <w:tab w:val="left" w:pos="284"/>
        </w:tabs>
        <w:spacing w:line="360" w:lineRule="auto"/>
        <w:jc w:val="both"/>
        <w:rPr>
          <w:noProof/>
        </w:rPr>
      </w:pPr>
    </w:p>
    <w:p w14:paraId="67DB6B97" w14:textId="192BC0C9" w:rsidR="00922BFA" w:rsidRDefault="00922BFA" w:rsidP="00067046">
      <w:pPr>
        <w:tabs>
          <w:tab w:val="left" w:pos="284"/>
        </w:tabs>
        <w:spacing w:line="360" w:lineRule="auto"/>
        <w:jc w:val="both"/>
        <w:rPr>
          <w:noProof/>
        </w:rPr>
      </w:pPr>
    </w:p>
    <w:p w14:paraId="67BB7D22" w14:textId="74156453" w:rsidR="00922BFA" w:rsidRDefault="00922BFA" w:rsidP="00067046">
      <w:pPr>
        <w:tabs>
          <w:tab w:val="left" w:pos="284"/>
        </w:tabs>
        <w:spacing w:line="360" w:lineRule="auto"/>
        <w:jc w:val="both"/>
        <w:rPr>
          <w:noProof/>
        </w:rPr>
      </w:pPr>
    </w:p>
    <w:p w14:paraId="1EBC762B" w14:textId="47542FB3" w:rsidR="00922BFA" w:rsidRDefault="00922BFA" w:rsidP="00067046">
      <w:pPr>
        <w:tabs>
          <w:tab w:val="left" w:pos="284"/>
        </w:tabs>
        <w:spacing w:line="360" w:lineRule="auto"/>
        <w:jc w:val="both"/>
        <w:rPr>
          <w:noProof/>
        </w:rPr>
      </w:pPr>
    </w:p>
    <w:p w14:paraId="3F0E09EA" w14:textId="02462921" w:rsidR="00922BFA" w:rsidRDefault="00922BFA" w:rsidP="00067046">
      <w:pPr>
        <w:tabs>
          <w:tab w:val="left" w:pos="284"/>
        </w:tabs>
        <w:spacing w:line="360" w:lineRule="auto"/>
        <w:jc w:val="both"/>
        <w:rPr>
          <w:noProof/>
        </w:rPr>
      </w:pPr>
    </w:p>
    <w:p w14:paraId="189F3BFD" w14:textId="7E8133E1" w:rsidR="00922BFA" w:rsidRDefault="00922BFA" w:rsidP="00067046">
      <w:pPr>
        <w:tabs>
          <w:tab w:val="left" w:pos="284"/>
        </w:tabs>
        <w:spacing w:line="360" w:lineRule="auto"/>
        <w:jc w:val="both"/>
        <w:rPr>
          <w:noProof/>
        </w:rPr>
      </w:pPr>
    </w:p>
    <w:p w14:paraId="2FCD148E" w14:textId="59B2DE3C" w:rsidR="00922BFA" w:rsidRDefault="00922BFA" w:rsidP="00067046">
      <w:pPr>
        <w:tabs>
          <w:tab w:val="left" w:pos="284"/>
        </w:tabs>
        <w:spacing w:line="360" w:lineRule="auto"/>
        <w:jc w:val="both"/>
        <w:rPr>
          <w:noProof/>
        </w:rPr>
      </w:pPr>
    </w:p>
    <w:p w14:paraId="1FC86848" w14:textId="78D6BDAB" w:rsidR="00D86911" w:rsidRDefault="00D86911" w:rsidP="00067046">
      <w:pPr>
        <w:tabs>
          <w:tab w:val="left" w:pos="284"/>
        </w:tabs>
        <w:spacing w:line="360" w:lineRule="auto"/>
        <w:jc w:val="both"/>
        <w:rPr>
          <w:noProof/>
        </w:rPr>
      </w:pPr>
    </w:p>
    <w:p w14:paraId="66554568" w14:textId="34A90523" w:rsidR="00D86911" w:rsidRDefault="00D86911" w:rsidP="00067046">
      <w:pPr>
        <w:tabs>
          <w:tab w:val="left" w:pos="284"/>
        </w:tabs>
        <w:spacing w:line="360" w:lineRule="auto"/>
        <w:jc w:val="both"/>
        <w:rPr>
          <w:noProof/>
        </w:rPr>
      </w:pPr>
    </w:p>
    <w:p w14:paraId="70549569" w14:textId="2E3C8D98" w:rsidR="00D86911" w:rsidRDefault="00D86911" w:rsidP="00067046">
      <w:pPr>
        <w:tabs>
          <w:tab w:val="left" w:pos="284"/>
        </w:tabs>
        <w:spacing w:line="360" w:lineRule="auto"/>
        <w:jc w:val="both"/>
        <w:rPr>
          <w:noProof/>
        </w:rPr>
      </w:pPr>
    </w:p>
    <w:p w14:paraId="77F4D194" w14:textId="23E909DC" w:rsidR="00D86911" w:rsidRDefault="00D86911" w:rsidP="00067046">
      <w:pPr>
        <w:tabs>
          <w:tab w:val="left" w:pos="284"/>
        </w:tabs>
        <w:spacing w:line="360" w:lineRule="auto"/>
        <w:jc w:val="both"/>
        <w:rPr>
          <w:noProof/>
        </w:rPr>
      </w:pPr>
    </w:p>
    <w:p w14:paraId="699A558A" w14:textId="630EA402" w:rsidR="00922BFA" w:rsidRDefault="00922BFA" w:rsidP="00067046">
      <w:pPr>
        <w:tabs>
          <w:tab w:val="left" w:pos="284"/>
        </w:tabs>
        <w:spacing w:line="360" w:lineRule="auto"/>
        <w:jc w:val="both"/>
        <w:rPr>
          <w:noProof/>
        </w:rPr>
      </w:pPr>
    </w:p>
    <w:p w14:paraId="7F12F3BD" w14:textId="42B7B383" w:rsidR="00922BFA" w:rsidRPr="009D17D7" w:rsidRDefault="00922BFA" w:rsidP="00067046">
      <w:pPr>
        <w:tabs>
          <w:tab w:val="left" w:pos="284"/>
        </w:tabs>
        <w:spacing w:line="360" w:lineRule="auto"/>
        <w:jc w:val="center"/>
        <w:rPr>
          <w:noProof/>
        </w:rPr>
      </w:pPr>
    </w:p>
    <w:p w14:paraId="410488CD" w14:textId="138DBF3E" w:rsidR="008A64FC" w:rsidRPr="005C542A" w:rsidRDefault="005E3A49" w:rsidP="00067046">
      <w:pPr>
        <w:pStyle w:val="Titre1"/>
        <w:keepLines/>
        <w:numPr>
          <w:ilvl w:val="0"/>
          <w:numId w:val="3"/>
        </w:numPr>
        <w:pBdr>
          <w:bottom w:val="none" w:sz="0" w:space="0" w:color="auto"/>
        </w:pBdr>
        <w:shd w:val="clear" w:color="auto" w:fill="7D9532" w:themeFill="accent6" w:themeFillShade="BF"/>
        <w:spacing w:after="240" w:line="276"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00B26293">
        <w:rPr>
          <w:rFonts w:ascii="Times New Roman" w:hAnsi="Times New Roman"/>
          <w:color w:val="000000" w:themeColor="text1"/>
          <w:sz w:val="24"/>
          <w:szCs w:val="24"/>
        </w:rPr>
        <w:t>PPUI</w:t>
      </w:r>
      <w:r>
        <w:rPr>
          <w:rFonts w:ascii="Times New Roman" w:hAnsi="Times New Roman"/>
          <w:color w:val="000000" w:themeColor="text1"/>
          <w:sz w:val="24"/>
          <w:szCs w:val="24"/>
        </w:rPr>
        <w:t xml:space="preserve"> A LA SCOLARISATION</w:t>
      </w:r>
      <w:r w:rsidR="007A608D">
        <w:rPr>
          <w:rFonts w:ascii="Times New Roman" w:hAnsi="Times New Roman"/>
          <w:color w:val="000000" w:themeColor="text1"/>
          <w:sz w:val="24"/>
          <w:szCs w:val="24"/>
        </w:rPr>
        <w:t xml:space="preserve"> DES ELEVES</w:t>
      </w:r>
    </w:p>
    <w:p w14:paraId="6600EBEC" w14:textId="7A9EA70A" w:rsidR="00AC0FA8" w:rsidRDefault="00AC0FA8" w:rsidP="00067046">
      <w:pPr>
        <w:spacing w:line="360" w:lineRule="auto"/>
        <w:jc w:val="center"/>
        <w:rPr>
          <w:b/>
        </w:rPr>
      </w:pPr>
      <w:r w:rsidRPr="00302A96">
        <w:rPr>
          <w:b/>
        </w:rPr>
        <w:t>I.1 Parrainage des élèves</w:t>
      </w:r>
    </w:p>
    <w:p w14:paraId="6A2E9043" w14:textId="49EC4556" w:rsidR="00B542CA" w:rsidRDefault="00576283" w:rsidP="00067046">
      <w:pPr>
        <w:spacing w:line="360" w:lineRule="auto"/>
        <w:ind w:right="-22"/>
        <w:jc w:val="both"/>
      </w:pPr>
      <w:r>
        <w:rPr>
          <w:noProof/>
        </w:rPr>
        <w:drawing>
          <wp:anchor distT="0" distB="0" distL="114300" distR="114300" simplePos="0" relativeHeight="251911168" behindDoc="1" locked="0" layoutInCell="1" allowOverlap="1" wp14:anchorId="4034D2E0" wp14:editId="4A6BF7A2">
            <wp:simplePos x="0" y="0"/>
            <wp:positionH relativeFrom="column">
              <wp:posOffset>4652010</wp:posOffset>
            </wp:positionH>
            <wp:positionV relativeFrom="paragraph">
              <wp:posOffset>739775</wp:posOffset>
            </wp:positionV>
            <wp:extent cx="2384425" cy="2600325"/>
            <wp:effectExtent l="0" t="0" r="0" b="9525"/>
            <wp:wrapTight wrapText="bothSides">
              <wp:wrapPolygon edited="0">
                <wp:start x="0" y="0"/>
                <wp:lineTo x="0" y="21521"/>
                <wp:lineTo x="21399" y="21521"/>
                <wp:lineTo x="21399"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CANABO FATIMAT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4425" cy="2600325"/>
                    </a:xfrm>
                    <a:prstGeom prst="rect">
                      <a:avLst/>
                    </a:prstGeom>
                  </pic:spPr>
                </pic:pic>
              </a:graphicData>
            </a:graphic>
            <wp14:sizeRelH relativeFrom="margin">
              <wp14:pctWidth>0</wp14:pctWidth>
            </wp14:sizeRelH>
            <wp14:sizeRelV relativeFrom="margin">
              <wp14:pctHeight>0</wp14:pctHeight>
            </wp14:sizeRelV>
          </wp:anchor>
        </w:drawing>
      </w:r>
      <w:r w:rsidR="000C7712">
        <w:rPr>
          <w:noProof/>
        </w:rPr>
        <w:drawing>
          <wp:anchor distT="0" distB="0" distL="114300" distR="114300" simplePos="0" relativeHeight="251910144" behindDoc="1" locked="0" layoutInCell="1" allowOverlap="1" wp14:anchorId="66107608" wp14:editId="7F833F2D">
            <wp:simplePos x="0" y="0"/>
            <wp:positionH relativeFrom="column">
              <wp:posOffset>15875</wp:posOffset>
            </wp:positionH>
            <wp:positionV relativeFrom="paragraph">
              <wp:posOffset>206375</wp:posOffset>
            </wp:positionV>
            <wp:extent cx="2385060" cy="2742565"/>
            <wp:effectExtent l="0" t="0" r="0" b="635"/>
            <wp:wrapTight wrapText="bothSides">
              <wp:wrapPolygon edited="0">
                <wp:start x="0" y="0"/>
                <wp:lineTo x="0" y="21455"/>
                <wp:lineTo x="21393" y="21455"/>
                <wp:lineTo x="21393"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CANABO ABDOUL RAZ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5060" cy="2742565"/>
                    </a:xfrm>
                    <a:prstGeom prst="rect">
                      <a:avLst/>
                    </a:prstGeom>
                  </pic:spPr>
                </pic:pic>
              </a:graphicData>
            </a:graphic>
            <wp14:sizeRelH relativeFrom="margin">
              <wp14:pctWidth>0</wp14:pctWidth>
            </wp14:sizeRelH>
            <wp14:sizeRelV relativeFrom="margin">
              <wp14:pctHeight>0</wp14:pctHeight>
            </wp14:sizeRelV>
          </wp:anchor>
        </w:drawing>
      </w:r>
      <w:r w:rsidR="006C6E3D">
        <w:t xml:space="preserve">Pour la troisième année scolaire, </w:t>
      </w:r>
      <w:r w:rsidR="009B07A4">
        <w:t xml:space="preserve">le parrainage </w:t>
      </w:r>
      <w:r w:rsidR="006C6E3D">
        <w:t xml:space="preserve">des élèves des villages membres de WEOFINTI a été repris. </w:t>
      </w:r>
      <w:r w:rsidR="004920F7">
        <w:t xml:space="preserve">Il faut noter que les années antérieures, ce programme </w:t>
      </w:r>
      <w:r w:rsidR="009B07A4">
        <w:t xml:space="preserve">a </w:t>
      </w:r>
      <w:r w:rsidR="004920F7">
        <w:t>concerné le village de B</w:t>
      </w:r>
      <w:r w:rsidR="00D919D8">
        <w:t>arga</w:t>
      </w:r>
      <w:r w:rsidR="009B07A4">
        <w:t xml:space="preserve">. Cette année, il </w:t>
      </w:r>
      <w:r w:rsidR="004920F7">
        <w:t xml:space="preserve">s’est </w:t>
      </w:r>
      <w:r w:rsidR="00D919D8">
        <w:t>élargi</w:t>
      </w:r>
      <w:r w:rsidR="004920F7">
        <w:t xml:space="preserve"> pour prendre en compte</w:t>
      </w:r>
      <w:r w:rsidR="00D919D8">
        <w:t xml:space="preserve"> </w:t>
      </w:r>
      <w:r w:rsidR="004920F7">
        <w:t xml:space="preserve">d’autres villages membres </w:t>
      </w:r>
      <w:r w:rsidR="00D919D8">
        <w:t xml:space="preserve">arrivé à Ouahigouya par la même cause. </w:t>
      </w:r>
      <w:r w:rsidR="008273F7">
        <w:t>Dans le souci d’all</w:t>
      </w:r>
      <w:r w:rsidR="009F32C0">
        <w:t xml:space="preserve">éger les charges des parents en </w:t>
      </w:r>
      <w:r w:rsidR="008273F7">
        <w:t>favorisé la sc</w:t>
      </w:r>
      <w:r w:rsidR="00D919D8">
        <w:t xml:space="preserve">olarisation de leurs enfants, le </w:t>
      </w:r>
      <w:r w:rsidR="008273F7">
        <w:t>parrainage a été une fois encore réalisé. Ainsi la scolarité</w:t>
      </w:r>
      <w:r w:rsidR="0096704F">
        <w:t xml:space="preserve"> de 116 élèves a été soldé et 12</w:t>
      </w:r>
      <w:r w:rsidR="008273F7">
        <w:t>0 ont reçu une somme forfaitaire de 20</w:t>
      </w:r>
      <w:r w:rsidR="00D919D8">
        <w:t xml:space="preserve"> </w:t>
      </w:r>
      <w:r w:rsidR="008273F7">
        <w:t>000fcfa pour leur besoin élémentaire afin de fa</w:t>
      </w:r>
      <w:r w:rsidR="0096704F">
        <w:t xml:space="preserve">cilité leur étude. Parmi </w:t>
      </w:r>
      <w:proofErr w:type="gramStart"/>
      <w:r w:rsidR="0096704F">
        <w:t xml:space="preserve">ces </w:t>
      </w:r>
      <w:r w:rsidR="008273F7">
        <w:t xml:space="preserve"> élèves</w:t>
      </w:r>
      <w:proofErr w:type="gramEnd"/>
      <w:r w:rsidR="008273F7">
        <w:t>, d’autre sont dans des établissements scolaires qui ne perçoivent pas de frais, ce q</w:t>
      </w:r>
      <w:r w:rsidR="009B07A4">
        <w:t>ui explique le fait que seule la scolarité a été prise en charge</w:t>
      </w:r>
      <w:r w:rsidR="00B542CA">
        <w:t>.</w:t>
      </w:r>
    </w:p>
    <w:p w14:paraId="1B2B5FF5" w14:textId="2AC4014D" w:rsidR="00B542CA" w:rsidRDefault="003A63A1" w:rsidP="00067046">
      <w:pPr>
        <w:spacing w:line="360" w:lineRule="auto"/>
        <w:ind w:right="-22"/>
        <w:jc w:val="both"/>
      </w:pPr>
      <w:r>
        <w:t>Pour ce qui du bilan de l’année 2022-2023, sur 53 élèves qui</w:t>
      </w:r>
      <w:r w:rsidR="009B07A4">
        <w:t xml:space="preserve"> ont</w:t>
      </w:r>
      <w:r>
        <w:t xml:space="preserve"> bénéficié de ce programme, 02 ont réussi au BAC, 01 au BEPC, 01 CQP Bâtiment 01 CQP couture</w:t>
      </w:r>
      <w:r w:rsidR="004920F7">
        <w:t>, 01</w:t>
      </w:r>
      <w:r>
        <w:t xml:space="preserve"> BEP Génie Civil, 29 passent en classe supérieure, 16 ajournés, 1 abandon. </w:t>
      </w:r>
    </w:p>
    <w:p w14:paraId="4E555074" w14:textId="243B8887" w:rsidR="00576283" w:rsidRDefault="00576283" w:rsidP="00067046">
      <w:pPr>
        <w:spacing w:line="360" w:lineRule="auto"/>
        <w:ind w:right="-22"/>
        <w:jc w:val="center"/>
      </w:pPr>
    </w:p>
    <w:p w14:paraId="70629A77" w14:textId="492A766F" w:rsidR="00576283" w:rsidRPr="00576283" w:rsidRDefault="00576283" w:rsidP="00067046">
      <w:pPr>
        <w:spacing w:line="360" w:lineRule="auto"/>
        <w:ind w:right="-22"/>
        <w:jc w:val="center"/>
        <w:rPr>
          <w:b/>
          <w:i/>
        </w:rPr>
      </w:pPr>
      <w:r w:rsidRPr="00576283">
        <w:rPr>
          <w:b/>
          <w:i/>
        </w:rPr>
        <w:t>Témoignage d’élève</w:t>
      </w:r>
    </w:p>
    <w:p w14:paraId="76F19DCC" w14:textId="535C681F" w:rsidR="00237D0F" w:rsidRPr="00237D0F" w:rsidRDefault="00576283" w:rsidP="00067046">
      <w:pPr>
        <w:spacing w:line="360" w:lineRule="auto"/>
        <w:jc w:val="both"/>
        <w:rPr>
          <w:i/>
        </w:rPr>
      </w:pPr>
      <w:r>
        <w:rPr>
          <w:noProof/>
        </w:rPr>
        <w:drawing>
          <wp:anchor distT="0" distB="0" distL="114300" distR="114300" simplePos="0" relativeHeight="251912192" behindDoc="1" locked="0" layoutInCell="1" allowOverlap="1" wp14:anchorId="6EF6F0FF" wp14:editId="394D5051">
            <wp:simplePos x="0" y="0"/>
            <wp:positionH relativeFrom="column">
              <wp:posOffset>4787900</wp:posOffset>
            </wp:positionH>
            <wp:positionV relativeFrom="paragraph">
              <wp:posOffset>318135</wp:posOffset>
            </wp:positionV>
            <wp:extent cx="2158365" cy="1437640"/>
            <wp:effectExtent l="0" t="0" r="0" b="0"/>
            <wp:wrapTight wrapText="bothSides">
              <wp:wrapPolygon edited="0">
                <wp:start x="0" y="0"/>
                <wp:lineTo x="0" y="21180"/>
                <wp:lineTo x="21352" y="21180"/>
                <wp:lineTo x="21352"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13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8365" cy="1437640"/>
                    </a:xfrm>
                    <a:prstGeom prst="rect">
                      <a:avLst/>
                    </a:prstGeom>
                  </pic:spPr>
                </pic:pic>
              </a:graphicData>
            </a:graphic>
            <wp14:sizeRelH relativeFrom="margin">
              <wp14:pctWidth>0</wp14:pctWidth>
            </wp14:sizeRelH>
            <wp14:sizeRelV relativeFrom="margin">
              <wp14:pctHeight>0</wp14:pctHeight>
            </wp14:sizeRelV>
          </wp:anchor>
        </w:drawing>
      </w:r>
      <w:r w:rsidR="00237D0F" w:rsidRPr="00237D0F">
        <w:rPr>
          <w:i/>
        </w:rPr>
        <w:t xml:space="preserve">Moi c’est NACANABO ROUHAINATOU, élève en classe de 1èreD au lycée </w:t>
      </w:r>
      <w:r w:rsidR="00237D0F" w:rsidRPr="00237D0F">
        <w:rPr>
          <w:b/>
          <w:bCs/>
          <w:i/>
        </w:rPr>
        <w:t xml:space="preserve">« ECOLE NOUVELLE ». </w:t>
      </w:r>
      <w:r w:rsidR="00237D0F" w:rsidRPr="00237D0F">
        <w:rPr>
          <w:i/>
        </w:rPr>
        <w:t>Je viens de Barga. C’est la troisième année que je bénéficie de l’accompagnement de l’association WEOFINTI pour mes études. Ce parrainage a été bénéfique pour moi car il m’a permis de poursuivre mes études cette année. Cette année, si ce n’était pas le parrainage, je risquais d’abandonné mes études car mon père manquait de moyen financier pour ma scolarité. Ce parrainage a soulagé les charges de mon papa. Le forfait de 20</w:t>
      </w:r>
      <w:r w:rsidR="009B07A4">
        <w:rPr>
          <w:i/>
        </w:rPr>
        <w:t xml:space="preserve"> </w:t>
      </w:r>
      <w:r w:rsidR="00237D0F" w:rsidRPr="00237D0F">
        <w:rPr>
          <w:i/>
        </w:rPr>
        <w:t>000</w:t>
      </w:r>
      <w:proofErr w:type="gramStart"/>
      <w:r w:rsidR="00237D0F" w:rsidRPr="00237D0F">
        <w:rPr>
          <w:i/>
        </w:rPr>
        <w:t>f</w:t>
      </w:r>
      <w:r w:rsidR="009B07A4">
        <w:rPr>
          <w:i/>
        </w:rPr>
        <w:t xml:space="preserve">cfa </w:t>
      </w:r>
      <w:r w:rsidR="00237D0F" w:rsidRPr="00237D0F">
        <w:rPr>
          <w:i/>
        </w:rPr>
        <w:t xml:space="preserve"> m’a</w:t>
      </w:r>
      <w:proofErr w:type="gramEnd"/>
      <w:r w:rsidR="00237D0F" w:rsidRPr="00237D0F">
        <w:rPr>
          <w:i/>
        </w:rPr>
        <w:t xml:space="preserve"> beaucoup aidé. Dès la rentrée j’avais pris les cahiers et un sac d’écolier à crédit donc j’ai pu rembourser. J’ai aussi pu réparer mon vélo. Je demandé au donateur de nous aider à avoir des fournitures scolaires dès la rentrée et s’ils pouvaient nous donnés plus pour le forfait pour nous permettre d’acheter des documents.</w:t>
      </w:r>
    </w:p>
    <w:p w14:paraId="61D070C4" w14:textId="47E6A141" w:rsidR="008273F7" w:rsidRPr="00302A96" w:rsidRDefault="008273F7" w:rsidP="00067046">
      <w:pPr>
        <w:spacing w:line="360" w:lineRule="auto"/>
        <w:jc w:val="center"/>
        <w:rPr>
          <w:b/>
        </w:rPr>
      </w:pPr>
    </w:p>
    <w:p w14:paraId="1961FFA3" w14:textId="7A133D87" w:rsidR="00D5720A" w:rsidRPr="00315E93" w:rsidRDefault="001E4278" w:rsidP="00067046">
      <w:pPr>
        <w:spacing w:line="360" w:lineRule="auto"/>
        <w:jc w:val="center"/>
        <w:rPr>
          <w:rFonts w:eastAsiaTheme="minorHAnsi"/>
          <w:b/>
        </w:rPr>
      </w:pPr>
      <w:r w:rsidRPr="00302A96">
        <w:rPr>
          <w:rFonts w:eastAsiaTheme="minorHAnsi"/>
          <w:b/>
        </w:rPr>
        <w:t>I .</w:t>
      </w:r>
      <w:r w:rsidR="005E3A49" w:rsidRPr="00302A96">
        <w:rPr>
          <w:rFonts w:eastAsiaTheme="minorHAnsi"/>
          <w:b/>
        </w:rPr>
        <w:t xml:space="preserve">2 </w:t>
      </w:r>
      <w:r w:rsidRPr="00302A96">
        <w:rPr>
          <w:rFonts w:eastAsiaTheme="minorHAnsi"/>
          <w:b/>
        </w:rPr>
        <w:t>Formation professionnel</w:t>
      </w:r>
    </w:p>
    <w:p w14:paraId="68128ECF" w14:textId="2C438B25" w:rsidR="00315E93" w:rsidRDefault="00F71ABD" w:rsidP="00067046">
      <w:pPr>
        <w:spacing w:line="360" w:lineRule="auto"/>
        <w:ind w:right="-22"/>
        <w:jc w:val="both"/>
      </w:pPr>
      <w:r>
        <w:rPr>
          <w:i/>
          <w:noProof/>
        </w:rPr>
        <w:drawing>
          <wp:anchor distT="0" distB="0" distL="114300" distR="114300" simplePos="0" relativeHeight="251947008" behindDoc="1" locked="0" layoutInCell="1" allowOverlap="1" wp14:anchorId="4AD6A12D" wp14:editId="6D6DEAF1">
            <wp:simplePos x="0" y="0"/>
            <wp:positionH relativeFrom="column">
              <wp:posOffset>3056255</wp:posOffset>
            </wp:positionH>
            <wp:positionV relativeFrom="paragraph">
              <wp:posOffset>2922270</wp:posOffset>
            </wp:positionV>
            <wp:extent cx="4006215" cy="1758315"/>
            <wp:effectExtent l="0" t="0" r="0" b="0"/>
            <wp:wrapTight wrapText="bothSides">
              <wp:wrapPolygon edited="0">
                <wp:start x="0" y="0"/>
                <wp:lineTo x="0" y="21296"/>
                <wp:lineTo x="21466" y="21296"/>
                <wp:lineTo x="21466" y="0"/>
                <wp:lineTo x="0" y="0"/>
              </wp:wrapPolygon>
            </wp:wrapTight>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24-03-08 at 12.48.2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6215" cy="1758315"/>
                    </a:xfrm>
                    <a:prstGeom prst="rect">
                      <a:avLst/>
                    </a:prstGeom>
                  </pic:spPr>
                </pic:pic>
              </a:graphicData>
            </a:graphic>
            <wp14:sizeRelH relativeFrom="margin">
              <wp14:pctWidth>0</wp14:pctWidth>
            </wp14:sizeRelH>
            <wp14:sizeRelV relativeFrom="margin">
              <wp14:pctHeight>0</wp14:pctHeight>
            </wp14:sizeRelV>
          </wp:anchor>
        </w:drawing>
      </w:r>
      <w:r w:rsidR="005A25E7">
        <w:rPr>
          <w:i/>
          <w:noProof/>
        </w:rPr>
        <w:drawing>
          <wp:anchor distT="0" distB="0" distL="114300" distR="114300" simplePos="0" relativeHeight="251948032" behindDoc="1" locked="0" layoutInCell="1" allowOverlap="1" wp14:anchorId="57778354" wp14:editId="62C777F9">
            <wp:simplePos x="0" y="0"/>
            <wp:positionH relativeFrom="column">
              <wp:posOffset>48895</wp:posOffset>
            </wp:positionH>
            <wp:positionV relativeFrom="paragraph">
              <wp:posOffset>2926715</wp:posOffset>
            </wp:positionV>
            <wp:extent cx="3012440" cy="2305050"/>
            <wp:effectExtent l="0" t="0" r="0" b="0"/>
            <wp:wrapTight wrapText="bothSides">
              <wp:wrapPolygon edited="0">
                <wp:start x="0" y="0"/>
                <wp:lineTo x="0" y="21421"/>
                <wp:lineTo x="21445" y="21421"/>
                <wp:lineTo x="21445" y="0"/>
                <wp:lineTo x="0" y="0"/>
              </wp:wrapPolygon>
            </wp:wrapTight>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4-03-08 at 12.48.24.jpeg"/>
                    <pic:cNvPicPr/>
                  </pic:nvPicPr>
                  <pic:blipFill>
                    <a:blip r:embed="rId13">
                      <a:extLst>
                        <a:ext uri="{28A0092B-C50C-407E-A947-70E740481C1C}">
                          <a14:useLocalDpi xmlns:a14="http://schemas.microsoft.com/office/drawing/2010/main" val="0"/>
                        </a:ext>
                      </a:extLst>
                    </a:blip>
                    <a:stretch>
                      <a:fillRect/>
                    </a:stretch>
                  </pic:blipFill>
                  <pic:spPr>
                    <a:xfrm>
                      <a:off x="0" y="0"/>
                      <a:ext cx="3012440" cy="2305050"/>
                    </a:xfrm>
                    <a:prstGeom prst="rect">
                      <a:avLst/>
                    </a:prstGeom>
                  </pic:spPr>
                </pic:pic>
              </a:graphicData>
            </a:graphic>
            <wp14:sizeRelH relativeFrom="margin">
              <wp14:pctWidth>0</wp14:pctWidth>
            </wp14:sizeRelH>
            <wp14:sizeRelV relativeFrom="margin">
              <wp14:pctHeight>0</wp14:pctHeight>
            </wp14:sizeRelV>
          </wp:anchor>
        </w:drawing>
      </w:r>
      <w:r w:rsidR="000B6212">
        <w:rPr>
          <w:i/>
          <w:noProof/>
        </w:rPr>
        <w:drawing>
          <wp:anchor distT="0" distB="0" distL="114300" distR="114300" simplePos="0" relativeHeight="251945984" behindDoc="1" locked="0" layoutInCell="1" allowOverlap="1" wp14:anchorId="44BE344F" wp14:editId="75425046">
            <wp:simplePos x="0" y="0"/>
            <wp:positionH relativeFrom="column">
              <wp:posOffset>44450</wp:posOffset>
            </wp:positionH>
            <wp:positionV relativeFrom="paragraph">
              <wp:posOffset>203200</wp:posOffset>
            </wp:positionV>
            <wp:extent cx="4947285" cy="2171700"/>
            <wp:effectExtent l="0" t="0" r="5715" b="0"/>
            <wp:wrapTight wrapText="bothSides">
              <wp:wrapPolygon edited="0">
                <wp:start x="0" y="0"/>
                <wp:lineTo x="0" y="21411"/>
                <wp:lineTo x="21542" y="21411"/>
                <wp:lineTo x="21542" y="0"/>
                <wp:lineTo x="0" y="0"/>
              </wp:wrapPolygon>
            </wp:wrapTight>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hatsApp Image 2024-03-08 at 12.48.37.jpeg"/>
                    <pic:cNvPicPr/>
                  </pic:nvPicPr>
                  <pic:blipFill>
                    <a:blip r:embed="rId14">
                      <a:extLst>
                        <a:ext uri="{28A0092B-C50C-407E-A947-70E740481C1C}">
                          <a14:useLocalDpi xmlns:a14="http://schemas.microsoft.com/office/drawing/2010/main" val="0"/>
                        </a:ext>
                      </a:extLst>
                    </a:blip>
                    <a:stretch>
                      <a:fillRect/>
                    </a:stretch>
                  </pic:blipFill>
                  <pic:spPr>
                    <a:xfrm>
                      <a:off x="0" y="0"/>
                      <a:ext cx="4947285" cy="2171700"/>
                    </a:xfrm>
                    <a:prstGeom prst="rect">
                      <a:avLst/>
                    </a:prstGeom>
                  </pic:spPr>
                </pic:pic>
              </a:graphicData>
            </a:graphic>
            <wp14:sizeRelH relativeFrom="margin">
              <wp14:pctWidth>0</wp14:pctWidth>
            </wp14:sizeRelH>
            <wp14:sizeRelV relativeFrom="margin">
              <wp14:pctHeight>0</wp14:pctHeight>
            </wp14:sizeRelV>
          </wp:anchor>
        </w:drawing>
      </w:r>
      <w:r w:rsidR="00315E93">
        <w:t>Au Lycée privée Technique</w:t>
      </w:r>
      <w:r w:rsidR="00164CE2">
        <w:t xml:space="preserve"> et professionnel de </w:t>
      </w:r>
      <w:proofErr w:type="spellStart"/>
      <w:r w:rsidR="00164CE2">
        <w:t>Saaba</w:t>
      </w:r>
      <w:proofErr w:type="spellEnd"/>
      <w:r w:rsidR="00315E93">
        <w:t xml:space="preserve"> les 10 élèves internés passent tous en classe supérieur. Pour cette année scolaire, nous avons</w:t>
      </w:r>
      <w:r w:rsidR="004B019D">
        <w:t xml:space="preserve"> eu l’opportunité d’en ajouter </w:t>
      </w:r>
      <w:r w:rsidR="00315E93">
        <w:t xml:space="preserve">9, ce qui fait un total de 19 élèves. Il faut rappeler que l’idée de cet internat est de permettre à ces élèves de poursuivre des parcours de technique industrielle. </w:t>
      </w:r>
      <w:r w:rsidR="003C3271">
        <w:t>Nous attendons de ces élèves de compétences techniques leurs permettant d’affronter le marché de l’emploi et</w:t>
      </w:r>
      <w:r w:rsidR="009F32C0">
        <w:t xml:space="preserve"> d’avoir</w:t>
      </w:r>
      <w:r w:rsidR="003C3271">
        <w:t xml:space="preserve"> des revenues leur permettant de porter secours à leurs parents. Le marché reste sous employé en ce qui </w:t>
      </w:r>
      <w:r w:rsidR="009F32C0">
        <w:t xml:space="preserve">concerne </w:t>
      </w:r>
      <w:r w:rsidR="003C3271">
        <w:t>le domain</w:t>
      </w:r>
      <w:r w:rsidR="009F32C0">
        <w:t>e technique et nous avons bon</w:t>
      </w:r>
      <w:r w:rsidR="003C3271">
        <w:t xml:space="preserve"> espoir qu’ils trouveront leur place dans l’employabilité et pourront propulser des dynamiques entrepreneuriales.     </w:t>
      </w:r>
    </w:p>
    <w:p w14:paraId="2AFD9C61" w14:textId="5AEA1F67" w:rsidR="00315E93" w:rsidRPr="00F75E94" w:rsidRDefault="00315E93" w:rsidP="00067046">
      <w:pPr>
        <w:spacing w:line="360" w:lineRule="auto"/>
        <w:ind w:right="-22"/>
        <w:jc w:val="both"/>
      </w:pPr>
      <w:r>
        <w:t xml:space="preserve">Pour ce qui est du CFAR, </w:t>
      </w:r>
      <w:r w:rsidR="004B019D">
        <w:t xml:space="preserve">4 potentiels candidats ont manifesté l’intérêt d’y participer. Après, l’entretien avec les intéressés et leurs parents, </w:t>
      </w:r>
      <w:r w:rsidR="009F32C0">
        <w:t>3 ont été retenu pour prendre</w:t>
      </w:r>
      <w:r w:rsidR="00822078">
        <w:t xml:space="preserve"> part </w:t>
      </w:r>
      <w:r>
        <w:t>au recrutement de l’école de B</w:t>
      </w:r>
      <w:r w:rsidR="0098037B">
        <w:t xml:space="preserve">ocage de la Ferme pilote </w:t>
      </w:r>
      <w:proofErr w:type="spellStart"/>
      <w:r w:rsidR="0098037B">
        <w:t>Guiè</w:t>
      </w:r>
      <w:proofErr w:type="spellEnd"/>
      <w:r w:rsidR="0098037B">
        <w:t xml:space="preserve">. </w:t>
      </w:r>
      <w:r>
        <w:t xml:space="preserve">   </w:t>
      </w:r>
    </w:p>
    <w:p w14:paraId="760E9378" w14:textId="6F130F63" w:rsidR="00A25908" w:rsidRDefault="00A25908" w:rsidP="00067046">
      <w:pPr>
        <w:jc w:val="both"/>
        <w:rPr>
          <w:b/>
        </w:rPr>
      </w:pPr>
      <w:r>
        <w:rPr>
          <w:b/>
        </w:rPr>
        <w:br w:type="page"/>
      </w:r>
    </w:p>
    <w:p w14:paraId="07131B60" w14:textId="6A54801C" w:rsidR="008A64FC" w:rsidRPr="005C542A" w:rsidRDefault="007A608D" w:rsidP="00067046">
      <w:pPr>
        <w:pStyle w:val="Titre1"/>
        <w:keepLines/>
        <w:numPr>
          <w:ilvl w:val="0"/>
          <w:numId w:val="3"/>
        </w:numPr>
        <w:pBdr>
          <w:bottom w:val="none" w:sz="0" w:space="0" w:color="auto"/>
        </w:pBdr>
        <w:shd w:val="clear" w:color="auto" w:fill="7D9532" w:themeFill="accent6" w:themeFillShade="BF"/>
        <w:spacing w:before="480" w:after="240" w:line="276" w:lineRule="auto"/>
        <w:rPr>
          <w:rFonts w:ascii="Times New Roman" w:hAnsi="Times New Roman"/>
          <w:color w:val="000000" w:themeColor="text1"/>
          <w:sz w:val="24"/>
          <w:szCs w:val="24"/>
        </w:rPr>
      </w:pPr>
      <w:r>
        <w:rPr>
          <w:rFonts w:ascii="Times New Roman" w:hAnsi="Times New Roman"/>
          <w:color w:val="000000" w:themeColor="text1"/>
          <w:sz w:val="24"/>
          <w:szCs w:val="24"/>
        </w:rPr>
        <w:t>FORMATION DES FEMMES SUR LES ACTIVITES GENERATRICE DE REVENUES</w:t>
      </w:r>
    </w:p>
    <w:p w14:paraId="34864F6B" w14:textId="45E798E7" w:rsidR="00E128DF" w:rsidRPr="00FE35E7" w:rsidRDefault="00E128DF" w:rsidP="00067046">
      <w:pPr>
        <w:spacing w:line="360" w:lineRule="auto"/>
        <w:ind w:right="-22"/>
        <w:jc w:val="center"/>
        <w:rPr>
          <w:b/>
        </w:rPr>
      </w:pPr>
      <w:bookmarkStart w:id="3" w:name="_Toc65704116"/>
      <w:r w:rsidRPr="00FE35E7">
        <w:rPr>
          <w:b/>
        </w:rPr>
        <w:t>II.1. Situation des femmes formée</w:t>
      </w:r>
      <w:r w:rsidR="002C33C4" w:rsidRPr="00FE35E7">
        <w:rPr>
          <w:b/>
        </w:rPr>
        <w:t>s sur la fabrication savon 2022</w:t>
      </w:r>
    </w:p>
    <w:p w14:paraId="61F51E58" w14:textId="52A56F37" w:rsidR="00B2379C" w:rsidRDefault="005A25E7" w:rsidP="00067046">
      <w:pPr>
        <w:pStyle w:val="Paragraphedeliste"/>
        <w:spacing w:line="360" w:lineRule="auto"/>
        <w:ind w:left="360" w:right="-22"/>
        <w:jc w:val="both"/>
        <w:rPr>
          <w:rFonts w:ascii="Times New Roman" w:hAnsi="Times New Roman"/>
          <w:sz w:val="24"/>
          <w:szCs w:val="24"/>
        </w:rPr>
      </w:pPr>
      <w:r>
        <w:rPr>
          <w:noProof/>
          <w:lang w:eastAsia="fr-FR"/>
        </w:rPr>
        <w:drawing>
          <wp:anchor distT="0" distB="0" distL="114300" distR="114300" simplePos="0" relativeHeight="251955200" behindDoc="1" locked="0" layoutInCell="1" allowOverlap="1" wp14:anchorId="44994CAB" wp14:editId="08986BD6">
            <wp:simplePos x="0" y="0"/>
            <wp:positionH relativeFrom="column">
              <wp:posOffset>254000</wp:posOffset>
            </wp:positionH>
            <wp:positionV relativeFrom="paragraph">
              <wp:posOffset>2031365</wp:posOffset>
            </wp:positionV>
            <wp:extent cx="2788285" cy="2234565"/>
            <wp:effectExtent l="0" t="0" r="0" b="0"/>
            <wp:wrapTight wrapText="bothSides">
              <wp:wrapPolygon edited="0">
                <wp:start x="0" y="0"/>
                <wp:lineTo x="0" y="21361"/>
                <wp:lineTo x="21398" y="21361"/>
                <wp:lineTo x="21398" y="0"/>
                <wp:lineTo x="0" y="0"/>
              </wp:wrapPolygon>
            </wp:wrapTight>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_6711.JPG"/>
                    <pic:cNvPicPr/>
                  </pic:nvPicPr>
                  <pic:blipFill>
                    <a:blip r:embed="rId15">
                      <a:extLst>
                        <a:ext uri="{28A0092B-C50C-407E-A947-70E740481C1C}">
                          <a14:useLocalDpi xmlns:a14="http://schemas.microsoft.com/office/drawing/2010/main" val="0"/>
                        </a:ext>
                      </a:extLst>
                    </a:blip>
                    <a:stretch>
                      <a:fillRect/>
                    </a:stretch>
                  </pic:blipFill>
                  <pic:spPr>
                    <a:xfrm>
                      <a:off x="0" y="0"/>
                      <a:ext cx="2788285" cy="223456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919360" behindDoc="1" locked="0" layoutInCell="1" allowOverlap="1" wp14:anchorId="7A5BAE4A" wp14:editId="0C85B100">
            <wp:simplePos x="0" y="0"/>
            <wp:positionH relativeFrom="column">
              <wp:posOffset>3754755</wp:posOffset>
            </wp:positionH>
            <wp:positionV relativeFrom="paragraph">
              <wp:posOffset>182245</wp:posOffset>
            </wp:positionV>
            <wp:extent cx="3234055" cy="2155825"/>
            <wp:effectExtent l="0" t="0" r="4445" b="0"/>
            <wp:wrapTight wrapText="bothSides">
              <wp:wrapPolygon edited="0">
                <wp:start x="0" y="0"/>
                <wp:lineTo x="0" y="21377"/>
                <wp:lineTo x="21502" y="21377"/>
                <wp:lineTo x="21502"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13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4055" cy="2155825"/>
                    </a:xfrm>
                    <a:prstGeom prst="rect">
                      <a:avLst/>
                    </a:prstGeom>
                  </pic:spPr>
                </pic:pic>
              </a:graphicData>
            </a:graphic>
            <wp14:sizeRelH relativeFrom="margin">
              <wp14:pctWidth>0</wp14:pctWidth>
            </wp14:sizeRelH>
            <wp14:sizeRelV relativeFrom="margin">
              <wp14:pctHeight>0</wp14:pctHeight>
            </wp14:sizeRelV>
          </wp:anchor>
        </w:drawing>
      </w:r>
      <w:r w:rsidR="001D72D3">
        <w:rPr>
          <w:rFonts w:ascii="Times New Roman" w:hAnsi="Times New Roman"/>
          <w:sz w:val="24"/>
          <w:szCs w:val="24"/>
        </w:rPr>
        <w:t>Pour les femmes qui ont été formées l’année passée sur la fabrication du savon, les différentes équipes poursuivent tant bien que mal les activités de fabrication-vente. Face à la rareté de matière première qui se</w:t>
      </w:r>
      <w:r w:rsidR="009B07A4">
        <w:rPr>
          <w:rFonts w:ascii="Times New Roman" w:hAnsi="Times New Roman"/>
          <w:sz w:val="24"/>
          <w:szCs w:val="24"/>
        </w:rPr>
        <w:t xml:space="preserve"> fait</w:t>
      </w:r>
      <w:r w:rsidR="001D72D3">
        <w:rPr>
          <w:rFonts w:ascii="Times New Roman" w:hAnsi="Times New Roman"/>
          <w:sz w:val="24"/>
          <w:szCs w:val="24"/>
        </w:rPr>
        <w:t xml:space="preserve"> sentir par moment, de multiples initiatives ont été développées par certaines équipes. </w:t>
      </w:r>
      <w:r w:rsidR="00DF1C66">
        <w:rPr>
          <w:rFonts w:ascii="Times New Roman" w:hAnsi="Times New Roman"/>
          <w:sz w:val="24"/>
          <w:szCs w:val="24"/>
        </w:rPr>
        <w:t xml:space="preserve">Certaines utilisent l’huile en lieu et place du beurre de karité. D’autres ont adjoint de nouveaux modules tels que la fabrication du savon dur pour </w:t>
      </w:r>
      <w:r w:rsidR="00FA2B60">
        <w:rPr>
          <w:rFonts w:ascii="Times New Roman" w:hAnsi="Times New Roman"/>
          <w:sz w:val="24"/>
          <w:szCs w:val="24"/>
        </w:rPr>
        <w:t xml:space="preserve">diversifier la production. Chez certaines équipes, </w:t>
      </w:r>
      <w:r w:rsidR="00DF1C66">
        <w:rPr>
          <w:rFonts w:ascii="Times New Roman" w:hAnsi="Times New Roman"/>
          <w:sz w:val="24"/>
          <w:szCs w:val="24"/>
        </w:rPr>
        <w:t>les bénéfices issus de la vente constituent un fonds d’empr</w:t>
      </w:r>
      <w:r w:rsidR="00FA2B60">
        <w:rPr>
          <w:rFonts w:ascii="Times New Roman" w:hAnsi="Times New Roman"/>
          <w:sz w:val="24"/>
          <w:szCs w:val="24"/>
        </w:rPr>
        <w:t>unt pour les membres</w:t>
      </w:r>
      <w:r w:rsidR="00DF1C66">
        <w:rPr>
          <w:rFonts w:ascii="Times New Roman" w:hAnsi="Times New Roman"/>
          <w:sz w:val="24"/>
          <w:szCs w:val="24"/>
        </w:rPr>
        <w:t xml:space="preserve">. </w:t>
      </w:r>
      <w:r w:rsidR="00FA2B60">
        <w:rPr>
          <w:rFonts w:ascii="Times New Roman" w:hAnsi="Times New Roman"/>
          <w:sz w:val="24"/>
          <w:szCs w:val="24"/>
        </w:rPr>
        <w:t xml:space="preserve">Celles formées en formatrices reçoivent des sollicitations de prestation-formation. </w:t>
      </w:r>
      <w:r w:rsidR="00DF1C66">
        <w:rPr>
          <w:rFonts w:ascii="Times New Roman" w:hAnsi="Times New Roman"/>
          <w:sz w:val="24"/>
          <w:szCs w:val="24"/>
        </w:rPr>
        <w:t>Dans l</w:t>
      </w:r>
      <w:r w:rsidR="00E0446A">
        <w:rPr>
          <w:rFonts w:ascii="Times New Roman" w:hAnsi="Times New Roman"/>
          <w:sz w:val="24"/>
          <w:szCs w:val="24"/>
        </w:rPr>
        <w:t xml:space="preserve">’ensemble chaque équipe développe </w:t>
      </w:r>
      <w:r w:rsidR="009B07A4">
        <w:rPr>
          <w:rFonts w:ascii="Times New Roman" w:hAnsi="Times New Roman"/>
          <w:sz w:val="24"/>
          <w:szCs w:val="24"/>
        </w:rPr>
        <w:t xml:space="preserve">des stratégies </w:t>
      </w:r>
      <w:r w:rsidR="00E0446A">
        <w:rPr>
          <w:rFonts w:ascii="Times New Roman" w:hAnsi="Times New Roman"/>
          <w:sz w:val="24"/>
          <w:szCs w:val="24"/>
        </w:rPr>
        <w:t xml:space="preserve">pour tenir le coup et satisfaire le marché. Les rendements évoluent lentement mais avec les initiatives qui se </w:t>
      </w:r>
      <w:r w:rsidR="00C94162">
        <w:rPr>
          <w:rFonts w:ascii="Times New Roman" w:hAnsi="Times New Roman"/>
          <w:sz w:val="24"/>
          <w:szCs w:val="24"/>
        </w:rPr>
        <w:t>diversifient, nous avons bon</w:t>
      </w:r>
      <w:r w:rsidR="00B2379C">
        <w:rPr>
          <w:rFonts w:ascii="Times New Roman" w:hAnsi="Times New Roman"/>
          <w:sz w:val="24"/>
          <w:szCs w:val="24"/>
        </w:rPr>
        <w:t xml:space="preserve"> espoir de </w:t>
      </w:r>
      <w:proofErr w:type="gramStart"/>
      <w:r w:rsidR="00B2379C">
        <w:rPr>
          <w:rFonts w:ascii="Times New Roman" w:hAnsi="Times New Roman"/>
          <w:sz w:val="24"/>
          <w:szCs w:val="24"/>
        </w:rPr>
        <w:t>voir  naitre</w:t>
      </w:r>
      <w:proofErr w:type="gramEnd"/>
      <w:r w:rsidR="00B2379C">
        <w:rPr>
          <w:rFonts w:ascii="Times New Roman" w:hAnsi="Times New Roman"/>
          <w:sz w:val="24"/>
          <w:szCs w:val="24"/>
        </w:rPr>
        <w:t xml:space="preserve"> de micro-entreprises. L’équipe technique poursuit appui-conseil afin de les incuber jusqu’à terme. Ces équipes étaient uniquement de </w:t>
      </w:r>
      <w:proofErr w:type="gramStart"/>
      <w:r w:rsidR="00B2379C">
        <w:rPr>
          <w:rFonts w:ascii="Times New Roman" w:hAnsi="Times New Roman"/>
          <w:sz w:val="24"/>
          <w:szCs w:val="24"/>
        </w:rPr>
        <w:t>femmes ressortissant</w:t>
      </w:r>
      <w:proofErr w:type="gramEnd"/>
      <w:r w:rsidR="00B2379C">
        <w:rPr>
          <w:rFonts w:ascii="Times New Roman" w:hAnsi="Times New Roman"/>
          <w:sz w:val="24"/>
          <w:szCs w:val="24"/>
        </w:rPr>
        <w:t xml:space="preserve"> du village </w:t>
      </w:r>
      <w:r w:rsidR="00D01E2F">
        <w:rPr>
          <w:rFonts w:ascii="Times New Roman" w:hAnsi="Times New Roman"/>
          <w:sz w:val="24"/>
          <w:szCs w:val="24"/>
        </w:rPr>
        <w:t xml:space="preserve">de </w:t>
      </w:r>
      <w:r w:rsidR="00B2379C">
        <w:rPr>
          <w:rFonts w:ascii="Times New Roman" w:hAnsi="Times New Roman"/>
          <w:sz w:val="24"/>
          <w:szCs w:val="24"/>
        </w:rPr>
        <w:t>Barga.</w:t>
      </w:r>
    </w:p>
    <w:p w14:paraId="6A7D104E" w14:textId="5EE4DC61" w:rsidR="00AB1DBA" w:rsidRPr="00AB1DBA" w:rsidRDefault="00AB1DBA" w:rsidP="00067046">
      <w:pPr>
        <w:pStyle w:val="Paragraphedeliste"/>
        <w:spacing w:line="360" w:lineRule="auto"/>
        <w:ind w:left="360" w:right="-22"/>
        <w:jc w:val="center"/>
        <w:rPr>
          <w:rFonts w:ascii="Times New Roman" w:hAnsi="Times New Roman"/>
          <w:b/>
          <w:i/>
          <w:sz w:val="24"/>
          <w:szCs w:val="24"/>
        </w:rPr>
      </w:pPr>
      <w:r w:rsidRPr="00AB1DBA">
        <w:rPr>
          <w:rFonts w:ascii="Times New Roman" w:hAnsi="Times New Roman"/>
          <w:b/>
          <w:i/>
          <w:sz w:val="24"/>
          <w:szCs w:val="24"/>
        </w:rPr>
        <w:t>Témoignage d’une femme bénéficiaire</w:t>
      </w:r>
    </w:p>
    <w:p w14:paraId="49E4AF67" w14:textId="3BCEDAA6" w:rsidR="00576283" w:rsidRPr="00EC50CF" w:rsidRDefault="00576283" w:rsidP="00067046">
      <w:pPr>
        <w:tabs>
          <w:tab w:val="left" w:pos="3686"/>
        </w:tabs>
        <w:spacing w:line="360" w:lineRule="auto"/>
        <w:jc w:val="both"/>
        <w:rPr>
          <w:i/>
        </w:rPr>
      </w:pPr>
      <w:r>
        <w:rPr>
          <w:noProof/>
        </w:rPr>
        <w:drawing>
          <wp:anchor distT="0" distB="0" distL="114300" distR="114300" simplePos="0" relativeHeight="251913216" behindDoc="1" locked="0" layoutInCell="1" allowOverlap="1" wp14:anchorId="5E582F34" wp14:editId="3E7074E1">
            <wp:simplePos x="0" y="0"/>
            <wp:positionH relativeFrom="column">
              <wp:posOffset>4302125</wp:posOffset>
            </wp:positionH>
            <wp:positionV relativeFrom="paragraph">
              <wp:posOffset>466090</wp:posOffset>
            </wp:positionV>
            <wp:extent cx="2686685" cy="1790700"/>
            <wp:effectExtent l="0" t="0" r="0" b="0"/>
            <wp:wrapTight wrapText="bothSides">
              <wp:wrapPolygon edited="0">
                <wp:start x="0" y="0"/>
                <wp:lineTo x="0" y="21370"/>
                <wp:lineTo x="21442" y="21370"/>
                <wp:lineTo x="21442"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131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6685" cy="1790700"/>
                    </a:xfrm>
                    <a:prstGeom prst="rect">
                      <a:avLst/>
                    </a:prstGeom>
                  </pic:spPr>
                </pic:pic>
              </a:graphicData>
            </a:graphic>
            <wp14:sizeRelH relativeFrom="margin">
              <wp14:pctWidth>0</wp14:pctWidth>
            </wp14:sizeRelH>
            <wp14:sizeRelV relativeFrom="margin">
              <wp14:pctHeight>0</wp14:pctHeight>
            </wp14:sizeRelV>
          </wp:anchor>
        </w:drawing>
      </w:r>
      <w:r w:rsidR="00237D0F" w:rsidRPr="00237D0F">
        <w:rPr>
          <w:i/>
        </w:rPr>
        <w:t>Je m’appelle OUEDRAOGO KOTIM je viens de BARGA, nous avons été formés il y a de cela plus d’une année. Ce que je peux dire est que cette formation nous a été</w:t>
      </w:r>
      <w:r w:rsidR="00D26B9A">
        <w:rPr>
          <w:i/>
        </w:rPr>
        <w:t xml:space="preserve"> très bénéfique mais notre </w:t>
      </w:r>
      <w:r w:rsidR="00237D0F" w:rsidRPr="00237D0F">
        <w:rPr>
          <w:i/>
        </w:rPr>
        <w:t>problème est que l’écoulement du produit est</w:t>
      </w:r>
      <w:r w:rsidR="00D26B9A">
        <w:rPr>
          <w:i/>
        </w:rPr>
        <w:t xml:space="preserve"> souvent</w:t>
      </w:r>
      <w:r w:rsidR="00237D0F" w:rsidRPr="00237D0F">
        <w:rPr>
          <w:i/>
        </w:rPr>
        <w:t xml:space="preserve"> lent. Aussi nous somme obliger d’attendre de vendre tout le savon avant de pouvoir racheter la matière première. Ça nous est bénéfique car nous avons des revenues et nous utilisons pour nos propres besoins. On a eu l’idée d’utiliser d’autre technique et de fabriqué d’autres modèles de savons car le coût et la rareté du beurre de karité rendait notre savon cher. On produit donc du savon en boule communément appelé KABAKOUROU, moins couteux et facile à écouler. Nous utilisons seulement l’huile en bidon et quelque ingrédient. Nous économisons petit à petit nos bénéfices.</w:t>
      </w:r>
      <w:r w:rsidR="00D26B9A">
        <w:rPr>
          <w:i/>
        </w:rPr>
        <w:t xml:space="preserve"> En plus, d’autres personnes nous sollicitent et nous les formons.</w:t>
      </w:r>
      <w:r w:rsidR="00EC50CF">
        <w:rPr>
          <w:i/>
        </w:rPr>
        <w:t xml:space="preserve"> Nous avons </w:t>
      </w:r>
      <w:r w:rsidR="00D26B9A">
        <w:rPr>
          <w:i/>
        </w:rPr>
        <w:t xml:space="preserve">déjà </w:t>
      </w:r>
      <w:proofErr w:type="gramStart"/>
      <w:r w:rsidR="00D26B9A">
        <w:rPr>
          <w:i/>
        </w:rPr>
        <w:t>formés</w:t>
      </w:r>
      <w:proofErr w:type="gramEnd"/>
      <w:r w:rsidR="00D26B9A">
        <w:rPr>
          <w:i/>
        </w:rPr>
        <w:t xml:space="preserve"> une équipe de femmes et on m’a payé à 2500 </w:t>
      </w:r>
      <w:proofErr w:type="spellStart"/>
      <w:r w:rsidR="00D26B9A">
        <w:rPr>
          <w:i/>
        </w:rPr>
        <w:t>fcfa</w:t>
      </w:r>
      <w:proofErr w:type="spellEnd"/>
      <w:r w:rsidR="00D26B9A">
        <w:rPr>
          <w:i/>
        </w:rPr>
        <w:t>.</w:t>
      </w:r>
      <w:r w:rsidR="00EC50CF">
        <w:t xml:space="preserve"> </w:t>
      </w:r>
      <w:r w:rsidR="00EC50CF" w:rsidRPr="00EC50CF">
        <w:rPr>
          <w:i/>
        </w:rPr>
        <w:t xml:space="preserve">De plus en plus, nous arrivons à fabriquer plus de 5 fois souvent le mois. </w:t>
      </w:r>
    </w:p>
    <w:p w14:paraId="0962E99E" w14:textId="1D6D7410" w:rsidR="00E128DF" w:rsidRPr="00FE35E7" w:rsidRDefault="00E128DF" w:rsidP="00067046">
      <w:pPr>
        <w:pStyle w:val="Paragraphedeliste"/>
        <w:spacing w:line="360" w:lineRule="auto"/>
        <w:ind w:left="360" w:right="-22"/>
        <w:jc w:val="center"/>
        <w:rPr>
          <w:rFonts w:ascii="Times New Roman" w:hAnsi="Times New Roman"/>
          <w:b/>
          <w:sz w:val="24"/>
          <w:szCs w:val="24"/>
        </w:rPr>
      </w:pPr>
      <w:r w:rsidRPr="00FE35E7">
        <w:rPr>
          <w:rFonts w:ascii="Times New Roman" w:hAnsi="Times New Roman"/>
          <w:b/>
          <w:sz w:val="24"/>
          <w:szCs w:val="24"/>
        </w:rPr>
        <w:t>II.2. Formation sur la fabrication du savon</w:t>
      </w:r>
    </w:p>
    <w:p w14:paraId="2D584A06" w14:textId="527905E3" w:rsidR="00F22A50" w:rsidRDefault="00565921" w:rsidP="00067046">
      <w:pPr>
        <w:pStyle w:val="Paragraphedeliste"/>
        <w:spacing w:line="360" w:lineRule="auto"/>
        <w:ind w:left="360" w:right="-22"/>
        <w:jc w:val="both"/>
        <w:rPr>
          <w:rFonts w:ascii="Times New Roman" w:hAnsi="Times New Roman"/>
          <w:sz w:val="24"/>
          <w:szCs w:val="24"/>
        </w:rPr>
      </w:pPr>
      <w:r>
        <w:rPr>
          <w:rFonts w:ascii="Times New Roman" w:hAnsi="Times New Roman"/>
          <w:noProof/>
          <w:sz w:val="24"/>
          <w:szCs w:val="24"/>
          <w:lang w:eastAsia="fr-FR"/>
        </w:rPr>
        <w:drawing>
          <wp:anchor distT="0" distB="0" distL="114300" distR="114300" simplePos="0" relativeHeight="251915264" behindDoc="1" locked="0" layoutInCell="1" allowOverlap="1" wp14:anchorId="580B072D" wp14:editId="1A06F85E">
            <wp:simplePos x="0" y="0"/>
            <wp:positionH relativeFrom="column">
              <wp:posOffset>4311650</wp:posOffset>
            </wp:positionH>
            <wp:positionV relativeFrom="paragraph">
              <wp:posOffset>3426460</wp:posOffset>
            </wp:positionV>
            <wp:extent cx="2695575" cy="1797050"/>
            <wp:effectExtent l="0" t="0" r="9525" b="0"/>
            <wp:wrapTight wrapText="bothSides">
              <wp:wrapPolygon edited="0">
                <wp:start x="0" y="0"/>
                <wp:lineTo x="0" y="21295"/>
                <wp:lineTo x="21524" y="21295"/>
                <wp:lineTo x="21524"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93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95575" cy="1797050"/>
                    </a:xfrm>
                    <a:prstGeom prst="rect">
                      <a:avLst/>
                    </a:prstGeom>
                  </pic:spPr>
                </pic:pic>
              </a:graphicData>
            </a:graphic>
            <wp14:sizeRelH relativeFrom="margin">
              <wp14:pctWidth>0</wp14:pctWidth>
            </wp14:sizeRelH>
            <wp14:sizeRelV relativeFrom="margin">
              <wp14:pctHeight>0</wp14:pctHeight>
            </wp14:sizeRelV>
          </wp:anchor>
        </w:drawing>
      </w:r>
      <w:r w:rsidRPr="00AD0FE1">
        <w:rPr>
          <w:rFonts w:ascii="Times New Roman" w:hAnsi="Times New Roman"/>
          <w:noProof/>
          <w:sz w:val="24"/>
          <w:szCs w:val="24"/>
          <w:lang w:eastAsia="fr-FR"/>
        </w:rPr>
        <w:drawing>
          <wp:anchor distT="0" distB="0" distL="114300" distR="114300" simplePos="0" relativeHeight="251925504" behindDoc="1" locked="0" layoutInCell="1" allowOverlap="1" wp14:anchorId="2CC2AD07" wp14:editId="07E3B441">
            <wp:simplePos x="0" y="0"/>
            <wp:positionH relativeFrom="column">
              <wp:posOffset>234950</wp:posOffset>
            </wp:positionH>
            <wp:positionV relativeFrom="paragraph">
              <wp:posOffset>3918585</wp:posOffset>
            </wp:positionV>
            <wp:extent cx="3137535" cy="2091690"/>
            <wp:effectExtent l="0" t="0" r="5715" b="3810"/>
            <wp:wrapTight wrapText="bothSides">
              <wp:wrapPolygon edited="0">
                <wp:start x="0" y="0"/>
                <wp:lineTo x="0" y="21443"/>
                <wp:lineTo x="21508" y="21443"/>
                <wp:lineTo x="21508" y="0"/>
                <wp:lineTo x="0" y="0"/>
              </wp:wrapPolygon>
            </wp:wrapTight>
            <wp:docPr id="18" name="Image 18" descr="C:\Users\HP\OneDrive\Documents\2.RAPPORT\Rapport annuel\2023\Photo rapport\DSC_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ocuments\2.RAPPORT\Rapport annuel\2023\Photo rapport\DSC_102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7535" cy="2091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fr-FR"/>
        </w:rPr>
        <w:drawing>
          <wp:anchor distT="0" distB="0" distL="114300" distR="114300" simplePos="0" relativeHeight="251957248" behindDoc="1" locked="0" layoutInCell="1" allowOverlap="1" wp14:anchorId="15F5376C" wp14:editId="7C1CD02C">
            <wp:simplePos x="0" y="0"/>
            <wp:positionH relativeFrom="column">
              <wp:posOffset>4473575</wp:posOffset>
            </wp:positionH>
            <wp:positionV relativeFrom="paragraph">
              <wp:posOffset>254000</wp:posOffset>
            </wp:positionV>
            <wp:extent cx="2533650" cy="2099310"/>
            <wp:effectExtent l="0" t="0" r="0" b="0"/>
            <wp:wrapTight wrapText="bothSides">
              <wp:wrapPolygon edited="0">
                <wp:start x="0" y="0"/>
                <wp:lineTo x="0" y="21365"/>
                <wp:lineTo x="21438" y="21365"/>
                <wp:lineTo x="21438"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90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33650" cy="2099310"/>
                    </a:xfrm>
                    <a:prstGeom prst="rect">
                      <a:avLst/>
                    </a:prstGeom>
                  </pic:spPr>
                </pic:pic>
              </a:graphicData>
            </a:graphic>
            <wp14:sizeRelH relativeFrom="margin">
              <wp14:pctWidth>0</wp14:pctWidth>
            </wp14:sizeRelH>
            <wp14:sizeRelV relativeFrom="margin">
              <wp14:pctHeight>0</wp14:pctHeight>
            </wp14:sizeRelV>
          </wp:anchor>
        </w:drawing>
      </w:r>
      <w:r w:rsidR="007527DA">
        <w:rPr>
          <w:rFonts w:ascii="Times New Roman" w:hAnsi="Times New Roman"/>
          <w:b/>
          <w:noProof/>
          <w:sz w:val="24"/>
          <w:szCs w:val="24"/>
          <w:lang w:eastAsia="fr-FR"/>
        </w:rPr>
        <w:drawing>
          <wp:anchor distT="0" distB="0" distL="114300" distR="114300" simplePos="0" relativeHeight="251914240" behindDoc="1" locked="0" layoutInCell="1" allowOverlap="1" wp14:anchorId="006C61BF" wp14:editId="282881C9">
            <wp:simplePos x="0" y="0"/>
            <wp:positionH relativeFrom="column">
              <wp:posOffset>234950</wp:posOffset>
            </wp:positionH>
            <wp:positionV relativeFrom="paragraph">
              <wp:posOffset>203200</wp:posOffset>
            </wp:positionV>
            <wp:extent cx="3223895" cy="2149475"/>
            <wp:effectExtent l="0" t="0" r="0" b="3175"/>
            <wp:wrapTight wrapText="bothSides">
              <wp:wrapPolygon edited="0">
                <wp:start x="0" y="0"/>
                <wp:lineTo x="0" y="21440"/>
                <wp:lineTo x="21443" y="21440"/>
                <wp:lineTo x="21443"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87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3895" cy="2149475"/>
                    </a:xfrm>
                    <a:prstGeom prst="rect">
                      <a:avLst/>
                    </a:prstGeom>
                  </pic:spPr>
                </pic:pic>
              </a:graphicData>
            </a:graphic>
            <wp14:sizeRelH relativeFrom="margin">
              <wp14:pctWidth>0</wp14:pctWidth>
            </wp14:sizeRelH>
            <wp14:sizeRelV relativeFrom="margin">
              <wp14:pctHeight>0</wp14:pctHeight>
            </wp14:sizeRelV>
          </wp:anchor>
        </w:drawing>
      </w:r>
      <w:r w:rsidR="00E0446A">
        <w:rPr>
          <w:rFonts w:ascii="Times New Roman" w:hAnsi="Times New Roman"/>
          <w:sz w:val="24"/>
          <w:szCs w:val="24"/>
        </w:rPr>
        <w:t xml:space="preserve">   </w:t>
      </w:r>
      <w:r w:rsidR="00D01E2F">
        <w:rPr>
          <w:rFonts w:ascii="Times New Roman" w:hAnsi="Times New Roman"/>
          <w:sz w:val="24"/>
          <w:szCs w:val="24"/>
        </w:rPr>
        <w:t xml:space="preserve">Cette année, dans l’optique du retour chez nous, la formation sur la fabrication du savon a été reprise pour les autres villages membres avec une équipe par village. Dans la pratique, 3 femmes des 3 meilleures équipes formées l’année passée ont été identifiés pour être des formatrices. </w:t>
      </w:r>
      <w:r w:rsidR="008D4519">
        <w:rPr>
          <w:rFonts w:ascii="Times New Roman" w:hAnsi="Times New Roman"/>
          <w:sz w:val="24"/>
          <w:szCs w:val="24"/>
        </w:rPr>
        <w:t xml:space="preserve">Elles ont animé la formation sous la supervision de la formatrice de </w:t>
      </w:r>
      <w:r w:rsidR="008D4519" w:rsidRPr="008D4519">
        <w:rPr>
          <w:rFonts w:ascii="Times New Roman" w:hAnsi="Times New Roman"/>
          <w:i/>
          <w:sz w:val="24"/>
          <w:szCs w:val="24"/>
        </w:rPr>
        <w:t xml:space="preserve">CTPL-YAM-LEENDE </w:t>
      </w:r>
      <w:r w:rsidR="00487BA0">
        <w:rPr>
          <w:rFonts w:ascii="Times New Roman" w:hAnsi="Times New Roman"/>
          <w:i/>
          <w:sz w:val="24"/>
          <w:szCs w:val="24"/>
        </w:rPr>
        <w:t>savonnerie des</w:t>
      </w:r>
      <w:r w:rsidR="00487BA0" w:rsidRPr="008D4519">
        <w:rPr>
          <w:rFonts w:ascii="Times New Roman" w:hAnsi="Times New Roman"/>
          <w:i/>
          <w:sz w:val="24"/>
          <w:szCs w:val="24"/>
        </w:rPr>
        <w:t xml:space="preserve"> groupements</w:t>
      </w:r>
      <w:r w:rsidR="008D4519" w:rsidRPr="008D4519">
        <w:rPr>
          <w:rFonts w:ascii="Times New Roman" w:hAnsi="Times New Roman"/>
          <w:i/>
          <w:sz w:val="24"/>
          <w:szCs w:val="24"/>
        </w:rPr>
        <w:t xml:space="preserve"> Naam</w:t>
      </w:r>
      <w:r w:rsidR="008D4519">
        <w:rPr>
          <w:rFonts w:ascii="Times New Roman" w:hAnsi="Times New Roman"/>
          <w:i/>
          <w:sz w:val="24"/>
          <w:szCs w:val="24"/>
        </w:rPr>
        <w:t xml:space="preserve"> </w:t>
      </w:r>
      <w:r w:rsidR="008D4519" w:rsidRPr="008D4519">
        <w:rPr>
          <w:rFonts w:ascii="Times New Roman" w:hAnsi="Times New Roman"/>
          <w:sz w:val="24"/>
          <w:szCs w:val="24"/>
        </w:rPr>
        <w:t>qui les orientait en cas de manquement.</w:t>
      </w:r>
      <w:r w:rsidR="00D01E2F" w:rsidRPr="008D4519">
        <w:rPr>
          <w:rFonts w:ascii="Times New Roman" w:hAnsi="Times New Roman"/>
          <w:sz w:val="24"/>
          <w:szCs w:val="24"/>
        </w:rPr>
        <w:t xml:space="preserve"> </w:t>
      </w:r>
      <w:r w:rsidR="008D4519">
        <w:rPr>
          <w:rFonts w:ascii="Times New Roman" w:hAnsi="Times New Roman"/>
          <w:sz w:val="24"/>
          <w:szCs w:val="24"/>
        </w:rPr>
        <w:t xml:space="preserve">A l’issus de cette formation, </w:t>
      </w:r>
      <w:r w:rsidR="00FA2B60">
        <w:rPr>
          <w:rFonts w:ascii="Times New Roman" w:hAnsi="Times New Roman"/>
          <w:sz w:val="24"/>
          <w:szCs w:val="24"/>
        </w:rPr>
        <w:t xml:space="preserve">ces 3 femmes </w:t>
      </w:r>
      <w:r w:rsidR="008D4519">
        <w:rPr>
          <w:rFonts w:ascii="Times New Roman" w:hAnsi="Times New Roman"/>
          <w:sz w:val="24"/>
          <w:szCs w:val="24"/>
        </w:rPr>
        <w:t>ont eu quitus pour</w:t>
      </w:r>
      <w:r w:rsidR="00FA2B60">
        <w:rPr>
          <w:rFonts w:ascii="Times New Roman" w:hAnsi="Times New Roman"/>
          <w:sz w:val="24"/>
          <w:szCs w:val="24"/>
        </w:rPr>
        <w:t xml:space="preserve"> être formatrice</w:t>
      </w:r>
      <w:r w:rsidR="00B745BA">
        <w:rPr>
          <w:rFonts w:ascii="Times New Roman" w:hAnsi="Times New Roman"/>
          <w:sz w:val="24"/>
          <w:szCs w:val="24"/>
        </w:rPr>
        <w:t xml:space="preserve">. Au total, </w:t>
      </w:r>
      <w:r w:rsidR="008273F7" w:rsidRPr="008D4519">
        <w:rPr>
          <w:rFonts w:ascii="Times New Roman" w:hAnsi="Times New Roman"/>
          <w:sz w:val="24"/>
          <w:szCs w:val="24"/>
        </w:rPr>
        <w:t>38 femmes o</w:t>
      </w:r>
      <w:r w:rsidR="008273F7" w:rsidRPr="008273F7">
        <w:rPr>
          <w:rFonts w:ascii="Times New Roman" w:hAnsi="Times New Roman"/>
          <w:sz w:val="24"/>
          <w:szCs w:val="24"/>
        </w:rPr>
        <w:t xml:space="preserve">nt </w:t>
      </w:r>
      <w:r w:rsidR="00B745BA">
        <w:rPr>
          <w:rFonts w:ascii="Times New Roman" w:hAnsi="Times New Roman"/>
          <w:sz w:val="24"/>
          <w:szCs w:val="24"/>
        </w:rPr>
        <w:t>été formées en saponification. Elles sont s</w:t>
      </w:r>
      <w:r w:rsidR="008273F7" w:rsidRPr="008273F7">
        <w:rPr>
          <w:rFonts w:ascii="Times New Roman" w:hAnsi="Times New Roman"/>
          <w:sz w:val="24"/>
          <w:szCs w:val="24"/>
        </w:rPr>
        <w:t>ubdivisé</w:t>
      </w:r>
      <w:r w:rsidR="00B745BA">
        <w:rPr>
          <w:rFonts w:ascii="Times New Roman" w:hAnsi="Times New Roman"/>
          <w:sz w:val="24"/>
          <w:szCs w:val="24"/>
        </w:rPr>
        <w:t>es</w:t>
      </w:r>
      <w:r w:rsidR="008273F7" w:rsidRPr="008273F7">
        <w:rPr>
          <w:rFonts w:ascii="Times New Roman" w:hAnsi="Times New Roman"/>
          <w:sz w:val="24"/>
          <w:szCs w:val="24"/>
        </w:rPr>
        <w:t xml:space="preserve"> en 06 équipes, chaque équipe a eu une dotation en matériel de fabrication et de la matière première comme </w:t>
      </w:r>
      <w:proofErr w:type="gramStart"/>
      <w:r w:rsidR="008273F7" w:rsidRPr="008273F7">
        <w:rPr>
          <w:rFonts w:ascii="Times New Roman" w:hAnsi="Times New Roman"/>
          <w:sz w:val="24"/>
          <w:szCs w:val="24"/>
        </w:rPr>
        <w:t>fond</w:t>
      </w:r>
      <w:proofErr w:type="gramEnd"/>
      <w:r w:rsidR="008273F7" w:rsidRPr="008273F7">
        <w:rPr>
          <w:rFonts w:ascii="Times New Roman" w:hAnsi="Times New Roman"/>
          <w:sz w:val="24"/>
          <w:szCs w:val="24"/>
        </w:rPr>
        <w:t xml:space="preserve"> de roulement. </w:t>
      </w:r>
      <w:r w:rsidR="00B745BA">
        <w:rPr>
          <w:rFonts w:ascii="Times New Roman" w:hAnsi="Times New Roman"/>
          <w:sz w:val="24"/>
          <w:szCs w:val="24"/>
        </w:rPr>
        <w:t xml:space="preserve">Ces connaissances nouvellement acquises leurs permettra </w:t>
      </w:r>
      <w:r w:rsidR="00221CCA">
        <w:rPr>
          <w:rFonts w:ascii="Times New Roman" w:hAnsi="Times New Roman"/>
          <w:sz w:val="24"/>
          <w:szCs w:val="24"/>
        </w:rPr>
        <w:t xml:space="preserve">de mieux s’intégrer à la vie de la ville. </w:t>
      </w:r>
      <w:r w:rsidR="008273F7" w:rsidRPr="008273F7">
        <w:rPr>
          <w:rFonts w:ascii="Times New Roman" w:hAnsi="Times New Roman"/>
          <w:sz w:val="24"/>
          <w:szCs w:val="24"/>
        </w:rPr>
        <w:t>Pour un contrôle et un encadrement organisationnel, ces 06 nouvelles équipes et les 06 autres an</w:t>
      </w:r>
      <w:r w:rsidR="009E13CC">
        <w:rPr>
          <w:rFonts w:ascii="Times New Roman" w:hAnsi="Times New Roman"/>
          <w:sz w:val="24"/>
          <w:szCs w:val="24"/>
        </w:rPr>
        <w:t>ciennes sont permanemment suivies</w:t>
      </w:r>
      <w:r w:rsidR="008273F7" w:rsidRPr="008273F7">
        <w:rPr>
          <w:rFonts w:ascii="Times New Roman" w:hAnsi="Times New Roman"/>
          <w:sz w:val="24"/>
          <w:szCs w:val="24"/>
        </w:rPr>
        <w:t xml:space="preserve"> par nos animateurs.</w:t>
      </w:r>
      <w:r w:rsidR="00B745BA">
        <w:rPr>
          <w:rFonts w:ascii="Times New Roman" w:hAnsi="Times New Roman"/>
          <w:sz w:val="24"/>
          <w:szCs w:val="24"/>
        </w:rPr>
        <w:t xml:space="preserve"> </w:t>
      </w:r>
      <w:r w:rsidR="004A463B">
        <w:rPr>
          <w:rFonts w:ascii="Times New Roman" w:hAnsi="Times New Roman"/>
          <w:sz w:val="24"/>
          <w:szCs w:val="24"/>
        </w:rPr>
        <w:t xml:space="preserve">Ensemble, </w:t>
      </w:r>
      <w:r w:rsidR="00F22A50">
        <w:rPr>
          <w:rFonts w:ascii="Times New Roman" w:hAnsi="Times New Roman"/>
          <w:sz w:val="24"/>
          <w:szCs w:val="24"/>
        </w:rPr>
        <w:t xml:space="preserve">nous travaillons à partager les bonnes pratiques entres les différentes équipes et dégageons des perspectives. </w:t>
      </w:r>
    </w:p>
    <w:p w14:paraId="09D0036E" w14:textId="4AAEB2D2" w:rsidR="00154D93" w:rsidRDefault="00154D93" w:rsidP="00067046">
      <w:pPr>
        <w:jc w:val="both"/>
        <w:rPr>
          <w:rFonts w:eastAsia="Calibri"/>
          <w:lang w:eastAsia="en-US"/>
        </w:rPr>
      </w:pPr>
      <w:r>
        <w:br w:type="page"/>
      </w:r>
    </w:p>
    <w:p w14:paraId="5B57A2BB" w14:textId="61489165" w:rsidR="00E128DF" w:rsidRDefault="00E128DF" w:rsidP="00067046">
      <w:pPr>
        <w:pStyle w:val="Paragraphedeliste"/>
        <w:spacing w:line="360" w:lineRule="auto"/>
        <w:ind w:left="360" w:right="-22"/>
        <w:jc w:val="center"/>
        <w:rPr>
          <w:rFonts w:ascii="Times New Roman" w:hAnsi="Times New Roman"/>
          <w:sz w:val="24"/>
          <w:szCs w:val="24"/>
        </w:rPr>
      </w:pPr>
    </w:p>
    <w:p w14:paraId="016E3C0F" w14:textId="09932DA0" w:rsidR="00E128DF" w:rsidRPr="00FE35E7" w:rsidRDefault="00E128DF" w:rsidP="00067046">
      <w:pPr>
        <w:pStyle w:val="Paragraphedeliste"/>
        <w:spacing w:line="360" w:lineRule="auto"/>
        <w:ind w:left="360" w:right="-22"/>
        <w:jc w:val="center"/>
        <w:rPr>
          <w:rFonts w:ascii="Times New Roman" w:hAnsi="Times New Roman"/>
          <w:b/>
          <w:sz w:val="24"/>
          <w:szCs w:val="24"/>
        </w:rPr>
      </w:pPr>
      <w:r w:rsidRPr="00FE35E7">
        <w:rPr>
          <w:rFonts w:ascii="Times New Roman" w:hAnsi="Times New Roman"/>
          <w:b/>
          <w:sz w:val="24"/>
          <w:szCs w:val="24"/>
        </w:rPr>
        <w:t>II.3. Formation en Teinture-tissage</w:t>
      </w:r>
    </w:p>
    <w:p w14:paraId="4DF0C13F" w14:textId="18950A4A" w:rsidR="008273F7" w:rsidRPr="00147F54" w:rsidRDefault="00871987" w:rsidP="00067046">
      <w:pPr>
        <w:spacing w:line="360" w:lineRule="auto"/>
        <w:ind w:right="-22"/>
        <w:jc w:val="both"/>
      </w:pPr>
      <w:r>
        <w:rPr>
          <w:b/>
          <w:noProof/>
          <w:u w:val="single"/>
        </w:rPr>
        <w:drawing>
          <wp:anchor distT="0" distB="0" distL="114300" distR="114300" simplePos="0" relativeHeight="251940864" behindDoc="1" locked="0" layoutInCell="1" allowOverlap="1" wp14:anchorId="73473D28" wp14:editId="0B94FB00">
            <wp:simplePos x="0" y="0"/>
            <wp:positionH relativeFrom="column">
              <wp:posOffset>2646680</wp:posOffset>
            </wp:positionH>
            <wp:positionV relativeFrom="paragraph">
              <wp:posOffset>3632835</wp:posOffset>
            </wp:positionV>
            <wp:extent cx="4417695" cy="1730375"/>
            <wp:effectExtent l="0" t="0" r="1905" b="3175"/>
            <wp:wrapTight wrapText="bothSides">
              <wp:wrapPolygon edited="0">
                <wp:start x="0" y="0"/>
                <wp:lineTo x="0" y="21402"/>
                <wp:lineTo x="21516" y="21402"/>
                <wp:lineTo x="21516" y="0"/>
                <wp:lineTo x="0" y="0"/>
              </wp:wrapPolygon>
            </wp:wrapTight>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hatsApp Image 2023-11-20 at 10.48.34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17695" cy="1730375"/>
                    </a:xfrm>
                    <a:prstGeom prst="rect">
                      <a:avLst/>
                    </a:prstGeom>
                  </pic:spPr>
                </pic:pic>
              </a:graphicData>
            </a:graphic>
            <wp14:sizeRelH relativeFrom="margin">
              <wp14:pctWidth>0</wp14:pctWidth>
            </wp14:sizeRelH>
            <wp14:sizeRelV relativeFrom="margin">
              <wp14:pctHeight>0</wp14:pctHeight>
            </wp14:sizeRelV>
          </wp:anchor>
        </w:drawing>
      </w:r>
      <w:r>
        <w:rPr>
          <w:b/>
          <w:noProof/>
          <w:u w:val="single"/>
        </w:rPr>
        <w:drawing>
          <wp:anchor distT="0" distB="0" distL="114300" distR="114300" simplePos="0" relativeHeight="251939840" behindDoc="1" locked="0" layoutInCell="1" allowOverlap="1" wp14:anchorId="2DAF7707" wp14:editId="096CF259">
            <wp:simplePos x="0" y="0"/>
            <wp:positionH relativeFrom="column">
              <wp:posOffset>17780</wp:posOffset>
            </wp:positionH>
            <wp:positionV relativeFrom="paragraph">
              <wp:posOffset>213995</wp:posOffset>
            </wp:positionV>
            <wp:extent cx="2048510" cy="4667250"/>
            <wp:effectExtent l="0" t="0" r="8890" b="0"/>
            <wp:wrapTight wrapText="bothSides">
              <wp:wrapPolygon edited="0">
                <wp:start x="0" y="0"/>
                <wp:lineTo x="0" y="21512"/>
                <wp:lineTo x="21493" y="21512"/>
                <wp:lineTo x="21493" y="0"/>
                <wp:lineTo x="0" y="0"/>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4-02-15 at 08.13.10.jpeg"/>
                    <pic:cNvPicPr/>
                  </pic:nvPicPr>
                  <pic:blipFill>
                    <a:blip r:embed="rId23">
                      <a:extLst>
                        <a:ext uri="{28A0092B-C50C-407E-A947-70E740481C1C}">
                          <a14:useLocalDpi xmlns:a14="http://schemas.microsoft.com/office/drawing/2010/main" val="0"/>
                        </a:ext>
                      </a:extLst>
                    </a:blip>
                    <a:stretch>
                      <a:fillRect/>
                    </a:stretch>
                  </pic:blipFill>
                  <pic:spPr>
                    <a:xfrm>
                      <a:off x="0" y="0"/>
                      <a:ext cx="2048510" cy="4667250"/>
                    </a:xfrm>
                    <a:prstGeom prst="rect">
                      <a:avLst/>
                    </a:prstGeom>
                  </pic:spPr>
                </pic:pic>
              </a:graphicData>
            </a:graphic>
            <wp14:sizeRelH relativeFrom="margin">
              <wp14:pctWidth>0</wp14:pctWidth>
            </wp14:sizeRelH>
            <wp14:sizeRelV relativeFrom="margin">
              <wp14:pctHeight>0</wp14:pctHeight>
            </wp14:sizeRelV>
          </wp:anchor>
        </w:drawing>
      </w:r>
      <w:r>
        <w:rPr>
          <w:b/>
          <w:noProof/>
          <w:u w:val="single"/>
        </w:rPr>
        <w:drawing>
          <wp:anchor distT="0" distB="0" distL="114300" distR="114300" simplePos="0" relativeHeight="251938816" behindDoc="1" locked="0" layoutInCell="1" allowOverlap="1" wp14:anchorId="3DB39FC3" wp14:editId="694AE15E">
            <wp:simplePos x="0" y="0"/>
            <wp:positionH relativeFrom="column">
              <wp:posOffset>3291840</wp:posOffset>
            </wp:positionH>
            <wp:positionV relativeFrom="paragraph">
              <wp:posOffset>213995</wp:posOffset>
            </wp:positionV>
            <wp:extent cx="3769995" cy="1988185"/>
            <wp:effectExtent l="0" t="0" r="1905" b="0"/>
            <wp:wrapTight wrapText="bothSides">
              <wp:wrapPolygon edited="0">
                <wp:start x="0" y="0"/>
                <wp:lineTo x="0" y="21317"/>
                <wp:lineTo x="21502" y="21317"/>
                <wp:lineTo x="21502"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4-02-15 at 08.13.12.jpeg"/>
                    <pic:cNvPicPr/>
                  </pic:nvPicPr>
                  <pic:blipFill>
                    <a:blip r:embed="rId24">
                      <a:extLst>
                        <a:ext uri="{28A0092B-C50C-407E-A947-70E740481C1C}">
                          <a14:useLocalDpi xmlns:a14="http://schemas.microsoft.com/office/drawing/2010/main" val="0"/>
                        </a:ext>
                      </a:extLst>
                    </a:blip>
                    <a:stretch>
                      <a:fillRect/>
                    </a:stretch>
                  </pic:blipFill>
                  <pic:spPr>
                    <a:xfrm>
                      <a:off x="0" y="0"/>
                      <a:ext cx="3769995" cy="1988185"/>
                    </a:xfrm>
                    <a:prstGeom prst="rect">
                      <a:avLst/>
                    </a:prstGeom>
                  </pic:spPr>
                </pic:pic>
              </a:graphicData>
            </a:graphic>
            <wp14:sizeRelH relativeFrom="margin">
              <wp14:pctWidth>0</wp14:pctWidth>
            </wp14:sizeRelH>
            <wp14:sizeRelV relativeFrom="margin">
              <wp14:pctHeight>0</wp14:pctHeight>
            </wp14:sizeRelV>
          </wp:anchor>
        </w:drawing>
      </w:r>
      <w:r w:rsidR="00F22A50">
        <w:t xml:space="preserve">Dans la même dynamique, </w:t>
      </w:r>
      <w:r w:rsidR="00F25D00">
        <w:t>une formation sur la</w:t>
      </w:r>
      <w:r w:rsidR="000320F3">
        <w:t xml:space="preserve"> teinture-tissage a été initiée. </w:t>
      </w:r>
      <w:r w:rsidR="00A75BD4">
        <w:t>Elle vise à outiller</w:t>
      </w:r>
      <w:r w:rsidR="000320F3">
        <w:t xml:space="preserve"> les bénéficiaires </w:t>
      </w:r>
      <w:r w:rsidR="00221CCA">
        <w:t xml:space="preserve">de </w:t>
      </w:r>
      <w:r w:rsidR="000320F3">
        <w:t>connaissances théoriques et prati</w:t>
      </w:r>
      <w:r w:rsidR="00147F54">
        <w:t>ques sur la teinture des tissus ;</w:t>
      </w:r>
      <w:r w:rsidR="000320F3">
        <w:t xml:space="preserve"> le tissage en </w:t>
      </w:r>
      <w:r w:rsidR="000320F3" w:rsidRPr="000320F3">
        <w:rPr>
          <w:i/>
        </w:rPr>
        <w:t>petites, moyenne et grande métier</w:t>
      </w:r>
      <w:r w:rsidR="00147F54">
        <w:rPr>
          <w:i/>
        </w:rPr>
        <w:t> </w:t>
      </w:r>
      <w:r w:rsidR="00147F54" w:rsidRPr="00147F54">
        <w:t>;</w:t>
      </w:r>
      <w:r w:rsidR="00147F54">
        <w:rPr>
          <w:i/>
        </w:rPr>
        <w:t xml:space="preserve"> </w:t>
      </w:r>
      <w:r w:rsidR="00147F54">
        <w:t>les finitions et le test de qualité de pagne tissé. Pour ce faire, le Centre de Formation Professionnelle Innovation Textile à Ouagadougou (CFPIT) a été identifié. C’est un centre de référence</w:t>
      </w:r>
      <w:r w:rsidR="00A75BD4">
        <w:t xml:space="preserve"> qui dispose d’une salle de</w:t>
      </w:r>
      <w:r w:rsidR="00147F54">
        <w:t xml:space="preserve"> production</w:t>
      </w:r>
      <w:r w:rsidR="00A75BD4">
        <w:t xml:space="preserve"> pour la pratique</w:t>
      </w:r>
      <w:r w:rsidR="00147F54">
        <w:t xml:space="preserve"> </w:t>
      </w:r>
      <w:r w:rsidR="00A75BD4">
        <w:t xml:space="preserve">avec </w:t>
      </w:r>
      <w:proofErr w:type="gramStart"/>
      <w:r w:rsidR="00A75BD4">
        <w:t xml:space="preserve">des </w:t>
      </w:r>
      <w:r w:rsidR="00147F54">
        <w:t xml:space="preserve"> </w:t>
      </w:r>
      <w:r w:rsidR="00221CCA">
        <w:t>formateurs</w:t>
      </w:r>
      <w:proofErr w:type="gramEnd"/>
      <w:r w:rsidR="00221CCA">
        <w:t xml:space="preserve"> expérimentés </w:t>
      </w:r>
      <w:r w:rsidR="00147F54">
        <w:t>en</w:t>
      </w:r>
      <w:r w:rsidR="00A75BD4">
        <w:t xml:space="preserve"> matière de textile. 03 f</w:t>
      </w:r>
      <w:r w:rsidR="00C94162">
        <w:t xml:space="preserve">illes ont été recrutées pour une formation </w:t>
      </w:r>
      <w:r w:rsidR="00A75BD4">
        <w:t>une durée de 9 mois</w:t>
      </w:r>
      <w:r w:rsidR="00C94162">
        <w:t xml:space="preserve"> dans ce centre</w:t>
      </w:r>
      <w:r w:rsidR="00A75BD4">
        <w:t xml:space="preserve">. </w:t>
      </w:r>
      <w:r w:rsidR="009B6F97">
        <w:t xml:space="preserve">A la fin de la formation, elles </w:t>
      </w:r>
      <w:r w:rsidR="00221CCA">
        <w:t xml:space="preserve">seront équipées </w:t>
      </w:r>
      <w:r w:rsidR="009B6F97">
        <w:t xml:space="preserve">pour </w:t>
      </w:r>
      <w:r w:rsidR="00B542CA">
        <w:t>débuter la production.</w:t>
      </w:r>
      <w:r w:rsidR="00A959BF">
        <w:t xml:space="preserve"> L’obje</w:t>
      </w:r>
      <w:r w:rsidR="00B542CA">
        <w:t>ctif est qu’à la sortie, elles puissent produire et vendre</w:t>
      </w:r>
      <w:r w:rsidR="00221CCA">
        <w:t xml:space="preserve"> et</w:t>
      </w:r>
      <w:r w:rsidR="00B542CA">
        <w:t xml:space="preserve"> aussi nous servir de formatrices (recevoir des stagiaires).</w:t>
      </w:r>
    </w:p>
    <w:p w14:paraId="69678F5D" w14:textId="3F687584" w:rsidR="008273F7" w:rsidRPr="00B93171" w:rsidRDefault="008273F7" w:rsidP="00067046">
      <w:pPr>
        <w:jc w:val="both"/>
        <w:rPr>
          <w:b/>
        </w:rPr>
      </w:pPr>
    </w:p>
    <w:p w14:paraId="3830F04F" w14:textId="182DA51A" w:rsidR="00154D93" w:rsidRDefault="00154D93" w:rsidP="00067046">
      <w:pPr>
        <w:jc w:val="both"/>
      </w:pPr>
      <w:r>
        <w:br w:type="page"/>
      </w:r>
    </w:p>
    <w:p w14:paraId="5254D4CD" w14:textId="399DB7C7" w:rsidR="007A608D" w:rsidRDefault="007A608D" w:rsidP="00067046">
      <w:pPr>
        <w:jc w:val="both"/>
      </w:pPr>
    </w:p>
    <w:p w14:paraId="07BBC66D" w14:textId="74F7988D" w:rsidR="007A608D" w:rsidRDefault="007A608D" w:rsidP="00067046">
      <w:pPr>
        <w:jc w:val="center"/>
      </w:pPr>
    </w:p>
    <w:bookmarkEnd w:id="3"/>
    <w:p w14:paraId="49B7F487" w14:textId="58A81680" w:rsidR="008A64FC" w:rsidRPr="005C542A" w:rsidRDefault="00AE0AE1" w:rsidP="00067046">
      <w:pPr>
        <w:pStyle w:val="Titre1"/>
        <w:keepLines/>
        <w:numPr>
          <w:ilvl w:val="0"/>
          <w:numId w:val="3"/>
        </w:numPr>
        <w:pBdr>
          <w:bottom w:val="none" w:sz="0" w:space="0" w:color="auto"/>
        </w:pBdr>
        <w:shd w:val="clear" w:color="auto" w:fill="7D9532" w:themeFill="accent6" w:themeFillShade="BF"/>
        <w:spacing w:after="240" w:line="276" w:lineRule="auto"/>
        <w:rPr>
          <w:rFonts w:ascii="Times New Roman" w:hAnsi="Times New Roman"/>
          <w:color w:val="000000" w:themeColor="text1"/>
          <w:sz w:val="24"/>
          <w:szCs w:val="24"/>
        </w:rPr>
      </w:pPr>
      <w:r>
        <w:rPr>
          <w:rFonts w:ascii="Times New Roman" w:hAnsi="Times New Roman"/>
          <w:color w:val="000000" w:themeColor="text1"/>
          <w:sz w:val="24"/>
          <w:szCs w:val="24"/>
        </w:rPr>
        <w:t>APPUI</w:t>
      </w:r>
      <w:r w:rsidR="007A608D">
        <w:rPr>
          <w:rFonts w:ascii="Times New Roman" w:hAnsi="Times New Roman"/>
          <w:color w:val="000000" w:themeColor="text1"/>
          <w:sz w:val="24"/>
          <w:szCs w:val="24"/>
        </w:rPr>
        <w:t xml:space="preserve"> MARAICHAGE</w:t>
      </w:r>
    </w:p>
    <w:p w14:paraId="312CA9F9" w14:textId="7E85DF0D" w:rsidR="00AC0FA8" w:rsidRDefault="008666FC" w:rsidP="00067046">
      <w:pPr>
        <w:spacing w:line="360" w:lineRule="auto"/>
        <w:ind w:firstLine="708"/>
        <w:jc w:val="center"/>
        <w:rPr>
          <w:b/>
        </w:rPr>
      </w:pPr>
      <w:bookmarkStart w:id="4" w:name="_Toc60777163"/>
      <w:r>
        <w:rPr>
          <w:b/>
        </w:rPr>
        <w:t>I</w:t>
      </w:r>
      <w:r w:rsidR="00DD7A3B" w:rsidRPr="00354177">
        <w:rPr>
          <w:b/>
        </w:rPr>
        <w:t>I</w:t>
      </w:r>
      <w:r w:rsidR="005E3A49" w:rsidRPr="00354177">
        <w:rPr>
          <w:b/>
        </w:rPr>
        <w:t>I</w:t>
      </w:r>
      <w:r w:rsidR="00DD7A3B" w:rsidRPr="00354177">
        <w:rPr>
          <w:b/>
        </w:rPr>
        <w:t>.</w:t>
      </w:r>
      <w:r w:rsidR="005E3A49" w:rsidRPr="00354177">
        <w:rPr>
          <w:b/>
        </w:rPr>
        <w:t>1</w:t>
      </w:r>
      <w:r w:rsidR="00DD7A3B" w:rsidRPr="00354177">
        <w:rPr>
          <w:b/>
        </w:rPr>
        <w:t xml:space="preserve"> </w:t>
      </w:r>
      <w:r w:rsidR="00B87866">
        <w:rPr>
          <w:b/>
        </w:rPr>
        <w:t xml:space="preserve">Bilan </w:t>
      </w:r>
      <w:r w:rsidR="000F4695">
        <w:rPr>
          <w:b/>
        </w:rPr>
        <w:t xml:space="preserve">production </w:t>
      </w:r>
      <w:r w:rsidR="00B87866">
        <w:rPr>
          <w:b/>
        </w:rPr>
        <w:t>2022-2023</w:t>
      </w:r>
    </w:p>
    <w:p w14:paraId="0BE35369" w14:textId="21DEAFE0" w:rsidR="00B87866" w:rsidRDefault="00AD0FE1" w:rsidP="00067046">
      <w:pPr>
        <w:spacing w:line="360" w:lineRule="auto"/>
        <w:ind w:right="-22"/>
        <w:jc w:val="both"/>
      </w:pPr>
      <w:r>
        <w:rPr>
          <w:b/>
          <w:noProof/>
        </w:rPr>
        <w:drawing>
          <wp:anchor distT="0" distB="0" distL="114300" distR="114300" simplePos="0" relativeHeight="251920384" behindDoc="1" locked="0" layoutInCell="1" allowOverlap="1" wp14:anchorId="0B0CC022" wp14:editId="690D58A4">
            <wp:simplePos x="0" y="0"/>
            <wp:positionH relativeFrom="column">
              <wp:posOffset>15875</wp:posOffset>
            </wp:positionH>
            <wp:positionV relativeFrom="paragraph">
              <wp:posOffset>229235</wp:posOffset>
            </wp:positionV>
            <wp:extent cx="3733800" cy="2489200"/>
            <wp:effectExtent l="0" t="0" r="0" b="6350"/>
            <wp:wrapTight wrapText="bothSides">
              <wp:wrapPolygon edited="0">
                <wp:start x="0" y="0"/>
                <wp:lineTo x="0" y="21490"/>
                <wp:lineTo x="21490" y="21490"/>
                <wp:lineTo x="21490"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17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33800" cy="2489200"/>
                    </a:xfrm>
                    <a:prstGeom prst="rect">
                      <a:avLst/>
                    </a:prstGeom>
                  </pic:spPr>
                </pic:pic>
              </a:graphicData>
            </a:graphic>
            <wp14:sizeRelH relativeFrom="margin">
              <wp14:pctWidth>0</wp14:pctWidth>
            </wp14:sizeRelH>
            <wp14:sizeRelV relativeFrom="margin">
              <wp14:pctHeight>0</wp14:pctHeight>
            </wp14:sizeRelV>
          </wp:anchor>
        </w:drawing>
      </w:r>
      <w:r w:rsidR="00776E90">
        <w:t>Les activités de production débutées en fin d’année 2022 se sont poursuivies en ces débuts d’années</w:t>
      </w:r>
      <w:r w:rsidR="00B87866">
        <w:t xml:space="preserve">. Ainsi, après le labour du premier site (site de </w:t>
      </w:r>
      <w:proofErr w:type="spellStart"/>
      <w:r w:rsidR="00B87866">
        <w:t>Goinré</w:t>
      </w:r>
      <w:proofErr w:type="spellEnd"/>
      <w:r w:rsidR="00B87866">
        <w:t xml:space="preserve">), il s’en est suivi l’aménagement des planches et la répartition des différents lots aux bénéficiaires.  </w:t>
      </w:r>
    </w:p>
    <w:p w14:paraId="6CF248D9" w14:textId="3ACA4074" w:rsidR="00B87866" w:rsidRDefault="00B87866" w:rsidP="00067046">
      <w:pPr>
        <w:spacing w:line="360" w:lineRule="auto"/>
        <w:ind w:right="-22"/>
        <w:jc w:val="both"/>
      </w:pPr>
      <w:r>
        <w:t xml:space="preserve">La suite a concerné </w:t>
      </w:r>
      <w:proofErr w:type="gramStart"/>
      <w:r>
        <w:t>le</w:t>
      </w:r>
      <w:r w:rsidR="00CE14EE">
        <w:t xml:space="preserve"> </w:t>
      </w:r>
      <w:r w:rsidRPr="007F228F">
        <w:rPr>
          <w:snapToGrid w:val="0"/>
          <w:color w:val="000000"/>
          <w:w w:val="0"/>
          <w:sz w:val="0"/>
          <w:szCs w:val="0"/>
          <w:u w:color="000000"/>
          <w:bdr w:val="none" w:sz="0" w:space="0" w:color="000000"/>
          <w:shd w:val="clear" w:color="000000" w:fill="000000"/>
          <w:lang w:val="x-none" w:eastAsia="x-none" w:bidi="x-none"/>
        </w:rPr>
        <w:t xml:space="preserve"> </w:t>
      </w:r>
      <w:r>
        <w:t>repiquage</w:t>
      </w:r>
      <w:proofErr w:type="gramEnd"/>
      <w:r>
        <w:t xml:space="preserve"> et l’organisation du travail pour le ravitaillement en eau des planches. Chaque bénéficiaire était à pied d’œuvre pour l’entretien (désherbage, sarc</w:t>
      </w:r>
      <w:r w:rsidR="00C94162">
        <w:t>lage) et l’épandage des fertilisants sur s</w:t>
      </w:r>
      <w:r>
        <w:t xml:space="preserve">a planche. </w:t>
      </w:r>
    </w:p>
    <w:p w14:paraId="25E19E33" w14:textId="6A9491D7" w:rsidR="00B87866" w:rsidRDefault="00AD0FE1" w:rsidP="00067046">
      <w:pPr>
        <w:spacing w:line="360" w:lineRule="auto"/>
        <w:ind w:right="-22"/>
        <w:jc w:val="both"/>
      </w:pPr>
      <w:r>
        <w:rPr>
          <w:noProof/>
        </w:rPr>
        <w:drawing>
          <wp:anchor distT="0" distB="0" distL="114300" distR="114300" simplePos="0" relativeHeight="251916288" behindDoc="1" locked="0" layoutInCell="1" allowOverlap="1" wp14:anchorId="554E5EB6" wp14:editId="38A95180">
            <wp:simplePos x="0" y="0"/>
            <wp:positionH relativeFrom="column">
              <wp:posOffset>4554220</wp:posOffset>
            </wp:positionH>
            <wp:positionV relativeFrom="paragraph">
              <wp:posOffset>713105</wp:posOffset>
            </wp:positionV>
            <wp:extent cx="2438400" cy="2438400"/>
            <wp:effectExtent l="0" t="0" r="0" b="0"/>
            <wp:wrapTight wrapText="bothSides">
              <wp:wrapPolygon edited="0">
                <wp:start x="0" y="0"/>
                <wp:lineTo x="0" y="21431"/>
                <wp:lineTo x="21431" y="21431"/>
                <wp:lineTo x="21431"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6589.JPG"/>
                    <pic:cNvPicPr/>
                  </pic:nvPicPr>
                  <pic:blipFill>
                    <a:blip r:embed="rId26">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anchor>
        </w:drawing>
      </w:r>
      <w:r w:rsidR="00B87866">
        <w:t>Avec l’accord des propriétaires terriens, chaque bénéficiaire a pu obtenir un lot pour produire de l’aubergine locale. Dans la même lancée, une autre extension a permis d’augmenter le nombre de planches d’oignon et de produire quelques planches de tomate.</w:t>
      </w:r>
    </w:p>
    <w:p w14:paraId="5B7EDD9F" w14:textId="063E5AFC" w:rsidR="00B87866" w:rsidRDefault="00B87866" w:rsidP="00067046">
      <w:pPr>
        <w:spacing w:line="360" w:lineRule="auto"/>
        <w:ind w:right="-22"/>
        <w:jc w:val="both"/>
      </w:pPr>
      <w:r>
        <w:t xml:space="preserve">Sur le deuxième site de </w:t>
      </w:r>
      <w:proofErr w:type="spellStart"/>
      <w:r>
        <w:t>Bogoya</w:t>
      </w:r>
      <w:proofErr w:type="spellEnd"/>
      <w:r>
        <w:t xml:space="preserve">, chaque bénéficiaire a obtenu un lot de 6 mètres sur 25. La préparation du terrain a laissé place à l’aménagement des planches, suivi par le repiquage et les activités d’entretien. Pour une meilleure organisation du travail, chaque site a un responsable qui s’occupe de l’organisation de l’irrigation et le suivi de l’entretien. </w:t>
      </w:r>
    </w:p>
    <w:p w14:paraId="2D090776" w14:textId="554A96A4" w:rsidR="00B87866" w:rsidRDefault="00B87866" w:rsidP="00067046">
      <w:pPr>
        <w:spacing w:line="360" w:lineRule="auto"/>
        <w:ind w:right="-22"/>
        <w:jc w:val="both"/>
      </w:pPr>
      <w:r>
        <w:t>Le début tardif des activités sur le 2</w:t>
      </w:r>
      <w:r w:rsidRPr="006D1AF8">
        <w:rPr>
          <w:vertAlign w:val="superscript"/>
        </w:rPr>
        <w:t>ème</w:t>
      </w:r>
      <w:r>
        <w:t xml:space="preserve"> site et sur l’ensemble des extensions a joué sur le rendement à la récolte. Nous avons été confrontés à un tarissement rapide du barrage début mars à cause de l’ensoleillement et la forte emprise sur l’eau pour les constructions de maisons dans la ville de Ouahigouya. Cela a créé de grands écarts dans la fréquence des arrosages. </w:t>
      </w:r>
    </w:p>
    <w:p w14:paraId="77A1AD7E" w14:textId="2F1C7E8C" w:rsidR="00B87866" w:rsidRDefault="00576283" w:rsidP="00067046">
      <w:pPr>
        <w:spacing w:line="360" w:lineRule="auto"/>
        <w:ind w:right="-22"/>
        <w:jc w:val="both"/>
      </w:pPr>
      <w:r>
        <w:rPr>
          <w:noProof/>
        </w:rPr>
        <w:drawing>
          <wp:anchor distT="0" distB="0" distL="114300" distR="114300" simplePos="0" relativeHeight="251917312" behindDoc="1" locked="0" layoutInCell="1" allowOverlap="1" wp14:anchorId="77D9E236" wp14:editId="00DEFE47">
            <wp:simplePos x="0" y="0"/>
            <wp:positionH relativeFrom="column">
              <wp:posOffset>130175</wp:posOffset>
            </wp:positionH>
            <wp:positionV relativeFrom="paragraph">
              <wp:posOffset>139700</wp:posOffset>
            </wp:positionV>
            <wp:extent cx="2438400" cy="2438400"/>
            <wp:effectExtent l="0" t="0" r="0" b="0"/>
            <wp:wrapTight wrapText="bothSides">
              <wp:wrapPolygon edited="0">
                <wp:start x="0" y="0"/>
                <wp:lineTo x="0" y="21431"/>
                <wp:lineTo x="21431" y="21431"/>
                <wp:lineTo x="21431"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6560.JPG"/>
                    <pic:cNvPicPr/>
                  </pic:nvPicPr>
                  <pic:blipFill>
                    <a:blip r:embed="rId27">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anchor>
        </w:drawing>
      </w:r>
      <w:r w:rsidR="00B87866">
        <w:t xml:space="preserve">Côté résultats, sur les 44 planches du site de </w:t>
      </w:r>
      <w:proofErr w:type="spellStart"/>
      <w:r w:rsidR="00B87866">
        <w:t>Goinré</w:t>
      </w:r>
      <w:proofErr w:type="spellEnd"/>
      <w:r w:rsidR="00B87866" w:rsidRPr="002D15CB">
        <w:t xml:space="preserve">, </w:t>
      </w:r>
      <w:r w:rsidR="00B87866">
        <w:t xml:space="preserve">nous avons choisi </w:t>
      </w:r>
      <w:r w:rsidR="00B87866" w:rsidRPr="002D15CB">
        <w:t>4 planches</w:t>
      </w:r>
      <w:r w:rsidR="00B87866">
        <w:t xml:space="preserve"> d’oignons de façon aléatoire que nous avons pesées </w:t>
      </w:r>
      <w:r w:rsidR="00B87866" w:rsidRPr="002D15CB">
        <w:t>et nous avons obtenu respectivement 457</w:t>
      </w:r>
      <w:r w:rsidR="00B87866">
        <w:t xml:space="preserve"> </w:t>
      </w:r>
      <w:r w:rsidR="00B87866" w:rsidRPr="002D15CB">
        <w:t>kg ; 578</w:t>
      </w:r>
      <w:r w:rsidR="00B87866">
        <w:t xml:space="preserve"> </w:t>
      </w:r>
      <w:r w:rsidR="00B87866" w:rsidRPr="002D15CB">
        <w:t>kg ; 543</w:t>
      </w:r>
      <w:r w:rsidR="00B87866">
        <w:t xml:space="preserve"> </w:t>
      </w:r>
      <w:r w:rsidR="00B87866" w:rsidRPr="002D15CB">
        <w:t>kg et 360 kg. De ce</w:t>
      </w:r>
      <w:r w:rsidR="00B87866">
        <w:t xml:space="preserve"> fait, le rendement d’une planche peut être estimé à ½ tonne/ha. Les lopins de terre destinés à la production </w:t>
      </w:r>
      <w:r w:rsidR="00B87866" w:rsidRPr="002D15CB">
        <w:t xml:space="preserve">de l’aubergine </w:t>
      </w:r>
      <w:r w:rsidR="00B87866">
        <w:t>ont</w:t>
      </w:r>
      <w:r w:rsidR="00B87866" w:rsidRPr="002D15CB">
        <w:t xml:space="preserve"> permis aux maraichers d’en avoir pour leurs sauces </w:t>
      </w:r>
      <w:r w:rsidR="00B87866">
        <w:t xml:space="preserve">et </w:t>
      </w:r>
      <w:r w:rsidR="00B87866" w:rsidRPr="002D15CB">
        <w:t>d</w:t>
      </w:r>
      <w:r w:rsidR="00B87866">
        <w:t>’en</w:t>
      </w:r>
      <w:r w:rsidR="00B87866" w:rsidRPr="002D15CB">
        <w:t xml:space="preserve"> vendre pour </w:t>
      </w:r>
      <w:r w:rsidR="00B87866">
        <w:t>acheter</w:t>
      </w:r>
      <w:r w:rsidR="00B87866" w:rsidRPr="002D15CB">
        <w:t xml:space="preserve"> d</w:t>
      </w:r>
      <w:r w:rsidR="00B87866">
        <w:t>u</w:t>
      </w:r>
      <w:r w:rsidR="00B87866" w:rsidRPr="002D15CB">
        <w:t xml:space="preserve"> carburant pour rejoindre le site</w:t>
      </w:r>
      <w:r w:rsidR="00B87866">
        <w:t>, selon le t</w:t>
      </w:r>
      <w:r w:rsidR="00B87866" w:rsidRPr="002D15CB">
        <w:t>émoign</w:t>
      </w:r>
      <w:r w:rsidR="00B87866">
        <w:t>age de</w:t>
      </w:r>
      <w:r w:rsidR="00B87866" w:rsidRPr="002D15CB">
        <w:t xml:space="preserve"> certains</w:t>
      </w:r>
      <w:r w:rsidR="00EC55BE">
        <w:t xml:space="preserve"> bénéficiaires. Les 33 bénéficiaires ont pu récolter 98 sacs de 120kg d'oignons soit 11,76 tonnes. Le montant total de la vente est de 2 100 000 FCFA. Une somme de 198 00</w:t>
      </w:r>
      <w:r w:rsidR="001623C3">
        <w:t>0</w:t>
      </w:r>
      <w:r w:rsidR="00EC55BE">
        <w:t xml:space="preserve"> FCFA a été retenue pour servir de fond pour achat de semences.</w:t>
      </w:r>
    </w:p>
    <w:p w14:paraId="06D05219" w14:textId="565DE47D" w:rsidR="00237D0F" w:rsidRPr="00AB1DBA" w:rsidRDefault="00AB1DBA" w:rsidP="00067046">
      <w:pPr>
        <w:spacing w:line="360" w:lineRule="auto"/>
        <w:ind w:right="-22"/>
        <w:jc w:val="center"/>
        <w:rPr>
          <w:b/>
          <w:i/>
        </w:rPr>
      </w:pPr>
      <w:r w:rsidRPr="00AB1DBA">
        <w:rPr>
          <w:b/>
          <w:i/>
        </w:rPr>
        <w:t>Témoignage bénéficiaire</w:t>
      </w:r>
    </w:p>
    <w:p w14:paraId="11FC481E" w14:textId="7CC7E7A0" w:rsidR="00237D0F" w:rsidRPr="00962842" w:rsidRDefault="00AB1DBA" w:rsidP="00067046">
      <w:pPr>
        <w:spacing w:line="360" w:lineRule="auto"/>
        <w:jc w:val="both"/>
        <w:rPr>
          <w:i/>
        </w:rPr>
      </w:pPr>
      <w:r w:rsidRPr="00AB1DBA">
        <w:rPr>
          <w:i/>
          <w:noProof/>
        </w:rPr>
        <w:drawing>
          <wp:anchor distT="0" distB="0" distL="114300" distR="114300" simplePos="0" relativeHeight="251931648" behindDoc="1" locked="0" layoutInCell="1" allowOverlap="1" wp14:anchorId="1A4122C8" wp14:editId="59213BEC">
            <wp:simplePos x="0" y="0"/>
            <wp:positionH relativeFrom="column">
              <wp:posOffset>3510915</wp:posOffset>
            </wp:positionH>
            <wp:positionV relativeFrom="paragraph">
              <wp:posOffset>188595</wp:posOffset>
            </wp:positionV>
            <wp:extent cx="3533775" cy="2355850"/>
            <wp:effectExtent l="0" t="0" r="9525" b="6350"/>
            <wp:wrapTight wrapText="bothSides">
              <wp:wrapPolygon edited="0">
                <wp:start x="0" y="0"/>
                <wp:lineTo x="0" y="21484"/>
                <wp:lineTo x="21542" y="21484"/>
                <wp:lineTo x="21542" y="0"/>
                <wp:lineTo x="0" y="0"/>
              </wp:wrapPolygon>
            </wp:wrapTight>
            <wp:docPr id="24" name="Image 24" descr="C:\Users\HP\OneDrive\Documents\2.RAPPORT\Rapport annuel\2023\Photo rapport\DSC_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ocuments\2.RAPPORT\Rapport annuel\2023\Photo rapport\DSC_131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33775" cy="235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D0F" w:rsidRPr="00962842">
        <w:rPr>
          <w:i/>
        </w:rPr>
        <w:t>Moi c’est Ouédraogo Inoussa, je viens de Barga, j’ai à ma charge 33 personnes. J’ai accepté participer aux activit</w:t>
      </w:r>
      <w:r w:rsidR="00962842">
        <w:rPr>
          <w:i/>
        </w:rPr>
        <w:t>és de maraîchage car se contenter</w:t>
      </w:r>
      <w:r w:rsidR="00237D0F" w:rsidRPr="00962842">
        <w:rPr>
          <w:i/>
        </w:rPr>
        <w:t xml:space="preserve"> seulement des dons pour prendre en charge ta famille n’est pas intéressant. Le maraichage me permet d’avoir une occupation, d’éviter d’être là à ne rien faire, d’oublier un peu mes soucis. Le travail pour cette année, surtout pour l’oignon nous donne beaucoup d’espoir car nous avons commencé tôt et nous avons une expérience avec la production de l’année passée. Vue l’état des cultures, nous avons beaucoup d’espoir que les résultats seront </w:t>
      </w:r>
      <w:proofErr w:type="gramStart"/>
      <w:r w:rsidR="00237D0F" w:rsidRPr="00962842">
        <w:rPr>
          <w:i/>
        </w:rPr>
        <w:t>bonne</w:t>
      </w:r>
      <w:proofErr w:type="gramEnd"/>
      <w:r w:rsidR="00237D0F" w:rsidRPr="00962842">
        <w:rPr>
          <w:i/>
        </w:rPr>
        <w:t xml:space="preserve"> que celle de l’année passée. Je pense avoir en tout cas plus de gain que l’année passée. J’ai produit de la pomme de terre et de l’oignon. Au responsable je leur dirai merci, et que tous activité dont ils pensent être bénéfique pour nous sera la bienvenue.</w:t>
      </w:r>
    </w:p>
    <w:p w14:paraId="32AC7045" w14:textId="2B3D03F7" w:rsidR="00154D93" w:rsidRDefault="00154D93" w:rsidP="00067046">
      <w:pPr>
        <w:jc w:val="both"/>
        <w:rPr>
          <w:i/>
          <w:color w:val="000000"/>
        </w:rPr>
      </w:pPr>
      <w:r>
        <w:rPr>
          <w:i/>
          <w:color w:val="000000"/>
        </w:rPr>
        <w:br w:type="page"/>
      </w:r>
    </w:p>
    <w:p w14:paraId="6372468E" w14:textId="37A1873E" w:rsidR="00B26293" w:rsidRPr="00962842" w:rsidRDefault="00B26293" w:rsidP="00067046">
      <w:pPr>
        <w:autoSpaceDE w:val="0"/>
        <w:autoSpaceDN w:val="0"/>
        <w:adjustRightInd w:val="0"/>
        <w:spacing w:after="27" w:line="360" w:lineRule="auto"/>
        <w:jc w:val="both"/>
        <w:rPr>
          <w:i/>
          <w:color w:val="000000"/>
        </w:rPr>
      </w:pPr>
    </w:p>
    <w:p w14:paraId="1C5BCE67" w14:textId="1C79B36C" w:rsidR="00E50AE2" w:rsidRDefault="007B63AE" w:rsidP="00067046">
      <w:pPr>
        <w:pStyle w:val="Paragraphedeliste"/>
        <w:autoSpaceDE w:val="0"/>
        <w:autoSpaceDN w:val="0"/>
        <w:adjustRightInd w:val="0"/>
        <w:spacing w:line="360" w:lineRule="auto"/>
        <w:ind w:left="1800"/>
        <w:jc w:val="center"/>
        <w:rPr>
          <w:rFonts w:ascii="Times New Roman" w:hAnsi="Times New Roman"/>
          <w:b/>
          <w:color w:val="000000"/>
          <w:sz w:val="24"/>
          <w:szCs w:val="24"/>
        </w:rPr>
      </w:pPr>
      <w:r>
        <w:rPr>
          <w:rFonts w:ascii="Times New Roman" w:hAnsi="Times New Roman"/>
          <w:b/>
          <w:color w:val="000000"/>
          <w:sz w:val="24"/>
          <w:szCs w:val="24"/>
        </w:rPr>
        <w:t>I</w:t>
      </w:r>
      <w:r w:rsidR="005E3A49" w:rsidRPr="00302A96">
        <w:rPr>
          <w:rFonts w:ascii="Times New Roman" w:hAnsi="Times New Roman"/>
          <w:b/>
          <w:color w:val="000000"/>
          <w:sz w:val="24"/>
          <w:szCs w:val="24"/>
        </w:rPr>
        <w:t xml:space="preserve">II.2 </w:t>
      </w:r>
      <w:r w:rsidR="00B87866">
        <w:rPr>
          <w:rFonts w:ascii="Times New Roman" w:hAnsi="Times New Roman"/>
          <w:b/>
          <w:color w:val="000000"/>
          <w:sz w:val="24"/>
          <w:szCs w:val="24"/>
        </w:rPr>
        <w:t>Production 2023-2024</w:t>
      </w:r>
    </w:p>
    <w:p w14:paraId="2719DD60" w14:textId="7C1769FE" w:rsidR="0006264E" w:rsidRDefault="001C2CB5" w:rsidP="00067046">
      <w:pPr>
        <w:spacing w:line="360" w:lineRule="auto"/>
        <w:jc w:val="both"/>
      </w:pPr>
      <w:r>
        <w:rPr>
          <w:noProof/>
        </w:rPr>
        <w:drawing>
          <wp:anchor distT="0" distB="0" distL="114300" distR="114300" simplePos="0" relativeHeight="251951104" behindDoc="1" locked="0" layoutInCell="1" allowOverlap="1" wp14:anchorId="0A885D33" wp14:editId="636323C4">
            <wp:simplePos x="0" y="0"/>
            <wp:positionH relativeFrom="column">
              <wp:posOffset>6350</wp:posOffset>
            </wp:positionH>
            <wp:positionV relativeFrom="paragraph">
              <wp:posOffset>187325</wp:posOffset>
            </wp:positionV>
            <wp:extent cx="2727960" cy="2045970"/>
            <wp:effectExtent l="0" t="0" r="0" b="0"/>
            <wp:wrapTight wrapText="bothSides">
              <wp:wrapPolygon edited="0">
                <wp:start x="0" y="0"/>
                <wp:lineTo x="0" y="21318"/>
                <wp:lineTo x="21419" y="21318"/>
                <wp:lineTo x="21419" y="0"/>
                <wp:lineTo x="0"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G_804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27960" cy="20459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2128" behindDoc="1" locked="0" layoutInCell="1" allowOverlap="1" wp14:anchorId="5874E700" wp14:editId="54938AEE">
            <wp:simplePos x="0" y="0"/>
            <wp:positionH relativeFrom="column">
              <wp:posOffset>4140200</wp:posOffset>
            </wp:positionH>
            <wp:positionV relativeFrom="paragraph">
              <wp:posOffset>2351405</wp:posOffset>
            </wp:positionV>
            <wp:extent cx="2734310" cy="2050415"/>
            <wp:effectExtent l="0" t="0" r="8890" b="6985"/>
            <wp:wrapTight wrapText="bothSides">
              <wp:wrapPolygon edited="0">
                <wp:start x="0" y="0"/>
                <wp:lineTo x="0" y="21473"/>
                <wp:lineTo x="21520" y="21473"/>
                <wp:lineTo x="21520" y="0"/>
                <wp:lineTo x="0" y="0"/>
              </wp:wrapPolygon>
            </wp:wrapTight>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G_782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34310" cy="20504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4176" behindDoc="1" locked="0" layoutInCell="1" allowOverlap="1" wp14:anchorId="3C5312FF" wp14:editId="73022591">
            <wp:simplePos x="0" y="0"/>
            <wp:positionH relativeFrom="column">
              <wp:posOffset>4077970</wp:posOffset>
            </wp:positionH>
            <wp:positionV relativeFrom="paragraph">
              <wp:posOffset>5978525</wp:posOffset>
            </wp:positionV>
            <wp:extent cx="2795905" cy="1863725"/>
            <wp:effectExtent l="0" t="0" r="4445" b="3175"/>
            <wp:wrapTight wrapText="bothSides">
              <wp:wrapPolygon edited="0">
                <wp:start x="0" y="0"/>
                <wp:lineTo x="0" y="21416"/>
                <wp:lineTo x="21487" y="21416"/>
                <wp:lineTo x="21487" y="0"/>
                <wp:lineTo x="0" y="0"/>
              </wp:wrapPolygon>
            </wp:wrapTight>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C_125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5905" cy="1863725"/>
                    </a:xfrm>
                    <a:prstGeom prst="rect">
                      <a:avLst/>
                    </a:prstGeom>
                  </pic:spPr>
                </pic:pic>
              </a:graphicData>
            </a:graphic>
            <wp14:sizeRelH relativeFrom="margin">
              <wp14:pctWidth>0</wp14:pctWidth>
            </wp14:sizeRelH>
            <wp14:sizeRelV relativeFrom="margin">
              <wp14:pctHeight>0</wp14:pctHeight>
            </wp14:sizeRelV>
          </wp:anchor>
        </w:drawing>
      </w:r>
      <w:r w:rsidR="002B59D2">
        <w:rPr>
          <w:noProof/>
        </w:rPr>
        <w:drawing>
          <wp:anchor distT="0" distB="0" distL="114300" distR="114300" simplePos="0" relativeHeight="251953152" behindDoc="1" locked="0" layoutInCell="1" allowOverlap="1" wp14:anchorId="6360B6CA" wp14:editId="6616E23F">
            <wp:simplePos x="0" y="0"/>
            <wp:positionH relativeFrom="column">
              <wp:posOffset>5715</wp:posOffset>
            </wp:positionH>
            <wp:positionV relativeFrom="paragraph">
              <wp:posOffset>3606800</wp:posOffset>
            </wp:positionV>
            <wp:extent cx="2791460" cy="1860550"/>
            <wp:effectExtent l="0" t="0" r="8890" b="6350"/>
            <wp:wrapTight wrapText="bothSides">
              <wp:wrapPolygon edited="0">
                <wp:start x="0" y="0"/>
                <wp:lineTo x="0" y="21453"/>
                <wp:lineTo x="21521" y="21453"/>
                <wp:lineTo x="21521" y="0"/>
                <wp:lineTo x="0" y="0"/>
              </wp:wrapPolygon>
            </wp:wrapTight>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SC_127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91460" cy="1860550"/>
                    </a:xfrm>
                    <a:prstGeom prst="rect">
                      <a:avLst/>
                    </a:prstGeom>
                  </pic:spPr>
                </pic:pic>
              </a:graphicData>
            </a:graphic>
            <wp14:sizeRelH relativeFrom="margin">
              <wp14:pctWidth>0</wp14:pctWidth>
            </wp14:sizeRelH>
            <wp14:sizeRelV relativeFrom="margin">
              <wp14:pctHeight>0</wp14:pctHeight>
            </wp14:sizeRelV>
          </wp:anchor>
        </w:drawing>
      </w:r>
      <w:r w:rsidR="007E5A51" w:rsidRPr="008E2DDB">
        <w:t>Pour</w:t>
      </w:r>
      <w:r w:rsidR="008E2DDB">
        <w:t xml:space="preserve"> la production de cette année, les maraichers ont pris l’activité en main. Dès le début de la saison de production avec le fond retenu lors de la production antérieur, ils ont </w:t>
      </w:r>
      <w:r w:rsidR="00FE7034">
        <w:t xml:space="preserve">lancé les activités avec la mise sous </w:t>
      </w:r>
      <w:r w:rsidR="00624FAC">
        <w:t xml:space="preserve">terre </w:t>
      </w:r>
      <w:r w:rsidR="00FE7034">
        <w:t>de la pépinière de l’oignon.</w:t>
      </w:r>
      <w:r w:rsidR="00624FAC">
        <w:t xml:space="preserve"> La collaboration avec les propriétaires terriens les ont permis d’avoir à leur disposition environs 2ha pour la production sur le site de </w:t>
      </w:r>
      <w:proofErr w:type="spellStart"/>
      <w:r w:rsidR="00624FAC">
        <w:t>Goinré</w:t>
      </w:r>
      <w:proofErr w:type="spellEnd"/>
      <w:r w:rsidR="00624FAC">
        <w:t>.</w:t>
      </w:r>
      <w:r w:rsidR="00847314">
        <w:t xml:space="preserve"> L</w:t>
      </w:r>
      <w:r w:rsidR="00DF6C83">
        <w:t>’inscription des bénéficiaire</w:t>
      </w:r>
      <w:r w:rsidR="00847314">
        <w:t xml:space="preserve">s est ouverte au CA d’octobre et la date du début des activités a été discuté et adopté par les participants.  Les représentants des villages membres s’étaient chargés de passer l’information auprès de leurs populations. L’inscription s’est </w:t>
      </w:r>
      <w:proofErr w:type="gramStart"/>
      <w:r w:rsidR="00847314">
        <w:t>fait</w:t>
      </w:r>
      <w:proofErr w:type="gramEnd"/>
      <w:r w:rsidR="00847314">
        <w:t xml:space="preserve"> directement sur le terrain. </w:t>
      </w:r>
      <w:r w:rsidR="00B41156">
        <w:t xml:space="preserve">Les bénéficiaires sont principalement les ressortissants des villages membres, les hôtes et d’autres personnes déplacées qui ont manifesté le désir </w:t>
      </w:r>
      <w:r w:rsidR="00C94162">
        <w:t xml:space="preserve">de </w:t>
      </w:r>
      <w:r w:rsidR="00B41156">
        <w:t xml:space="preserve">rejoindre l’équipe. </w:t>
      </w:r>
      <w:r w:rsidR="00847314">
        <w:t>Pour ce qui est de l’aménagement</w:t>
      </w:r>
      <w:r w:rsidR="00B41156">
        <w:t xml:space="preserve"> du site, WEOFINTI s’est occupé à payer le prix du labour du site. La mise en place et l’organisation des planches </w:t>
      </w:r>
      <w:proofErr w:type="gramStart"/>
      <w:r w:rsidR="00B41156">
        <w:t>revenaient</w:t>
      </w:r>
      <w:proofErr w:type="gramEnd"/>
      <w:r w:rsidR="00B41156">
        <w:t xml:space="preserve"> à l’expertise des maraichers.</w:t>
      </w:r>
      <w:r w:rsidR="00047A76">
        <w:t xml:space="preserve"> </w:t>
      </w:r>
      <w:r w:rsidR="00AA115D">
        <w:t xml:space="preserve">L’appui en intrant a concerné l’achat de pépinière d’oignons complémentaire (4planches de 6*1m), 7sacs de semences de pomme de terre. 1 tonne d’engrais NPK. Pour l’équipement, 12 tuyaux PVC de 50 ont été achetés. </w:t>
      </w:r>
      <w:r w:rsidR="0033616F" w:rsidRPr="00AA115D">
        <w:t>L</w:t>
      </w:r>
      <w:r w:rsidR="00AA115D" w:rsidRPr="00AA115D">
        <w:t>a</w:t>
      </w:r>
      <w:r w:rsidR="0033616F">
        <w:t xml:space="preserve"> productio</w:t>
      </w:r>
      <w:r w:rsidR="00415A3A">
        <w:t>n d’oignon s’étend sur 35</w:t>
      </w:r>
      <w:r w:rsidR="0033616F">
        <w:t xml:space="preserve"> planches étaient sur </w:t>
      </w:r>
      <w:r w:rsidR="00AA115D" w:rsidRPr="00AA115D">
        <w:t xml:space="preserve">environ 1,2ha. D'autres spéculations </w:t>
      </w:r>
      <w:proofErr w:type="gramStart"/>
      <w:r w:rsidR="00AA115D" w:rsidRPr="00AA115D">
        <w:t xml:space="preserve">telles la </w:t>
      </w:r>
      <w:r w:rsidR="00415A3A">
        <w:t>35 planches</w:t>
      </w:r>
      <w:proofErr w:type="gramEnd"/>
      <w:r w:rsidR="00415A3A">
        <w:t xml:space="preserve"> </w:t>
      </w:r>
      <w:r w:rsidR="00AA115D" w:rsidRPr="00AA115D">
        <w:t xml:space="preserve">pomme de terre, </w:t>
      </w:r>
      <w:r w:rsidR="00415A3A">
        <w:t xml:space="preserve">4 planches haricot vert 1planches </w:t>
      </w:r>
      <w:r w:rsidR="008376C5">
        <w:t xml:space="preserve">tomates. 3planches choux, 1 planche de courgette, 2 planches d’aubergines locales. </w:t>
      </w:r>
      <w:r w:rsidR="007B0BA0">
        <w:t>Au total, 41 personnes ont bénéficié de</w:t>
      </w:r>
      <w:r w:rsidR="008376C5">
        <w:t xml:space="preserve"> </w:t>
      </w:r>
      <w:r w:rsidR="007B0BA0">
        <w:t xml:space="preserve">cet appui. </w:t>
      </w:r>
    </w:p>
    <w:p w14:paraId="07C75F46" w14:textId="21DA2817" w:rsidR="00237D0F" w:rsidRDefault="0006264E" w:rsidP="00067046">
      <w:pPr>
        <w:spacing w:line="360" w:lineRule="auto"/>
        <w:jc w:val="both"/>
      </w:pPr>
      <w:r>
        <w:t xml:space="preserve">Une équipe de 3 femmes maraichères exploitant autour d’un puits à grand diamètre sur près d’un1/4 ha a bénéficié de notre appui. </w:t>
      </w:r>
      <w:r w:rsidR="007F1D71">
        <w:t xml:space="preserve">Elles ont reçu 1 sac de semence de pomme de terre, 50 kg d’engrais, une corde de 20 </w:t>
      </w:r>
      <w:r w:rsidR="003F2BDB">
        <w:t xml:space="preserve">m, 1 poulie </w:t>
      </w:r>
      <w:r w:rsidR="007F1D71">
        <w:t xml:space="preserve">et 4 arrosoirs. </w:t>
      </w:r>
      <w:r w:rsidR="00151EBB">
        <w:t xml:space="preserve">Elles produisent principalement de la pomme de terre, de l’oignon, et de l’oseille. Leur particularité c’est qu’elles produisent elle-même la semence d’oignon pour leur besoin.  </w:t>
      </w:r>
      <w:r w:rsidR="007F1D71">
        <w:t xml:space="preserve">  </w:t>
      </w:r>
    </w:p>
    <w:p w14:paraId="2C3B5234" w14:textId="6C16D7CB" w:rsidR="00AB1DBA" w:rsidRPr="00AB1DBA" w:rsidRDefault="00AB1DBA" w:rsidP="00067046">
      <w:pPr>
        <w:spacing w:line="360" w:lineRule="auto"/>
        <w:jc w:val="both"/>
        <w:rPr>
          <w:b/>
          <w:i/>
        </w:rPr>
      </w:pPr>
      <w:r w:rsidRPr="00AB1DBA">
        <w:rPr>
          <w:b/>
          <w:i/>
        </w:rPr>
        <w:t>Témoignage bénéficiaire</w:t>
      </w:r>
    </w:p>
    <w:p w14:paraId="0ED7CA82" w14:textId="083D2775" w:rsidR="00237D0F" w:rsidRPr="00237D0F" w:rsidRDefault="000B6212" w:rsidP="00067046">
      <w:pPr>
        <w:spacing w:line="360" w:lineRule="auto"/>
        <w:jc w:val="both"/>
        <w:rPr>
          <w:i/>
        </w:rPr>
      </w:pPr>
      <w:r>
        <w:rPr>
          <w:i/>
          <w:noProof/>
        </w:rPr>
        <w:drawing>
          <wp:anchor distT="0" distB="0" distL="114300" distR="114300" simplePos="0" relativeHeight="251950080" behindDoc="1" locked="0" layoutInCell="1" allowOverlap="1" wp14:anchorId="35BA55AF" wp14:editId="6798ADC6">
            <wp:simplePos x="0" y="0"/>
            <wp:positionH relativeFrom="column">
              <wp:posOffset>129540</wp:posOffset>
            </wp:positionH>
            <wp:positionV relativeFrom="paragraph">
              <wp:posOffset>184150</wp:posOffset>
            </wp:positionV>
            <wp:extent cx="2644775" cy="2390775"/>
            <wp:effectExtent l="0" t="0" r="3175" b="9525"/>
            <wp:wrapTight wrapText="bothSides">
              <wp:wrapPolygon edited="0">
                <wp:start x="0" y="0"/>
                <wp:lineTo x="0" y="21514"/>
                <wp:lineTo x="21470" y="21514"/>
                <wp:lineTo x="21470" y="0"/>
                <wp:lineTo x="0" y="0"/>
              </wp:wrapPolygon>
            </wp:wrapTight>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SC_131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44775" cy="2390775"/>
                    </a:xfrm>
                    <a:prstGeom prst="rect">
                      <a:avLst/>
                    </a:prstGeom>
                  </pic:spPr>
                </pic:pic>
              </a:graphicData>
            </a:graphic>
            <wp14:sizeRelH relativeFrom="margin">
              <wp14:pctWidth>0</wp14:pctWidth>
            </wp14:sizeRelH>
            <wp14:sizeRelV relativeFrom="margin">
              <wp14:pctHeight>0</wp14:pctHeight>
            </wp14:sizeRelV>
          </wp:anchor>
        </w:drawing>
      </w:r>
      <w:r w:rsidR="00AA115D" w:rsidRPr="00237D0F">
        <w:rPr>
          <w:i/>
        </w:rPr>
        <w:t xml:space="preserve">  </w:t>
      </w:r>
      <w:r w:rsidR="00624FAC" w:rsidRPr="00237D0F">
        <w:rPr>
          <w:i/>
        </w:rPr>
        <w:t xml:space="preserve"> </w:t>
      </w:r>
      <w:r w:rsidR="00237D0F" w:rsidRPr="00237D0F">
        <w:rPr>
          <w:i/>
        </w:rPr>
        <w:t xml:space="preserve">Moi je m’appelle Ouédraogo Kotim je viens de </w:t>
      </w:r>
      <w:proofErr w:type="spellStart"/>
      <w:r w:rsidR="00237D0F" w:rsidRPr="00237D0F">
        <w:rPr>
          <w:i/>
        </w:rPr>
        <w:t>Romdolla</w:t>
      </w:r>
      <w:proofErr w:type="spellEnd"/>
      <w:r w:rsidR="00237D0F" w:rsidRPr="00237D0F">
        <w:rPr>
          <w:i/>
        </w:rPr>
        <w:t xml:space="preserve">. J’ai eu l’information avec </w:t>
      </w:r>
      <w:proofErr w:type="gramStart"/>
      <w:r w:rsidR="00237D0F" w:rsidRPr="00237D0F">
        <w:rPr>
          <w:i/>
        </w:rPr>
        <w:t xml:space="preserve">Oumarou </w:t>
      </w:r>
      <w:r w:rsidR="00962842">
        <w:rPr>
          <w:i/>
        </w:rPr>
        <w:t xml:space="preserve"> qui</w:t>
      </w:r>
      <w:proofErr w:type="gramEnd"/>
      <w:r w:rsidR="00962842">
        <w:rPr>
          <w:i/>
        </w:rPr>
        <w:t xml:space="preserve"> </w:t>
      </w:r>
      <w:r w:rsidR="00426CEF">
        <w:rPr>
          <w:i/>
        </w:rPr>
        <w:t>participe</w:t>
      </w:r>
      <w:r w:rsidR="00962842">
        <w:rPr>
          <w:i/>
        </w:rPr>
        <w:t xml:space="preserve"> au CA </w:t>
      </w:r>
      <w:r w:rsidR="00237D0F" w:rsidRPr="00237D0F">
        <w:rPr>
          <w:i/>
        </w:rPr>
        <w:t xml:space="preserve">sur le maraichage. Etant déplacé et n’ayant pas d’occupation je n’ai pas hésité a participé. Aussi, cette activité je l’exerce depuis 17ans. Je pense avoir également des revenues pour participer aux charges de la famille. En tout cas j’apprécie la façon d’organiser les activités. J’ai deux planches de 190m² dont l’une est de l’oignon et l’autre de la pomme de terre. Nous suggérons qu’a notre réinstallation on nous accompagne dans cette activité afin qu’on puisse produire à grand échelle car nous produisions au paravent mais avec peu de moyen. </w:t>
      </w:r>
    </w:p>
    <w:p w14:paraId="6A7A5CE8" w14:textId="07AB1EB5" w:rsidR="008E2DDB" w:rsidRPr="00237D0F" w:rsidRDefault="00FE7034" w:rsidP="00067046">
      <w:pPr>
        <w:spacing w:line="360" w:lineRule="auto"/>
        <w:jc w:val="both"/>
        <w:rPr>
          <w:rStyle w:val="lev"/>
          <w:i/>
        </w:rPr>
      </w:pPr>
      <w:r w:rsidRPr="00237D0F">
        <w:rPr>
          <w:i/>
        </w:rPr>
        <w:t xml:space="preserve">  </w:t>
      </w:r>
      <w:r w:rsidR="008E2DDB" w:rsidRPr="00237D0F">
        <w:rPr>
          <w:i/>
        </w:rPr>
        <w:t xml:space="preserve">  </w:t>
      </w:r>
    </w:p>
    <w:p w14:paraId="4897C460" w14:textId="16B63A96" w:rsidR="00B93171" w:rsidRDefault="00B93171" w:rsidP="00067046">
      <w:pPr>
        <w:pStyle w:val="Titre1"/>
        <w:keepLines/>
        <w:numPr>
          <w:ilvl w:val="0"/>
          <w:numId w:val="3"/>
        </w:numPr>
        <w:pBdr>
          <w:bottom w:val="none" w:sz="0" w:space="0" w:color="auto"/>
        </w:pBdr>
        <w:shd w:val="clear" w:color="auto" w:fill="7D9532" w:themeFill="accent6" w:themeFillShade="BF"/>
        <w:spacing w:before="480" w:after="240" w:line="276" w:lineRule="auto"/>
        <w:rPr>
          <w:rFonts w:ascii="Times New Roman" w:hAnsi="Times New Roman"/>
          <w:color w:val="000000" w:themeColor="text1"/>
          <w:sz w:val="24"/>
          <w:szCs w:val="24"/>
        </w:rPr>
      </w:pPr>
      <w:r>
        <w:rPr>
          <w:rFonts w:ascii="Times New Roman" w:hAnsi="Times New Roman"/>
          <w:color w:val="000000" w:themeColor="text1"/>
          <w:sz w:val="24"/>
          <w:szCs w:val="24"/>
        </w:rPr>
        <w:t>re-VEGETALISATION</w:t>
      </w:r>
    </w:p>
    <w:p w14:paraId="7A90B59D" w14:textId="3DB19F7D" w:rsidR="00D81D85" w:rsidRPr="00FE35E7" w:rsidRDefault="00FE35E7" w:rsidP="00067046">
      <w:pPr>
        <w:spacing w:after="160" w:line="360" w:lineRule="auto"/>
        <w:jc w:val="center"/>
        <w:rPr>
          <w:b/>
        </w:rPr>
      </w:pPr>
      <w:r w:rsidRPr="00FE35E7">
        <w:rPr>
          <w:b/>
        </w:rPr>
        <w:t>IV.</w:t>
      </w:r>
      <w:r w:rsidR="003264ED">
        <w:rPr>
          <w:b/>
        </w:rPr>
        <w:t>1. Le contexte</w:t>
      </w:r>
    </w:p>
    <w:p w14:paraId="7BB37347" w14:textId="07B16AD5" w:rsidR="00AA3962" w:rsidRDefault="001931B4" w:rsidP="00067046">
      <w:pPr>
        <w:spacing w:after="160" w:line="360" w:lineRule="auto"/>
        <w:jc w:val="both"/>
      </w:pPr>
      <w:r>
        <w:t>La</w:t>
      </w:r>
      <w:r w:rsidR="00960FDD">
        <w:t xml:space="preserve"> </w:t>
      </w:r>
      <w:r>
        <w:t>r</w:t>
      </w:r>
      <w:r w:rsidR="00960FDD">
        <w:t>é-végétalisation est une pratique</w:t>
      </w:r>
      <w:r>
        <w:t xml:space="preserve"> agroécologique expérimentée dans les fermes pilote du réseau </w:t>
      </w:r>
      <w:r w:rsidR="00960FDD">
        <w:t>TERRE VERTE.</w:t>
      </w:r>
      <w:r>
        <w:t xml:space="preserve"> Elle regroupe un ensemble de techniques à savoir la pratique du </w:t>
      </w:r>
      <w:proofErr w:type="spellStart"/>
      <w:r w:rsidR="00871129">
        <w:t>zaï</w:t>
      </w:r>
      <w:proofErr w:type="spellEnd"/>
      <w:r>
        <w:t>, l’utilisation du compost enrichi de fiente de poule et le maintien de la tige de mil à la récolte pour permettre le pâturage rationnel. L’idée, c’est la mise en culture des sols totalement dénudé (</w:t>
      </w:r>
      <w:r w:rsidRPr="00E962C5">
        <w:rPr>
          <w:i/>
        </w:rPr>
        <w:t>sans aucune pousse d’herbe</w:t>
      </w:r>
      <w:r>
        <w:t xml:space="preserve">). </w:t>
      </w:r>
      <w:r w:rsidR="00C113CB">
        <w:t xml:space="preserve">Le constat est qu’après les premières années, les sols reprenaient vie avec des pousses d’herbe et arbustes et favorables à la culture. Cette pratique a connu des améliorations avec l’arrivée des personnes déplacées dans certaines zones d’actions de certaines Fermes pilotes. Ainsi, il a fallu réduire </w:t>
      </w:r>
      <w:r w:rsidR="00AA3962">
        <w:t>l</w:t>
      </w:r>
      <w:r w:rsidR="00C113CB">
        <w:t xml:space="preserve">a quantité de compost par superficie exploité puis associé à cela des outils de travail et des vivres pour leurs </w:t>
      </w:r>
      <w:r w:rsidR="00970974">
        <w:t xml:space="preserve">permettre de </w:t>
      </w:r>
      <w:r w:rsidR="00C113CB">
        <w:t>se nourrir et cultiver.</w:t>
      </w:r>
      <w:r w:rsidR="00D81D85">
        <w:t xml:space="preserve"> Vu la situation actuelle des villages membres de WEOFINTI, nous l’avons adopté afin de permettre </w:t>
      </w:r>
      <w:r w:rsidR="00871200">
        <w:t xml:space="preserve">à </w:t>
      </w:r>
      <w:r w:rsidR="00D81D85">
        <w:t>ceux qui bénéficierons des terres aux alentours de la ville de Ouahigouya de cultiver. En plus de cet ensemble de pratiques précités, nous avons associé la plantation d’arbres forestiers dans l’optique de laisser pour Ouahigouya, un paysage reverdi.</w:t>
      </w:r>
      <w:r w:rsidR="00AA3962" w:rsidRPr="00AA3962">
        <w:t xml:space="preserve"> </w:t>
      </w:r>
      <w:r w:rsidR="00AA3962" w:rsidRPr="00194966">
        <w:t>L’objectif de cett</w:t>
      </w:r>
      <w:r w:rsidR="00AA3962">
        <w:t xml:space="preserve">e activité est d’améliorer la </w:t>
      </w:r>
      <w:r w:rsidR="00AA3962" w:rsidRPr="00194966">
        <w:t>capacité</w:t>
      </w:r>
      <w:r w:rsidR="00AA3962">
        <w:t xml:space="preserve"> de nos paysans</w:t>
      </w:r>
      <w:r w:rsidR="00AA3962" w:rsidRPr="00194966">
        <w:t xml:space="preserve"> à faire </w:t>
      </w:r>
      <w:r w:rsidR="00AA3962">
        <w:t xml:space="preserve">face </w:t>
      </w:r>
      <w:r w:rsidR="00AA3962" w:rsidRPr="00194966">
        <w:t>aux chocs sans ébranler la base des ressources naturelles.</w:t>
      </w:r>
    </w:p>
    <w:p w14:paraId="47CC9F35" w14:textId="79F9282B" w:rsidR="00D81D85" w:rsidRDefault="00D81D85" w:rsidP="00067046">
      <w:pPr>
        <w:spacing w:after="160" w:line="360" w:lineRule="auto"/>
        <w:jc w:val="both"/>
      </w:pPr>
    </w:p>
    <w:p w14:paraId="718F4C84" w14:textId="33B4E2B0" w:rsidR="00004673" w:rsidRDefault="00004673" w:rsidP="00067046">
      <w:pPr>
        <w:jc w:val="both"/>
        <w:rPr>
          <w:b/>
        </w:rPr>
      </w:pPr>
      <w:r>
        <w:rPr>
          <w:b/>
        </w:rPr>
        <w:br w:type="page"/>
      </w:r>
    </w:p>
    <w:p w14:paraId="0ED6FC0E" w14:textId="363DEA8C" w:rsidR="00EB539C" w:rsidRPr="00FE35E7" w:rsidRDefault="00FE35E7" w:rsidP="00067046">
      <w:pPr>
        <w:spacing w:after="160" w:line="360" w:lineRule="auto"/>
        <w:jc w:val="center"/>
        <w:rPr>
          <w:b/>
        </w:rPr>
      </w:pPr>
      <w:r w:rsidRPr="00FE35E7">
        <w:rPr>
          <w:b/>
        </w:rPr>
        <w:t>IV.</w:t>
      </w:r>
      <w:r w:rsidR="00EB539C" w:rsidRPr="00FE35E7">
        <w:rPr>
          <w:b/>
        </w:rPr>
        <w:t>2. Mise en œuvre</w:t>
      </w:r>
    </w:p>
    <w:p w14:paraId="7F4C6E1C" w14:textId="2EFD214F" w:rsidR="00B93171" w:rsidRDefault="00BA3CD2" w:rsidP="00067046">
      <w:pPr>
        <w:spacing w:after="160" w:line="360" w:lineRule="auto"/>
        <w:jc w:val="both"/>
      </w:pPr>
      <w:r>
        <w:rPr>
          <w:noProof/>
        </w:rPr>
        <w:drawing>
          <wp:anchor distT="0" distB="0" distL="114300" distR="114300" simplePos="0" relativeHeight="251923456" behindDoc="1" locked="0" layoutInCell="1" allowOverlap="1" wp14:anchorId="16F50B4F" wp14:editId="5A006EEC">
            <wp:simplePos x="0" y="0"/>
            <wp:positionH relativeFrom="column">
              <wp:posOffset>4569460</wp:posOffset>
            </wp:positionH>
            <wp:positionV relativeFrom="paragraph">
              <wp:posOffset>200025</wp:posOffset>
            </wp:positionV>
            <wp:extent cx="2438400" cy="2438400"/>
            <wp:effectExtent l="0" t="0" r="0" b="0"/>
            <wp:wrapTight wrapText="bothSides">
              <wp:wrapPolygon edited="0">
                <wp:start x="0" y="0"/>
                <wp:lineTo x="0" y="21431"/>
                <wp:lineTo x="21431" y="21431"/>
                <wp:lineTo x="21431"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6826 - Copie.JPG"/>
                    <pic:cNvPicPr/>
                  </pic:nvPicPr>
                  <pic:blipFill>
                    <a:blip r:embed="rId34">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anchor>
        </w:drawing>
      </w:r>
      <w:r>
        <w:rPr>
          <w:noProof/>
        </w:rPr>
        <w:drawing>
          <wp:anchor distT="0" distB="0" distL="114300" distR="114300" simplePos="0" relativeHeight="251924480" behindDoc="1" locked="0" layoutInCell="1" allowOverlap="1" wp14:anchorId="18E1579C" wp14:editId="4075097C">
            <wp:simplePos x="0" y="0"/>
            <wp:positionH relativeFrom="column">
              <wp:posOffset>4853305</wp:posOffset>
            </wp:positionH>
            <wp:positionV relativeFrom="paragraph">
              <wp:posOffset>2849245</wp:posOffset>
            </wp:positionV>
            <wp:extent cx="2096135" cy="2383790"/>
            <wp:effectExtent l="0" t="0" r="0" b="0"/>
            <wp:wrapTight wrapText="bothSides">
              <wp:wrapPolygon edited="0">
                <wp:start x="0" y="0"/>
                <wp:lineTo x="0" y="21404"/>
                <wp:lineTo x="21397" y="21404"/>
                <wp:lineTo x="21397" y="0"/>
                <wp:lineTo x="0" y="0"/>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7096.JPG"/>
                    <pic:cNvPicPr/>
                  </pic:nvPicPr>
                  <pic:blipFill>
                    <a:blip r:embed="rId35">
                      <a:extLst>
                        <a:ext uri="{28A0092B-C50C-407E-A947-70E740481C1C}">
                          <a14:useLocalDpi xmlns:a14="http://schemas.microsoft.com/office/drawing/2010/main" val="0"/>
                        </a:ext>
                      </a:extLst>
                    </a:blip>
                    <a:stretch>
                      <a:fillRect/>
                    </a:stretch>
                  </pic:blipFill>
                  <pic:spPr>
                    <a:xfrm>
                      <a:off x="0" y="0"/>
                      <a:ext cx="2096135" cy="23837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2432" behindDoc="1" locked="0" layoutInCell="1" allowOverlap="1" wp14:anchorId="0DC3C42E" wp14:editId="4B4D9DA5">
            <wp:simplePos x="0" y="0"/>
            <wp:positionH relativeFrom="column">
              <wp:posOffset>-50165</wp:posOffset>
            </wp:positionH>
            <wp:positionV relativeFrom="paragraph">
              <wp:posOffset>721360</wp:posOffset>
            </wp:positionV>
            <wp:extent cx="2896235" cy="2172176"/>
            <wp:effectExtent l="0" t="0" r="0" b="0"/>
            <wp:wrapTight wrapText="bothSides">
              <wp:wrapPolygon edited="0">
                <wp:start x="0" y="0"/>
                <wp:lineTo x="0" y="21411"/>
                <wp:lineTo x="21453" y="21411"/>
                <wp:lineTo x="21453"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748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96235" cy="2172176"/>
                    </a:xfrm>
                    <a:prstGeom prst="rect">
                      <a:avLst/>
                    </a:prstGeom>
                  </pic:spPr>
                </pic:pic>
              </a:graphicData>
            </a:graphic>
            <wp14:sizeRelH relativeFrom="margin">
              <wp14:pctWidth>0</wp14:pctWidth>
            </wp14:sizeRelH>
            <wp14:sizeRelV relativeFrom="margin">
              <wp14:pctHeight>0</wp14:pctHeight>
            </wp14:sizeRelV>
          </wp:anchor>
        </w:drawing>
      </w:r>
      <w:r w:rsidR="00004673">
        <w:rPr>
          <w:noProof/>
        </w:rPr>
        <w:drawing>
          <wp:anchor distT="0" distB="0" distL="114300" distR="114300" simplePos="0" relativeHeight="251928576" behindDoc="1" locked="0" layoutInCell="1" allowOverlap="1" wp14:anchorId="6CA4AB3C" wp14:editId="61EC3E9C">
            <wp:simplePos x="0" y="0"/>
            <wp:positionH relativeFrom="column">
              <wp:posOffset>25400</wp:posOffset>
            </wp:positionH>
            <wp:positionV relativeFrom="paragraph">
              <wp:posOffset>4219575</wp:posOffset>
            </wp:positionV>
            <wp:extent cx="3086100" cy="2057400"/>
            <wp:effectExtent l="0" t="0" r="0" b="0"/>
            <wp:wrapTight wrapText="bothSides">
              <wp:wrapPolygon edited="0">
                <wp:start x="0" y="0"/>
                <wp:lineTo x="0" y="21400"/>
                <wp:lineTo x="21467" y="21400"/>
                <wp:lineTo x="21467"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SC_104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6100" cy="2057400"/>
                    </a:xfrm>
                    <a:prstGeom prst="rect">
                      <a:avLst/>
                    </a:prstGeom>
                  </pic:spPr>
                </pic:pic>
              </a:graphicData>
            </a:graphic>
            <wp14:sizeRelH relativeFrom="margin">
              <wp14:pctWidth>0</wp14:pctWidth>
            </wp14:sizeRelH>
            <wp14:sizeRelV relativeFrom="margin">
              <wp14:pctHeight>0</wp14:pctHeight>
            </wp14:sizeRelV>
          </wp:anchor>
        </w:drawing>
      </w:r>
      <w:r w:rsidR="00D81D85">
        <w:t xml:space="preserve">    </w:t>
      </w:r>
      <w:r w:rsidR="00C113CB">
        <w:t xml:space="preserve">  </w:t>
      </w:r>
      <w:r w:rsidR="00970974">
        <w:t xml:space="preserve">Elle a consisté </w:t>
      </w:r>
      <w:r w:rsidR="00480089">
        <w:t xml:space="preserve">à accompagner les paysans de WEOFINTI </w:t>
      </w:r>
      <w:r w:rsidR="00991CD7">
        <w:t xml:space="preserve">qui ont acquis un lopin de terre dans les péri-urbains pour la production céréalière en saison humide. </w:t>
      </w:r>
      <w:r w:rsidR="004B39C5">
        <w:t xml:space="preserve">Pour la bonne marche de l’activité, l’équipe de la Ferme identifie le site avec </w:t>
      </w:r>
      <w:r w:rsidR="00991CD7">
        <w:t>le paysan</w:t>
      </w:r>
      <w:r w:rsidR="004B39C5">
        <w:t xml:space="preserve"> et ensemble, </w:t>
      </w:r>
      <w:r w:rsidR="00991CD7">
        <w:t xml:space="preserve">ils évaluent </w:t>
      </w:r>
      <w:r w:rsidR="004B39C5">
        <w:t>l’étendue de la superficie</w:t>
      </w:r>
      <w:r w:rsidR="00991CD7">
        <w:t xml:space="preserve">. </w:t>
      </w:r>
      <w:r w:rsidR="00B93171">
        <w:t xml:space="preserve">Ainsi 71 </w:t>
      </w:r>
      <w:r w:rsidR="007A4587">
        <w:t xml:space="preserve">ménages </w:t>
      </w:r>
      <w:r w:rsidR="00B93171">
        <w:t xml:space="preserve">ont été accompagné dans cette production avec du compost 930 sac de compost, 76 pioches et 130 houes manuels. Aussi 142 sacs de maïs de 100kg ont été distribués à ses ménages afin de supporter la période de soudure et mieux travailler. Ils ont également bénéficié d’une formation pratique en technique de récupération des sols (le </w:t>
      </w:r>
      <w:proofErr w:type="spellStart"/>
      <w:r w:rsidR="00B93171">
        <w:t>zaï</w:t>
      </w:r>
      <w:proofErr w:type="spellEnd"/>
      <w:r w:rsidR="00B93171">
        <w:t>), les</w:t>
      </w:r>
      <w:r w:rsidR="00991CD7">
        <w:t xml:space="preserve"> techniques d’épandage de compost</w:t>
      </w:r>
      <w:r w:rsidR="00B93171">
        <w:t xml:space="preserve"> et d’entretien de </w:t>
      </w:r>
      <w:r w:rsidR="00991CD7">
        <w:t>culture (sarclage localisé, gestion des attaques des épis…)</w:t>
      </w:r>
      <w:r w:rsidR="00B93171">
        <w:t>. Les superficies totales des champs sont estimées à 46.5 ha. En fin de saison, on estime à 1909Kg /ha le rendement moyen avec le minimal de 750 kg/h</w:t>
      </w:r>
      <w:r w:rsidR="00D14C0C">
        <w:t>a et le maximal est 3 200 kg/ha pour le sorgho.</w:t>
      </w:r>
      <w:r w:rsidR="00970974">
        <w:t xml:space="preserve"> A cela s’ajoute le</w:t>
      </w:r>
      <w:r w:rsidR="00B93171">
        <w:t xml:space="preserve"> reboise</w:t>
      </w:r>
      <w:r w:rsidR="00991CD7">
        <w:t>ment de 120 plantes dans certains champs</w:t>
      </w:r>
      <w:r w:rsidR="00B93171">
        <w:t xml:space="preserve"> permis par l’hôte. </w:t>
      </w:r>
    </w:p>
    <w:p w14:paraId="727192FB" w14:textId="20B06D8D" w:rsidR="00004673" w:rsidRDefault="008D1088" w:rsidP="00067046">
      <w:pPr>
        <w:spacing w:after="160" w:line="360" w:lineRule="auto"/>
        <w:jc w:val="both"/>
        <w:rPr>
          <w:i/>
        </w:rPr>
      </w:pPr>
      <w:r>
        <w:t xml:space="preserve">NB. Il faut noter que le total de membres (femmes, enfants et autres personnes à leur charge) des 71 ménages est de 422 </w:t>
      </w:r>
      <w:r w:rsidRPr="00EE69F0">
        <w:t>personnes. Presq</w:t>
      </w:r>
      <w:r w:rsidR="00133154">
        <w:t>ue tout le monde participe</w:t>
      </w:r>
      <w:r w:rsidR="00970974">
        <w:t xml:space="preserve"> aux</w:t>
      </w:r>
      <w:r w:rsidR="00133154">
        <w:t xml:space="preserve"> travaux champêtres </w:t>
      </w:r>
      <w:r w:rsidRPr="00EE69F0">
        <w:t>par conséquent bénéficient des formations pratiques.</w:t>
      </w:r>
      <w:r w:rsidRPr="00237D0F">
        <w:rPr>
          <w:i/>
        </w:rPr>
        <w:t xml:space="preserve">  </w:t>
      </w:r>
    </w:p>
    <w:p w14:paraId="59772A3A" w14:textId="49B47563" w:rsidR="00004673" w:rsidRDefault="00004673" w:rsidP="00067046">
      <w:pPr>
        <w:jc w:val="both"/>
        <w:rPr>
          <w:b/>
          <w:i/>
        </w:rPr>
      </w:pPr>
      <w:r>
        <w:rPr>
          <w:b/>
          <w:i/>
        </w:rPr>
        <w:br w:type="page"/>
      </w:r>
    </w:p>
    <w:p w14:paraId="3C2E6C0A" w14:textId="6A1AC2E2" w:rsidR="008D1088" w:rsidRPr="00004673" w:rsidRDefault="00004673" w:rsidP="00067046">
      <w:pPr>
        <w:spacing w:after="160" w:line="360" w:lineRule="auto"/>
        <w:jc w:val="both"/>
        <w:rPr>
          <w:b/>
          <w:i/>
        </w:rPr>
      </w:pPr>
      <w:r w:rsidRPr="00004673">
        <w:rPr>
          <w:b/>
          <w:i/>
        </w:rPr>
        <w:t>Témoignage de bénéficiaire</w:t>
      </w:r>
    </w:p>
    <w:p w14:paraId="0CA8F3A5" w14:textId="67637FB6" w:rsidR="00B93171" w:rsidRPr="001C2CB5" w:rsidRDefault="00B7795C" w:rsidP="00067046">
      <w:pPr>
        <w:jc w:val="both"/>
        <w:rPr>
          <w:i/>
        </w:rPr>
      </w:pPr>
      <w:r>
        <w:rPr>
          <w:i/>
          <w:noProof/>
        </w:rPr>
        <w:drawing>
          <wp:anchor distT="0" distB="0" distL="114300" distR="114300" simplePos="0" relativeHeight="251944960" behindDoc="1" locked="0" layoutInCell="1" allowOverlap="1" wp14:anchorId="54277E4D" wp14:editId="55034BD7">
            <wp:simplePos x="0" y="0"/>
            <wp:positionH relativeFrom="column">
              <wp:posOffset>5263515</wp:posOffset>
            </wp:positionH>
            <wp:positionV relativeFrom="paragraph">
              <wp:posOffset>245110</wp:posOffset>
            </wp:positionV>
            <wp:extent cx="1809115" cy="1946275"/>
            <wp:effectExtent l="0" t="0" r="635" b="0"/>
            <wp:wrapTight wrapText="bothSides">
              <wp:wrapPolygon edited="0">
                <wp:start x="0" y="0"/>
                <wp:lineTo x="0" y="21353"/>
                <wp:lineTo x="21380" y="21353"/>
                <wp:lineTo x="21380" y="0"/>
                <wp:lineTo x="0" y="0"/>
              </wp:wrapPolygon>
            </wp:wrapTight>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240208_09250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09115" cy="1946275"/>
                    </a:xfrm>
                    <a:prstGeom prst="rect">
                      <a:avLst/>
                    </a:prstGeom>
                  </pic:spPr>
                </pic:pic>
              </a:graphicData>
            </a:graphic>
            <wp14:sizeRelH relativeFrom="margin">
              <wp14:pctWidth>0</wp14:pctWidth>
            </wp14:sizeRelH>
            <wp14:sizeRelV relativeFrom="margin">
              <wp14:pctHeight>0</wp14:pctHeight>
            </wp14:sizeRelV>
          </wp:anchor>
        </w:drawing>
      </w:r>
      <w:r w:rsidR="00237D0F" w:rsidRPr="00237D0F">
        <w:rPr>
          <w:i/>
        </w:rPr>
        <w:t xml:space="preserve">Je m’appelle TAO BOUREIMA, je viens de SABOUNA, nous nous somme installer à Ouahigouya à cause de l’insécurité dans notre localité. Nous avons été accueillis par une connaissance dans la périphérie de la ville de Ouahigouya. Honnêtement, la vie ici est très compliqué avec ma famille, grande de 15 personnes (parents, femmes et enfants), tous à ma charge. Ici on </w:t>
      </w:r>
      <w:r w:rsidR="00B413E7" w:rsidRPr="00237D0F">
        <w:rPr>
          <w:i/>
        </w:rPr>
        <w:t>vit</w:t>
      </w:r>
      <w:r w:rsidR="00237D0F" w:rsidRPr="00237D0F">
        <w:rPr>
          <w:i/>
        </w:rPr>
        <w:t xml:space="preserve"> au jour le jour avec les aides par ci par là des b</w:t>
      </w:r>
      <w:r w:rsidR="00C33789">
        <w:rPr>
          <w:i/>
        </w:rPr>
        <w:t xml:space="preserve">onnes volontés et mon hôte. </w:t>
      </w:r>
      <w:r w:rsidR="00237D0F" w:rsidRPr="00237D0F">
        <w:rPr>
          <w:i/>
        </w:rPr>
        <w:t xml:space="preserve">Mon hôte m’a cédé une portion de terre pour la production en hivernage. C’est ainsi je n’ai pas hésité à me faire recenser par les animateurs de l’association WEOFINTI, quand j’ai eu l’information sur </w:t>
      </w:r>
      <w:r w:rsidR="00B413E7" w:rsidRPr="00237D0F">
        <w:rPr>
          <w:i/>
        </w:rPr>
        <w:t>l’accompagnement</w:t>
      </w:r>
      <w:r w:rsidR="00237D0F" w:rsidRPr="00237D0F">
        <w:rPr>
          <w:i/>
        </w:rPr>
        <w:t xml:space="preserve"> des paysans qui avaient des champs pour la saison pluvieuse.  Cet accompagnement m’a été d’une grande utilité. En effet j’ai reçu 20 sacs de 50kg de compost, 04 outils de travail, 10 plants arbres et 02 sacs de maïs de 100kg. Cela m’a été très bénéfique car malgré les poches de sécheresse, j’ai eu un rendement acceptable. Les techniques de production qui m’a été demandé d’appliquer a permis aux cultures de résister. </w:t>
      </w:r>
      <w:r w:rsidR="00B413E7" w:rsidRPr="00237D0F">
        <w:rPr>
          <w:i/>
        </w:rPr>
        <w:t>Jusque-là</w:t>
      </w:r>
      <w:r w:rsidR="00237D0F" w:rsidRPr="00237D0F">
        <w:rPr>
          <w:i/>
        </w:rPr>
        <w:t xml:space="preserve"> c’est ma récolte qui nourrit ma famille, je remercie vraiment le tout puissant et l’association car en plus de me permettre de préserver m’a dignité, j’ai enrichi mes connaissances dans le domaine des techniques de culture.</w:t>
      </w:r>
      <w:r w:rsidR="00C33789">
        <w:rPr>
          <w:i/>
        </w:rPr>
        <w:t xml:space="preserve"> Le foin me permet de nourrir les </w:t>
      </w:r>
      <w:proofErr w:type="gramStart"/>
      <w:r w:rsidR="00C33789">
        <w:rPr>
          <w:i/>
        </w:rPr>
        <w:t>quelques tête</w:t>
      </w:r>
      <w:proofErr w:type="gramEnd"/>
      <w:r w:rsidR="00C33789">
        <w:rPr>
          <w:i/>
        </w:rPr>
        <w:t xml:space="preserve"> de bétail que j’</w:t>
      </w:r>
      <w:r w:rsidR="00EE69F0">
        <w:rPr>
          <w:i/>
        </w:rPr>
        <w:t>ai p</w:t>
      </w:r>
      <w:r w:rsidR="00C33789">
        <w:rPr>
          <w:i/>
        </w:rPr>
        <w:t xml:space="preserve">u </w:t>
      </w:r>
      <w:r w:rsidR="00EE69F0">
        <w:rPr>
          <w:i/>
        </w:rPr>
        <w:t>amener</w:t>
      </w:r>
      <w:r w:rsidR="00C33789">
        <w:rPr>
          <w:i/>
        </w:rPr>
        <w:t xml:space="preserve"> ici</w:t>
      </w:r>
      <w:r w:rsidR="00EE69F0">
        <w:rPr>
          <w:i/>
        </w:rPr>
        <w:t>.</w:t>
      </w:r>
      <w:r w:rsidR="00237D0F" w:rsidRPr="00237D0F">
        <w:rPr>
          <w:i/>
        </w:rPr>
        <w:t xml:space="preserve"> Que Dieu donne les moyens aux donateurs de toujours nous soutenir.</w:t>
      </w:r>
    </w:p>
    <w:p w14:paraId="2A987668" w14:textId="7F944BFC" w:rsidR="00B87866" w:rsidRPr="00B87866" w:rsidRDefault="00B87866" w:rsidP="00067046">
      <w:pPr>
        <w:pStyle w:val="Titre1"/>
        <w:keepLines/>
        <w:numPr>
          <w:ilvl w:val="0"/>
          <w:numId w:val="3"/>
        </w:numPr>
        <w:pBdr>
          <w:bottom w:val="none" w:sz="0" w:space="0" w:color="auto"/>
        </w:pBdr>
        <w:shd w:val="clear" w:color="auto" w:fill="7D9532" w:themeFill="accent6" w:themeFillShade="BF"/>
        <w:spacing w:before="480" w:after="240" w:line="276" w:lineRule="auto"/>
        <w:rPr>
          <w:rFonts w:ascii="Times New Roman" w:hAnsi="Times New Roman"/>
          <w:color w:val="000000" w:themeColor="text1"/>
          <w:sz w:val="24"/>
          <w:szCs w:val="24"/>
        </w:rPr>
      </w:pPr>
      <w:r>
        <w:rPr>
          <w:rFonts w:ascii="Times New Roman" w:hAnsi="Times New Roman"/>
          <w:color w:val="000000" w:themeColor="text1"/>
          <w:sz w:val="24"/>
          <w:szCs w:val="24"/>
        </w:rPr>
        <w:t>Activités ponctuelle</w:t>
      </w:r>
      <w:r w:rsidR="002A7AB3">
        <w:rPr>
          <w:rFonts w:ascii="Times New Roman" w:hAnsi="Times New Roman"/>
          <w:color w:val="000000" w:themeColor="text1"/>
          <w:sz w:val="24"/>
          <w:szCs w:val="24"/>
        </w:rPr>
        <w:t>s</w:t>
      </w:r>
    </w:p>
    <w:p w14:paraId="7454C6AE" w14:textId="203ADE6E" w:rsidR="00B87866" w:rsidRDefault="001C2CB5" w:rsidP="00067046">
      <w:pPr>
        <w:spacing w:line="360" w:lineRule="auto"/>
        <w:ind w:right="-22"/>
        <w:jc w:val="both"/>
      </w:pPr>
      <w:r>
        <w:rPr>
          <w:noProof/>
        </w:rPr>
        <w:drawing>
          <wp:anchor distT="0" distB="0" distL="114300" distR="114300" simplePos="0" relativeHeight="251927552" behindDoc="1" locked="0" layoutInCell="1" allowOverlap="1" wp14:anchorId="43E63477" wp14:editId="5E814906">
            <wp:simplePos x="0" y="0"/>
            <wp:positionH relativeFrom="column">
              <wp:posOffset>25400</wp:posOffset>
            </wp:positionH>
            <wp:positionV relativeFrom="paragraph">
              <wp:posOffset>217170</wp:posOffset>
            </wp:positionV>
            <wp:extent cx="2421255" cy="1816100"/>
            <wp:effectExtent l="0" t="0" r="0" b="0"/>
            <wp:wrapTight wrapText="bothSides">
              <wp:wrapPolygon edited="0">
                <wp:start x="0" y="0"/>
                <wp:lineTo x="0" y="21298"/>
                <wp:lineTo x="21413" y="21298"/>
                <wp:lineTo x="21413" y="0"/>
                <wp:lineTo x="0" y="0"/>
              </wp:wrapPolygon>
            </wp:wrapTight>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751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21255" cy="1816100"/>
                    </a:xfrm>
                    <a:prstGeom prst="rect">
                      <a:avLst/>
                    </a:prstGeom>
                  </pic:spPr>
                </pic:pic>
              </a:graphicData>
            </a:graphic>
            <wp14:sizeRelH relativeFrom="margin">
              <wp14:pctWidth>0</wp14:pctWidth>
            </wp14:sizeRelH>
            <wp14:sizeRelV relativeFrom="margin">
              <wp14:pctHeight>0</wp14:pctHeight>
            </wp14:sizeRelV>
          </wp:anchor>
        </w:drawing>
      </w:r>
      <w:r>
        <w:rPr>
          <w:b/>
          <w:i/>
          <w:noProof/>
        </w:rPr>
        <w:drawing>
          <wp:anchor distT="0" distB="0" distL="114300" distR="114300" simplePos="0" relativeHeight="251932672" behindDoc="1" locked="0" layoutInCell="1" allowOverlap="1" wp14:anchorId="27AC7AEB" wp14:editId="50558ABA">
            <wp:simplePos x="0" y="0"/>
            <wp:positionH relativeFrom="column">
              <wp:posOffset>4987925</wp:posOffset>
            </wp:positionH>
            <wp:positionV relativeFrom="paragraph">
              <wp:posOffset>512445</wp:posOffset>
            </wp:positionV>
            <wp:extent cx="2029460" cy="1520825"/>
            <wp:effectExtent l="0" t="0" r="8890" b="3175"/>
            <wp:wrapTight wrapText="bothSides">
              <wp:wrapPolygon edited="0">
                <wp:start x="0" y="0"/>
                <wp:lineTo x="0" y="21375"/>
                <wp:lineTo x="21492" y="21375"/>
                <wp:lineTo x="21492" y="0"/>
                <wp:lineTo x="0"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749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29460" cy="1520825"/>
                    </a:xfrm>
                    <a:prstGeom prst="rect">
                      <a:avLst/>
                    </a:prstGeom>
                  </pic:spPr>
                </pic:pic>
              </a:graphicData>
            </a:graphic>
            <wp14:sizeRelH relativeFrom="margin">
              <wp14:pctWidth>0</wp14:pctWidth>
            </wp14:sizeRelH>
            <wp14:sizeRelV relativeFrom="margin">
              <wp14:pctHeight>0</wp14:pctHeight>
            </wp14:sizeRelV>
          </wp:anchor>
        </w:drawing>
      </w:r>
      <w:r w:rsidR="00B87866">
        <w:t>Pour venir en appui aux nouveaux déplacés, 350 bâches ont été distribué</w:t>
      </w:r>
      <w:r w:rsidR="002A7AB3">
        <w:t>es</w:t>
      </w:r>
      <w:r w:rsidR="00B87866">
        <w:t xml:space="preserve"> par le biais de la mairie </w:t>
      </w:r>
      <w:r w:rsidR="00970974">
        <w:t xml:space="preserve">de Barga </w:t>
      </w:r>
      <w:r w:rsidR="00B87866">
        <w:t xml:space="preserve">aux ressortissants des villages de </w:t>
      </w:r>
      <w:proofErr w:type="spellStart"/>
      <w:r w:rsidR="00B87866">
        <w:t>Ramdolla</w:t>
      </w:r>
      <w:proofErr w:type="spellEnd"/>
      <w:r w:rsidR="00B87866">
        <w:t xml:space="preserve">, </w:t>
      </w:r>
      <w:proofErr w:type="spellStart"/>
      <w:r w:rsidR="00B87866">
        <w:t>Sabouna</w:t>
      </w:r>
      <w:proofErr w:type="spellEnd"/>
      <w:r w:rsidR="00B87866">
        <w:t xml:space="preserve">, </w:t>
      </w:r>
      <w:proofErr w:type="spellStart"/>
      <w:r w:rsidR="00B87866">
        <w:t>Dinguri</w:t>
      </w:r>
      <w:proofErr w:type="spellEnd"/>
      <w:r w:rsidR="00B87866">
        <w:t xml:space="preserve">, </w:t>
      </w:r>
      <w:proofErr w:type="spellStart"/>
      <w:r w:rsidR="00B87866">
        <w:t>Lemnogo</w:t>
      </w:r>
      <w:proofErr w:type="spellEnd"/>
      <w:r w:rsidR="00B87866">
        <w:t xml:space="preserve">, Karma et </w:t>
      </w:r>
      <w:proofErr w:type="spellStart"/>
      <w:r w:rsidR="00B87866">
        <w:t>Kerga</w:t>
      </w:r>
      <w:proofErr w:type="spellEnd"/>
      <w:r w:rsidR="00B87866">
        <w:t xml:space="preserve"> se trouvant dans le besoin.</w:t>
      </w:r>
    </w:p>
    <w:p w14:paraId="75E08FA0" w14:textId="48BFB527" w:rsidR="00AB1DBA" w:rsidRPr="001C2CB5" w:rsidRDefault="00133154" w:rsidP="00067046">
      <w:pPr>
        <w:autoSpaceDE w:val="0"/>
        <w:autoSpaceDN w:val="0"/>
        <w:adjustRightInd w:val="0"/>
        <w:spacing w:line="360" w:lineRule="auto"/>
        <w:jc w:val="both"/>
      </w:pPr>
      <w:r>
        <w:rPr>
          <w:noProof/>
        </w:rPr>
        <w:drawing>
          <wp:anchor distT="0" distB="0" distL="114300" distR="114300" simplePos="0" relativeHeight="251949056" behindDoc="1" locked="0" layoutInCell="1" allowOverlap="1" wp14:anchorId="23DAAE4B" wp14:editId="56329213">
            <wp:simplePos x="0" y="0"/>
            <wp:positionH relativeFrom="column">
              <wp:posOffset>4549775</wp:posOffset>
            </wp:positionH>
            <wp:positionV relativeFrom="paragraph">
              <wp:posOffset>1500505</wp:posOffset>
            </wp:positionV>
            <wp:extent cx="2318385" cy="1507490"/>
            <wp:effectExtent l="0" t="0" r="5715" b="0"/>
            <wp:wrapTight wrapText="bothSides">
              <wp:wrapPolygon edited="0">
                <wp:start x="0" y="0"/>
                <wp:lineTo x="0" y="21291"/>
                <wp:lineTo x="21476" y="21291"/>
                <wp:lineTo x="21476" y="0"/>
                <wp:lineTo x="0" y="0"/>
              </wp:wrapPolygon>
            </wp:wrapTight>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SC_0018.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18385" cy="1507490"/>
                    </a:xfrm>
                    <a:prstGeom prst="rect">
                      <a:avLst/>
                    </a:prstGeom>
                  </pic:spPr>
                </pic:pic>
              </a:graphicData>
            </a:graphic>
            <wp14:sizeRelH relativeFrom="margin">
              <wp14:pctWidth>0</wp14:pctWidth>
            </wp14:sizeRelH>
            <wp14:sizeRelV relativeFrom="margin">
              <wp14:pctHeight>0</wp14:pctHeight>
            </wp14:sizeRelV>
          </wp:anchor>
        </w:drawing>
      </w:r>
      <w:r w:rsidR="00B87866" w:rsidRPr="00B87866">
        <w:t>Des visites ont été aussi effectuées chez les bénéficiaires des bâches-</w:t>
      </w:r>
      <w:r w:rsidR="00704F72">
        <w:t>abris. Ce</w:t>
      </w:r>
      <w:r w:rsidR="00B87866" w:rsidRPr="00B87866">
        <w:t xml:space="preserve"> qui nous a permis de constater l’effectivité de la construction et l’usage qu’ils en ont fait. Le résultat à ce niveau est satisfaisant car ces toits sont venus au moment où certains d’entre eux cherchaient des solutions pour s’abriter et protéger leurs matériels contre les pluies.   </w:t>
      </w:r>
    </w:p>
    <w:p w14:paraId="6396B7F5" w14:textId="2FBB2EFE" w:rsidR="001C2CB5" w:rsidRDefault="00AB1DBA" w:rsidP="00067046">
      <w:pPr>
        <w:autoSpaceDE w:val="0"/>
        <w:autoSpaceDN w:val="0"/>
        <w:adjustRightInd w:val="0"/>
        <w:spacing w:line="360" w:lineRule="auto"/>
        <w:jc w:val="both"/>
        <w:rPr>
          <w:b/>
          <w:i/>
        </w:rPr>
      </w:pPr>
      <w:r w:rsidRPr="00AB1DBA">
        <w:rPr>
          <w:b/>
          <w:i/>
        </w:rPr>
        <w:t>Témoignage bénéficiaire bâche</w:t>
      </w:r>
    </w:p>
    <w:p w14:paraId="1AD02AB4" w14:textId="3DF45775" w:rsidR="00237D0F" w:rsidRPr="001C2CB5" w:rsidRDefault="00B87866" w:rsidP="00067046">
      <w:pPr>
        <w:autoSpaceDE w:val="0"/>
        <w:autoSpaceDN w:val="0"/>
        <w:adjustRightInd w:val="0"/>
        <w:spacing w:line="360" w:lineRule="auto"/>
        <w:jc w:val="both"/>
        <w:rPr>
          <w:b/>
          <w:i/>
        </w:rPr>
      </w:pPr>
      <w:r w:rsidRPr="00237D0F">
        <w:rPr>
          <w:i/>
        </w:rPr>
        <w:t xml:space="preserve">  </w:t>
      </w:r>
      <w:r w:rsidR="00237D0F" w:rsidRPr="00237D0F">
        <w:rPr>
          <w:i/>
        </w:rPr>
        <w:t>Je m’appelle Ouédraogo Boukaré. Je vie</w:t>
      </w:r>
      <w:r w:rsidR="000575C1">
        <w:rPr>
          <w:i/>
        </w:rPr>
        <w:t xml:space="preserve">ns de Dinguiri. Effectivement à </w:t>
      </w:r>
      <w:r w:rsidR="00237D0F" w:rsidRPr="00237D0F">
        <w:rPr>
          <w:i/>
        </w:rPr>
        <w:t>notre arrivé le problème d’abri se posais avec l’</w:t>
      </w:r>
      <w:r w:rsidR="00970974">
        <w:rPr>
          <w:i/>
        </w:rPr>
        <w:t>hivernage qui s’annonçais. O</w:t>
      </w:r>
      <w:r w:rsidR="00237D0F" w:rsidRPr="00237D0F">
        <w:rPr>
          <w:i/>
        </w:rPr>
        <w:t>n a reçu 03 bâ</w:t>
      </w:r>
      <w:r w:rsidR="00970974">
        <w:rPr>
          <w:i/>
        </w:rPr>
        <w:t>ches comme aide. Ç</w:t>
      </w:r>
      <w:r w:rsidR="00970974" w:rsidRPr="00237D0F">
        <w:rPr>
          <w:i/>
        </w:rPr>
        <w:t>a</w:t>
      </w:r>
      <w:r w:rsidR="00237D0F" w:rsidRPr="00237D0F">
        <w:rPr>
          <w:i/>
        </w:rPr>
        <w:t xml:space="preserve"> nous a permis de renforcer nos abris qu’on avait </w:t>
      </w:r>
      <w:r w:rsidR="00B413E7" w:rsidRPr="00237D0F">
        <w:rPr>
          <w:i/>
        </w:rPr>
        <w:t>conçus</w:t>
      </w:r>
      <w:r w:rsidR="00237D0F" w:rsidRPr="00237D0F">
        <w:rPr>
          <w:i/>
        </w:rPr>
        <w:t xml:space="preserve"> avec des bâc</w:t>
      </w:r>
      <w:r w:rsidR="001F7F17">
        <w:rPr>
          <w:i/>
        </w:rPr>
        <w:t>hes légères</w:t>
      </w:r>
      <w:r w:rsidR="001C2CB5">
        <w:rPr>
          <w:i/>
        </w:rPr>
        <w:t xml:space="preserve">. Nous demandons toujours </w:t>
      </w:r>
      <w:r w:rsidR="00237D0F" w:rsidRPr="00237D0F">
        <w:rPr>
          <w:i/>
        </w:rPr>
        <w:t>assistance si notre retour n’aura pas lieu.</w:t>
      </w:r>
    </w:p>
    <w:p w14:paraId="10B6D637" w14:textId="181EE5A2" w:rsidR="00B93171" w:rsidRDefault="00B87866" w:rsidP="00067046">
      <w:pPr>
        <w:autoSpaceDE w:val="0"/>
        <w:autoSpaceDN w:val="0"/>
        <w:adjustRightInd w:val="0"/>
        <w:spacing w:line="360" w:lineRule="auto"/>
        <w:jc w:val="both"/>
      </w:pPr>
      <w:r w:rsidRPr="00B87866">
        <w:t xml:space="preserve">                                           </w:t>
      </w:r>
    </w:p>
    <w:p w14:paraId="3EB589EE" w14:textId="77777777" w:rsidR="000B6212" w:rsidRDefault="000B6212" w:rsidP="00067046">
      <w:pPr>
        <w:autoSpaceDE w:val="0"/>
        <w:autoSpaceDN w:val="0"/>
        <w:adjustRightInd w:val="0"/>
        <w:spacing w:line="360" w:lineRule="auto"/>
        <w:jc w:val="both"/>
      </w:pPr>
    </w:p>
    <w:p w14:paraId="038F3E9B" w14:textId="479223E5" w:rsidR="000B6212" w:rsidRPr="00B87866" w:rsidRDefault="000B6212" w:rsidP="00067046">
      <w:pPr>
        <w:autoSpaceDE w:val="0"/>
        <w:autoSpaceDN w:val="0"/>
        <w:adjustRightInd w:val="0"/>
        <w:spacing w:line="360" w:lineRule="auto"/>
        <w:jc w:val="both"/>
        <w:rPr>
          <w:b/>
          <w:color w:val="000000"/>
        </w:rPr>
      </w:pPr>
    </w:p>
    <w:p w14:paraId="2956ECEA" w14:textId="050A84C6" w:rsidR="008A64FC" w:rsidRDefault="008A64FC" w:rsidP="00067046">
      <w:pPr>
        <w:pStyle w:val="Titre1"/>
        <w:keepLines/>
        <w:numPr>
          <w:ilvl w:val="0"/>
          <w:numId w:val="3"/>
        </w:numPr>
        <w:pBdr>
          <w:bottom w:val="none" w:sz="0" w:space="0" w:color="auto"/>
        </w:pBdr>
        <w:shd w:val="clear" w:color="auto" w:fill="7D9532" w:themeFill="accent6" w:themeFillShade="BF"/>
        <w:spacing w:before="480" w:after="240" w:line="276" w:lineRule="auto"/>
        <w:rPr>
          <w:rFonts w:ascii="Times New Roman" w:hAnsi="Times New Roman"/>
          <w:color w:val="000000" w:themeColor="text1"/>
          <w:sz w:val="24"/>
          <w:szCs w:val="24"/>
        </w:rPr>
      </w:pPr>
      <w:bookmarkStart w:id="5" w:name="_Toc65704123"/>
      <w:bookmarkStart w:id="6" w:name="_Toc31926272"/>
      <w:bookmarkEnd w:id="4"/>
      <w:r w:rsidRPr="005C542A">
        <w:rPr>
          <w:rFonts w:ascii="Times New Roman" w:hAnsi="Times New Roman"/>
          <w:color w:val="000000" w:themeColor="text1"/>
          <w:sz w:val="24"/>
          <w:szCs w:val="24"/>
        </w:rPr>
        <w:t xml:space="preserve">TEMOIGNAGE DE </w:t>
      </w:r>
      <w:bookmarkEnd w:id="5"/>
      <w:bookmarkEnd w:id="6"/>
      <w:r w:rsidR="001B4B05">
        <w:rPr>
          <w:rFonts w:ascii="Times New Roman" w:hAnsi="Times New Roman"/>
          <w:color w:val="000000" w:themeColor="text1"/>
          <w:sz w:val="24"/>
          <w:szCs w:val="24"/>
        </w:rPr>
        <w:t>BENEFICIAIRE</w:t>
      </w:r>
      <w:r w:rsidR="002A7AB3">
        <w:rPr>
          <w:rFonts w:ascii="Times New Roman" w:hAnsi="Times New Roman"/>
          <w:color w:val="000000" w:themeColor="text1"/>
          <w:sz w:val="24"/>
          <w:szCs w:val="24"/>
        </w:rPr>
        <w:t>s</w:t>
      </w:r>
    </w:p>
    <w:p w14:paraId="07ACF16F" w14:textId="3ACF57D3" w:rsidR="00B93171" w:rsidRDefault="00AC2D56" w:rsidP="00067046">
      <w:pPr>
        <w:spacing w:line="360" w:lineRule="auto"/>
        <w:jc w:val="both"/>
      </w:pPr>
      <w:proofErr w:type="spellStart"/>
      <w:r>
        <w:t>Bibata</w:t>
      </w:r>
      <w:proofErr w:type="spellEnd"/>
      <w:r>
        <w:t xml:space="preserve"> MAIGA est l’une des premières bénéficiaires des femmes formées sur la fabrication du savon</w:t>
      </w:r>
      <w:r w:rsidR="00A338AB">
        <w:t xml:space="preserve">. Depuis son arrivé et en fonction </w:t>
      </w:r>
      <w:r w:rsidR="00EE69F0">
        <w:t xml:space="preserve">des saisons, </w:t>
      </w:r>
      <w:r w:rsidR="00A338AB">
        <w:t xml:space="preserve">elle alterne en plus du savon qu’elles fabriquent et vendent </w:t>
      </w:r>
      <w:r w:rsidR="00EE69F0">
        <w:t>en équipe</w:t>
      </w:r>
      <w:r w:rsidR="002A7AB3">
        <w:t xml:space="preserve"> avec</w:t>
      </w:r>
      <w:r w:rsidR="00EE69F0">
        <w:t xml:space="preserve"> </w:t>
      </w:r>
      <w:r w:rsidR="00A338AB">
        <w:t xml:space="preserve">la production maraichère et la culture vivrière. </w:t>
      </w:r>
      <w:r w:rsidR="002A7773">
        <w:t xml:space="preserve">Elle est l’une de formatrice des nouvelles équipes. </w:t>
      </w:r>
      <w:r w:rsidR="00A338AB">
        <w:t xml:space="preserve">Elle nous livre son témoignage sur l’organisation et la gestion de son temps et les retombés de ces différentes activités. </w:t>
      </w:r>
      <w:r>
        <w:t xml:space="preserve"> </w:t>
      </w:r>
    </w:p>
    <w:p w14:paraId="519CE56F" w14:textId="30E25036" w:rsidR="00A338AB" w:rsidRPr="000575C1" w:rsidRDefault="00EB0FAD" w:rsidP="00067046">
      <w:pPr>
        <w:pStyle w:val="NormalWeb"/>
        <w:jc w:val="both"/>
        <w:rPr>
          <w:i/>
        </w:rPr>
      </w:pPr>
      <w:r>
        <w:rPr>
          <w:i/>
          <w:noProof/>
        </w:rPr>
        <w:drawing>
          <wp:anchor distT="0" distB="0" distL="114300" distR="114300" simplePos="0" relativeHeight="251943936" behindDoc="1" locked="0" layoutInCell="1" allowOverlap="1" wp14:anchorId="759AC56D" wp14:editId="6318A130">
            <wp:simplePos x="0" y="0"/>
            <wp:positionH relativeFrom="column">
              <wp:posOffset>5149850</wp:posOffset>
            </wp:positionH>
            <wp:positionV relativeFrom="paragraph">
              <wp:posOffset>4256405</wp:posOffset>
            </wp:positionV>
            <wp:extent cx="1793240" cy="1982470"/>
            <wp:effectExtent l="0" t="0" r="0" b="0"/>
            <wp:wrapTight wrapText="bothSides">
              <wp:wrapPolygon edited="0">
                <wp:start x="0" y="0"/>
                <wp:lineTo x="0" y="21379"/>
                <wp:lineTo x="21340" y="21379"/>
                <wp:lineTo x="21340" y="0"/>
                <wp:lineTo x="0" y="0"/>
              </wp:wrapPolygon>
            </wp:wrapTight>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SC_066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93240" cy="1982470"/>
                    </a:xfrm>
                    <a:prstGeom prst="rect">
                      <a:avLst/>
                    </a:prstGeom>
                  </pic:spPr>
                </pic:pic>
              </a:graphicData>
            </a:graphic>
            <wp14:sizeRelH relativeFrom="margin">
              <wp14:pctWidth>0</wp14:pctWidth>
            </wp14:sizeRelH>
            <wp14:sizeRelV relativeFrom="margin">
              <wp14:pctHeight>0</wp14:pctHeight>
            </wp14:sizeRelV>
          </wp:anchor>
        </w:drawing>
      </w:r>
      <w:r w:rsidR="001C2CB5">
        <w:rPr>
          <w:i/>
          <w:noProof/>
        </w:rPr>
        <w:drawing>
          <wp:anchor distT="0" distB="0" distL="114300" distR="114300" simplePos="0" relativeHeight="251942912" behindDoc="1" locked="0" layoutInCell="1" allowOverlap="1" wp14:anchorId="50EC1255" wp14:editId="50E48254">
            <wp:simplePos x="0" y="0"/>
            <wp:positionH relativeFrom="column">
              <wp:posOffset>-13335</wp:posOffset>
            </wp:positionH>
            <wp:positionV relativeFrom="paragraph">
              <wp:posOffset>436880</wp:posOffset>
            </wp:positionV>
            <wp:extent cx="1931035" cy="3124200"/>
            <wp:effectExtent l="0" t="0" r="0" b="0"/>
            <wp:wrapTight wrapText="bothSides">
              <wp:wrapPolygon edited="0">
                <wp:start x="0" y="0"/>
                <wp:lineTo x="0" y="21468"/>
                <wp:lineTo x="21309" y="21468"/>
                <wp:lineTo x="21309" y="0"/>
                <wp:lineTo x="0" y="0"/>
              </wp:wrapPolygon>
            </wp:wrapTight>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SC_084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31035" cy="3124200"/>
                    </a:xfrm>
                    <a:prstGeom prst="rect">
                      <a:avLst/>
                    </a:prstGeom>
                  </pic:spPr>
                </pic:pic>
              </a:graphicData>
            </a:graphic>
            <wp14:sizeRelH relativeFrom="margin">
              <wp14:pctWidth>0</wp14:pctWidth>
            </wp14:sizeRelH>
            <wp14:sizeRelV relativeFrom="margin">
              <wp14:pctHeight>0</wp14:pctHeight>
            </wp14:sizeRelV>
          </wp:anchor>
        </w:drawing>
      </w:r>
      <w:r w:rsidR="002A0D54">
        <w:rPr>
          <w:noProof/>
        </w:rPr>
        <w:drawing>
          <wp:anchor distT="0" distB="0" distL="114300" distR="114300" simplePos="0" relativeHeight="251941888" behindDoc="1" locked="0" layoutInCell="1" allowOverlap="1" wp14:anchorId="5B3C691B" wp14:editId="5C37E019">
            <wp:simplePos x="0" y="0"/>
            <wp:positionH relativeFrom="column">
              <wp:posOffset>4375150</wp:posOffset>
            </wp:positionH>
            <wp:positionV relativeFrom="paragraph">
              <wp:posOffset>381000</wp:posOffset>
            </wp:positionV>
            <wp:extent cx="2434590" cy="2249170"/>
            <wp:effectExtent l="0" t="0" r="3810" b="0"/>
            <wp:wrapTight wrapText="bothSides">
              <wp:wrapPolygon edited="0">
                <wp:start x="0" y="0"/>
                <wp:lineTo x="0" y="21405"/>
                <wp:lineTo x="21465" y="21405"/>
                <wp:lineTo x="21465" y="0"/>
                <wp:lineTo x="0" y="0"/>
              </wp:wrapPolygon>
            </wp:wrapTight>
            <wp:docPr id="27" name="Image 27" descr="C:\Users\HP\OneDrive\Documents\2.RAPPORT\Rapport annuel\2023\Photo rapport\DSC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ocuments\2.RAPPORT\Rapport annuel\2023\Photo rapport\DSC_001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4590" cy="2249170"/>
                    </a:xfrm>
                    <a:prstGeom prst="rect">
                      <a:avLst/>
                    </a:prstGeom>
                    <a:noFill/>
                    <a:ln>
                      <a:noFill/>
                    </a:ln>
                  </pic:spPr>
                </pic:pic>
              </a:graphicData>
            </a:graphic>
            <wp14:sizeRelH relativeFrom="page">
              <wp14:pctWidth>0</wp14:pctWidth>
            </wp14:sizeRelH>
            <wp14:sizeRelV relativeFrom="page">
              <wp14:pctHeight>0</wp14:pctHeight>
            </wp14:sizeRelV>
          </wp:anchor>
        </w:drawing>
      </w:r>
      <w:r w:rsidR="00A338AB" w:rsidRPr="00A338AB">
        <w:rPr>
          <w:i/>
        </w:rPr>
        <w:t xml:space="preserve">Je m’appelle </w:t>
      </w:r>
      <w:proofErr w:type="spellStart"/>
      <w:r w:rsidR="00A338AB" w:rsidRPr="00A338AB">
        <w:rPr>
          <w:i/>
        </w:rPr>
        <w:t>Bibata</w:t>
      </w:r>
      <w:proofErr w:type="spellEnd"/>
      <w:r w:rsidR="00A338AB" w:rsidRPr="00A338AB">
        <w:rPr>
          <w:i/>
        </w:rPr>
        <w:t xml:space="preserve"> Maiga, je viens de Barga. Effectivement, depuis Barga vous contribué pour notre éveille de conscience. Même avec notre déplacement à Ouahigouya, vous ne nous aviez pas abandonné. Je vous en suite très reconnaissante. Moi en tous cas je remercie Dieu et vous aussi. J’ai bénéficié de trois de vos activités. Il s’agit de la formation sur la fabrication de savon. Cette formation nous a galvanisé et nous a donné beaucoup d’idée. Ça me permet d’avoir un peu d’argent et du savon pour mes propres besoins. Si ce n’était pas cette formation je ne savais pas que nous pouvions nous mettre en groupe et faire un bon travail.</w:t>
      </w:r>
      <w:r w:rsidR="002A7773">
        <w:rPr>
          <w:i/>
        </w:rPr>
        <w:t xml:space="preserve"> Nous avons mis en place une </w:t>
      </w:r>
      <w:r w:rsidR="002A7773" w:rsidRPr="002A7773">
        <w:rPr>
          <w:b/>
          <w:i/>
        </w:rPr>
        <w:t>tontine</w:t>
      </w:r>
      <w:r w:rsidR="002A7773">
        <w:rPr>
          <w:i/>
        </w:rPr>
        <w:t xml:space="preserve"> (fonds de crédit traditionnel) à partir des intérêts que nous gagnons. Co</w:t>
      </w:r>
      <w:r w:rsidR="001F7F17">
        <w:rPr>
          <w:i/>
        </w:rPr>
        <w:t xml:space="preserve">mme ça celle qui se trouve dans le </w:t>
      </w:r>
      <w:proofErr w:type="gramStart"/>
      <w:r w:rsidR="001F7F17">
        <w:rPr>
          <w:i/>
        </w:rPr>
        <w:t xml:space="preserve">besoin </w:t>
      </w:r>
      <w:r w:rsidR="002A7773">
        <w:rPr>
          <w:i/>
        </w:rPr>
        <w:t xml:space="preserve"> </w:t>
      </w:r>
      <w:r w:rsidR="001F7F17">
        <w:rPr>
          <w:i/>
        </w:rPr>
        <w:t>peut</w:t>
      </w:r>
      <w:proofErr w:type="gramEnd"/>
      <w:r w:rsidR="001F7F17">
        <w:rPr>
          <w:i/>
        </w:rPr>
        <w:t xml:space="preserve"> </w:t>
      </w:r>
      <w:r w:rsidR="002A7773">
        <w:rPr>
          <w:i/>
        </w:rPr>
        <w:t xml:space="preserve">prendre et rembourser selon son rythme. </w:t>
      </w:r>
      <w:r w:rsidR="00A338AB" w:rsidRPr="00A338AB">
        <w:rPr>
          <w:i/>
        </w:rPr>
        <w:t xml:space="preserve"> En gros cette formation nous à donner beaucoup de connaissance et d’idée sur le travail et l’organisation en équipes.</w:t>
      </w:r>
      <w:r w:rsidR="00A82675" w:rsidRPr="00A82675">
        <w:rPr>
          <w:noProof/>
        </w:rPr>
        <w:t xml:space="preserve"> </w:t>
      </w:r>
      <w:r w:rsidR="002A7773" w:rsidRPr="002A7773">
        <w:rPr>
          <w:i/>
          <w:noProof/>
        </w:rPr>
        <w:t xml:space="preserve">En plus, je fais partis de celles qui ont été choisi pour former les femmes des autres villages cette </w:t>
      </w:r>
      <w:proofErr w:type="gramStart"/>
      <w:r w:rsidR="002A7773" w:rsidRPr="002A7773">
        <w:rPr>
          <w:i/>
          <w:noProof/>
        </w:rPr>
        <w:t>année.</w:t>
      </w:r>
      <w:r w:rsidR="00A338AB" w:rsidRPr="00A338AB">
        <w:rPr>
          <w:i/>
        </w:rPr>
        <w:t>Pour</w:t>
      </w:r>
      <w:proofErr w:type="gramEnd"/>
      <w:r w:rsidR="00A338AB" w:rsidRPr="00A338AB">
        <w:rPr>
          <w:i/>
        </w:rPr>
        <w:t xml:space="preserve"> l’accompagnement des paysans j’en ai aussi bénéficié. J’ai bénéficié de 10 sacs compost, d’outils de travail et 02 sacs de maïs de 100</w:t>
      </w:r>
      <w:r w:rsidR="00C33789">
        <w:rPr>
          <w:i/>
        </w:rPr>
        <w:t xml:space="preserve">kg/sac pour un champ d’environ </w:t>
      </w:r>
      <w:r w:rsidR="00A338AB" w:rsidRPr="00A338AB">
        <w:rPr>
          <w:i/>
        </w:rPr>
        <w:t>1</w:t>
      </w:r>
      <w:r w:rsidR="00C33789">
        <w:rPr>
          <w:i/>
        </w:rPr>
        <w:t>/2</w:t>
      </w:r>
      <w:r w:rsidR="00A338AB" w:rsidRPr="00A338AB">
        <w:rPr>
          <w:i/>
        </w:rPr>
        <w:t>ha. Cet accompagnement m’a beaucoup aidé car les vivres que j’ai reçus sont venus au moment où le besoin était là. Pour ma récolte, je n’ai pas eu grand-chose car je n’ai pas pu semer tôt et en plus les pluies n’ont pas été suffisantes. J’ai eu environ 01 sac et ½ sac de 100kg de sorgho. Aussi j’ai vendu</w:t>
      </w:r>
      <w:r w:rsidR="00C33789">
        <w:rPr>
          <w:i/>
        </w:rPr>
        <w:t xml:space="preserve"> la moitié du </w:t>
      </w:r>
      <w:proofErr w:type="gramStart"/>
      <w:r w:rsidR="00C33789">
        <w:rPr>
          <w:i/>
        </w:rPr>
        <w:t xml:space="preserve">foin </w:t>
      </w:r>
      <w:r w:rsidR="00A338AB" w:rsidRPr="00A338AB">
        <w:rPr>
          <w:i/>
        </w:rPr>
        <w:t xml:space="preserve"> à</w:t>
      </w:r>
      <w:proofErr w:type="gramEnd"/>
      <w:r w:rsidR="00A338AB" w:rsidRPr="00A338AB">
        <w:rPr>
          <w:i/>
        </w:rPr>
        <w:t xml:space="preserve"> 25</w:t>
      </w:r>
      <w:r w:rsidR="00C33789">
        <w:rPr>
          <w:i/>
        </w:rPr>
        <w:t xml:space="preserve"> </w:t>
      </w:r>
      <w:r w:rsidR="00A338AB" w:rsidRPr="00A338AB">
        <w:rPr>
          <w:i/>
        </w:rPr>
        <w:t xml:space="preserve">000f </w:t>
      </w:r>
      <w:proofErr w:type="spellStart"/>
      <w:r w:rsidR="00A338AB" w:rsidRPr="00A338AB">
        <w:rPr>
          <w:i/>
        </w:rPr>
        <w:t>cfa</w:t>
      </w:r>
      <w:proofErr w:type="spellEnd"/>
      <w:r w:rsidR="00A338AB" w:rsidRPr="00A338AB">
        <w:rPr>
          <w:i/>
        </w:rPr>
        <w:t xml:space="preserve"> et les reste je l’ai donné à mon frère pour son embouche. J’apprécie votre façon de travailler car au lieu de nous donner à manger vous nous aidez à gagner dignement nos vies avec les différentes activités. Pour le maraichage, c’est vrai que l’année passée ça n’a pas été satisfaisant mais comme on à</w:t>
      </w:r>
      <w:r w:rsidR="00C33789">
        <w:rPr>
          <w:i/>
        </w:rPr>
        <w:t xml:space="preserve"> commencer tôt cette année nous avons l’espoir</w:t>
      </w:r>
      <w:r w:rsidR="00A338AB" w:rsidRPr="00A338AB">
        <w:rPr>
          <w:i/>
        </w:rPr>
        <w:t>. Cette année c’est n’était pas facile dû à la peur sur le site, mais nous nous somme donner du courage car il n’y a pas d’intérêt à rester sans rien faire. Moi, comme ce n’est pas chaque jour qu’on fait le savon, j’occupe les temps libres pour le ma</w:t>
      </w:r>
      <w:r w:rsidR="00C33789">
        <w:rPr>
          <w:i/>
        </w:rPr>
        <w:t>raichage ou la culture de mon champ en fonction des saisons</w:t>
      </w:r>
      <w:r w:rsidR="00A338AB" w:rsidRPr="00A338AB">
        <w:rPr>
          <w:i/>
        </w:rPr>
        <w:t>.</w:t>
      </w:r>
      <w:r w:rsidR="00C33789">
        <w:rPr>
          <w:i/>
        </w:rPr>
        <w:t xml:space="preserve"> Le savon qu’on fait quand on partage j’emporte avec moi pour vendre au lieu des autres activités.</w:t>
      </w:r>
      <w:r w:rsidR="00A338AB" w:rsidRPr="00A338AB">
        <w:rPr>
          <w:i/>
        </w:rPr>
        <w:t xml:space="preserve"> Je remercie Dieu et je vous remercie aussi et aux responsables. Je vous demande de toujours nous accompagner pour tout activités que vous jugerai bonne </w:t>
      </w:r>
      <w:r w:rsidR="000575C1">
        <w:rPr>
          <w:i/>
        </w:rPr>
        <w:t>pour nous.</w:t>
      </w:r>
    </w:p>
    <w:p w14:paraId="372FC8DB" w14:textId="41898FC8" w:rsidR="00FD15DC" w:rsidRDefault="00FD15DC" w:rsidP="00067046">
      <w:pPr>
        <w:spacing w:line="360" w:lineRule="auto"/>
        <w:jc w:val="both"/>
      </w:pPr>
    </w:p>
    <w:p w14:paraId="79F20019" w14:textId="57090077" w:rsidR="00024336" w:rsidRPr="00024336" w:rsidRDefault="00024336" w:rsidP="00067046">
      <w:pPr>
        <w:spacing w:line="360" w:lineRule="auto"/>
        <w:jc w:val="center"/>
      </w:pPr>
    </w:p>
    <w:p w14:paraId="53FAB1F3" w14:textId="45D4CAD7" w:rsidR="008A64FC" w:rsidRPr="005C542A" w:rsidRDefault="004254FF" w:rsidP="00067046">
      <w:pPr>
        <w:pStyle w:val="Titre1"/>
        <w:keepLines/>
        <w:numPr>
          <w:ilvl w:val="0"/>
          <w:numId w:val="3"/>
        </w:numPr>
        <w:pBdr>
          <w:bottom w:val="none" w:sz="0" w:space="0" w:color="auto"/>
        </w:pBdr>
        <w:shd w:val="clear" w:color="auto" w:fill="7D9532" w:themeFill="accent6" w:themeFillShade="BF"/>
        <w:spacing w:after="240" w:line="276" w:lineRule="auto"/>
        <w:rPr>
          <w:rFonts w:ascii="Times New Roman" w:hAnsi="Times New Roman"/>
          <w:color w:val="000000" w:themeColor="text1"/>
          <w:sz w:val="24"/>
          <w:szCs w:val="24"/>
        </w:rPr>
      </w:pPr>
      <w:bookmarkStart w:id="7" w:name="_Toc31926275"/>
      <w:bookmarkStart w:id="8" w:name="_Toc65704130"/>
      <w:r>
        <w:rPr>
          <w:rFonts w:ascii="Times New Roman" w:hAnsi="Times New Roman"/>
          <w:color w:val="000000" w:themeColor="text1"/>
          <w:sz w:val="24"/>
          <w:szCs w:val="24"/>
        </w:rPr>
        <w:t>REUNIONS</w:t>
      </w:r>
      <w:r w:rsidR="008A64FC" w:rsidRPr="005C542A">
        <w:rPr>
          <w:rFonts w:ascii="Times New Roman" w:hAnsi="Times New Roman"/>
          <w:color w:val="000000" w:themeColor="text1"/>
          <w:sz w:val="24"/>
          <w:szCs w:val="24"/>
        </w:rPr>
        <w:t>, VISITES ET ATELIERS</w:t>
      </w:r>
      <w:bookmarkEnd w:id="7"/>
      <w:bookmarkEnd w:id="8"/>
    </w:p>
    <w:p w14:paraId="53899337" w14:textId="4A2B4685" w:rsidR="008A64FC" w:rsidRPr="00302A96" w:rsidRDefault="00D874A3" w:rsidP="00067046">
      <w:pPr>
        <w:pStyle w:val="Titre2"/>
        <w:keepLines/>
        <w:spacing w:before="40" w:after="240" w:line="276" w:lineRule="auto"/>
        <w:jc w:val="both"/>
        <w:rPr>
          <w:rFonts w:ascii="Times New Roman" w:hAnsi="Times New Roman" w:cs="Times New Roman"/>
          <w:i w:val="0"/>
          <w:color w:val="000000" w:themeColor="text1"/>
          <w:sz w:val="24"/>
          <w:szCs w:val="24"/>
        </w:rPr>
      </w:pPr>
      <w:r w:rsidRPr="00302A96">
        <w:rPr>
          <w:rFonts w:ascii="Times New Roman" w:hAnsi="Times New Roman" w:cs="Times New Roman"/>
          <w:i w:val="0"/>
          <w:color w:val="000000" w:themeColor="text1"/>
          <w:sz w:val="24"/>
          <w:szCs w:val="24"/>
        </w:rPr>
        <w:t>VI.1</w:t>
      </w:r>
      <w:r w:rsidR="005E3A49" w:rsidRPr="00302A96">
        <w:rPr>
          <w:rFonts w:ascii="Times New Roman" w:hAnsi="Times New Roman" w:cs="Times New Roman"/>
          <w:i w:val="0"/>
          <w:color w:val="000000" w:themeColor="text1"/>
          <w:sz w:val="24"/>
          <w:szCs w:val="24"/>
        </w:rPr>
        <w:t xml:space="preserve"> </w:t>
      </w:r>
      <w:r w:rsidR="004254FF" w:rsidRPr="00302A96">
        <w:rPr>
          <w:rFonts w:ascii="Times New Roman" w:hAnsi="Times New Roman" w:cs="Times New Roman"/>
          <w:i w:val="0"/>
          <w:color w:val="000000" w:themeColor="text1"/>
          <w:sz w:val="24"/>
          <w:szCs w:val="24"/>
        </w:rPr>
        <w:t>Réunion</w:t>
      </w:r>
    </w:p>
    <w:p w14:paraId="5FE179F3" w14:textId="5857930A" w:rsidR="005E3A49" w:rsidRDefault="005E3A49" w:rsidP="00067046">
      <w:pPr>
        <w:jc w:val="both"/>
        <w:rPr>
          <w:b/>
        </w:rPr>
      </w:pPr>
      <w:r w:rsidRPr="00302A96">
        <w:rPr>
          <w:b/>
        </w:rPr>
        <w:t>V</w:t>
      </w:r>
      <w:r w:rsidR="00D874A3" w:rsidRPr="00302A96">
        <w:rPr>
          <w:b/>
        </w:rPr>
        <w:t>I</w:t>
      </w:r>
      <w:r w:rsidRPr="00302A96">
        <w:rPr>
          <w:b/>
        </w:rPr>
        <w:t>.1.1 Conseil d’Administration</w:t>
      </w:r>
    </w:p>
    <w:p w14:paraId="31FF0D07" w14:textId="0A34CEC9" w:rsidR="008C220A" w:rsidRPr="00302A96" w:rsidRDefault="008C220A" w:rsidP="00067046">
      <w:pPr>
        <w:jc w:val="both"/>
        <w:rPr>
          <w:b/>
        </w:rPr>
      </w:pPr>
    </w:p>
    <w:p w14:paraId="6810385D" w14:textId="75830BD3" w:rsidR="005E3A49" w:rsidRPr="005E3A49" w:rsidRDefault="00004673" w:rsidP="00067046">
      <w:pPr>
        <w:spacing w:line="360" w:lineRule="auto"/>
        <w:jc w:val="both"/>
      </w:pPr>
      <w:r>
        <w:rPr>
          <w:noProof/>
        </w:rPr>
        <w:drawing>
          <wp:anchor distT="0" distB="0" distL="114300" distR="114300" simplePos="0" relativeHeight="251937792" behindDoc="1" locked="0" layoutInCell="1" allowOverlap="1" wp14:anchorId="6030CF10" wp14:editId="67E6C82A">
            <wp:simplePos x="0" y="0"/>
            <wp:positionH relativeFrom="column">
              <wp:posOffset>3920490</wp:posOffset>
            </wp:positionH>
            <wp:positionV relativeFrom="paragraph">
              <wp:posOffset>1006475</wp:posOffset>
            </wp:positionV>
            <wp:extent cx="2919730" cy="1946910"/>
            <wp:effectExtent l="0" t="0" r="0" b="0"/>
            <wp:wrapTight wrapText="bothSides">
              <wp:wrapPolygon edited="0">
                <wp:start x="0" y="0"/>
                <wp:lineTo x="0" y="21346"/>
                <wp:lineTo x="21421" y="21346"/>
                <wp:lineTo x="21421"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_074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19730" cy="19469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6768" behindDoc="1" locked="0" layoutInCell="1" allowOverlap="1" wp14:anchorId="636B3B06" wp14:editId="12CC27FB">
            <wp:simplePos x="0" y="0"/>
            <wp:positionH relativeFrom="column">
              <wp:posOffset>63500</wp:posOffset>
            </wp:positionH>
            <wp:positionV relativeFrom="paragraph">
              <wp:posOffset>223520</wp:posOffset>
            </wp:positionV>
            <wp:extent cx="2581275" cy="1803321"/>
            <wp:effectExtent l="0" t="0" r="0" b="6985"/>
            <wp:wrapTight wrapText="bothSides">
              <wp:wrapPolygon edited="0">
                <wp:start x="0" y="0"/>
                <wp:lineTo x="0" y="21455"/>
                <wp:lineTo x="21361" y="21455"/>
                <wp:lineTo x="21361"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SC_097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81275" cy="1803321"/>
                    </a:xfrm>
                    <a:prstGeom prst="rect">
                      <a:avLst/>
                    </a:prstGeom>
                  </pic:spPr>
                </pic:pic>
              </a:graphicData>
            </a:graphic>
            <wp14:sizeRelH relativeFrom="margin">
              <wp14:pctWidth>0</wp14:pctWidth>
            </wp14:sizeRelH>
            <wp14:sizeRelV relativeFrom="margin">
              <wp14:pctHeight>0</wp14:pctHeight>
            </wp14:sizeRelV>
          </wp:anchor>
        </w:drawing>
      </w:r>
      <w:r w:rsidR="003B3566">
        <w:t>Le Conseil d’Administration se réunit une fois le mois au local admiratif de l’Association WEOFINTI basé à Ouahigouya. Il</w:t>
      </w:r>
      <w:r w:rsidR="001F7F17">
        <w:t xml:space="preserve"> est </w:t>
      </w:r>
      <w:r w:rsidR="003B3566">
        <w:t>constitué de représentant des différents villages et de plus en plus des représentants des activités en cours</w:t>
      </w:r>
      <w:r w:rsidR="00BB53DF">
        <w:t>. D</w:t>
      </w:r>
      <w:r w:rsidR="003B3566">
        <w:t xml:space="preserve">’autres personnes </w:t>
      </w:r>
      <w:r w:rsidR="00BB53DF">
        <w:t xml:space="preserve">venant de villages membre </w:t>
      </w:r>
      <w:r w:rsidR="003B3566">
        <w:t>désirants s’</w:t>
      </w:r>
      <w:r w:rsidR="00BB53DF">
        <w:t>informer</w:t>
      </w:r>
      <w:r w:rsidR="003B3566">
        <w:t xml:space="preserve"> </w:t>
      </w:r>
      <w:r w:rsidR="00BB53DF">
        <w:t xml:space="preserve">sur nos </w:t>
      </w:r>
      <w:r w:rsidR="003B3566">
        <w:t>activités</w:t>
      </w:r>
      <w:r w:rsidR="00BB53DF">
        <w:t xml:space="preserve"> y participent par moments. C’est le lieu de partage d’information ; d’échange sur les initiatives, la faisabilité de la mise en œuvre des activités et </w:t>
      </w:r>
      <w:r w:rsidR="008C220A">
        <w:t xml:space="preserve">sur les </w:t>
      </w:r>
      <w:r w:rsidR="00BB53DF">
        <w:t>perspective</w:t>
      </w:r>
      <w:r w:rsidR="008C220A">
        <w:t>s</w:t>
      </w:r>
      <w:r w:rsidR="00BB53DF">
        <w:t xml:space="preserve">. </w:t>
      </w:r>
      <w:r w:rsidR="008C220A">
        <w:t>C’est par ailleurs,</w:t>
      </w:r>
      <w:r w:rsidR="00BB53DF">
        <w:t xml:space="preserve"> </w:t>
      </w:r>
      <w:r w:rsidR="008C220A">
        <w:t xml:space="preserve">le lieu de renforcement des liens entre les membres et l’équipe de la ferme. C’est ce qui facilite la mise en œuvre des activités et la forte implication des populations bénéficiaires. </w:t>
      </w:r>
      <w:r w:rsidR="008F30E5">
        <w:t>Les villages qui sont couramment représentés sont </w:t>
      </w:r>
      <w:r w:rsidR="00825557">
        <w:t>: Barga</w:t>
      </w:r>
      <w:r w:rsidR="008F30E5">
        <w:t xml:space="preserve">-mossi, </w:t>
      </w:r>
      <w:proofErr w:type="spellStart"/>
      <w:r w:rsidR="008F30E5">
        <w:t>Kerga</w:t>
      </w:r>
      <w:proofErr w:type="spellEnd"/>
      <w:r w:rsidR="008F30E5">
        <w:t xml:space="preserve">, </w:t>
      </w:r>
      <w:proofErr w:type="spellStart"/>
      <w:r w:rsidR="008F30E5">
        <w:t>Ramdoll</w:t>
      </w:r>
      <w:r w:rsidR="001F7F17">
        <w:t>a</w:t>
      </w:r>
      <w:proofErr w:type="spellEnd"/>
      <w:r w:rsidR="001F7F17">
        <w:t xml:space="preserve">, </w:t>
      </w:r>
      <w:proofErr w:type="spellStart"/>
      <w:r w:rsidR="001F7F17">
        <w:t>Sabouna</w:t>
      </w:r>
      <w:proofErr w:type="spellEnd"/>
      <w:r w:rsidR="001F7F17">
        <w:t xml:space="preserve">, Dinguiri et </w:t>
      </w:r>
      <w:proofErr w:type="spellStart"/>
      <w:r w:rsidR="001F7F17">
        <w:t>Teb</w:t>
      </w:r>
      <w:r w:rsidR="00290268">
        <w:t>e</w:t>
      </w:r>
      <w:r w:rsidR="001F7F17">
        <w:t>la</w:t>
      </w:r>
      <w:proofErr w:type="spellEnd"/>
      <w:r w:rsidR="001F7F17">
        <w:t>. Environs une cinquantaine de personne</w:t>
      </w:r>
      <w:r w:rsidR="00290268">
        <w:t>s</w:t>
      </w:r>
      <w:r w:rsidR="001F7F17">
        <w:t xml:space="preserve"> participent</w:t>
      </w:r>
      <w:r w:rsidR="00BB53DF">
        <w:t xml:space="preserve"> </w:t>
      </w:r>
      <w:r w:rsidR="001F7F17">
        <w:t xml:space="preserve">à chaque séance. Pour encourager les femmes sur la fabrication du savon, WEOFINTI contribue en achetant et en redistribuant le savon aux participants des CA. </w:t>
      </w:r>
      <w:r w:rsidR="003B3566">
        <w:t xml:space="preserve">     </w:t>
      </w:r>
    </w:p>
    <w:p w14:paraId="44B2C184" w14:textId="73F5AC74" w:rsidR="00067046" w:rsidRDefault="00067046">
      <w:r>
        <w:br w:type="page"/>
      </w:r>
    </w:p>
    <w:p w14:paraId="32E5D308" w14:textId="77777777" w:rsidR="00A92EC2" w:rsidRDefault="00A92EC2" w:rsidP="00067046">
      <w:pPr>
        <w:spacing w:line="360" w:lineRule="auto"/>
        <w:jc w:val="both"/>
      </w:pPr>
    </w:p>
    <w:p w14:paraId="18B6AE29" w14:textId="0C1E38C6" w:rsidR="00221221" w:rsidRPr="00A92EC2" w:rsidRDefault="005E3A49" w:rsidP="00067046">
      <w:pPr>
        <w:jc w:val="center"/>
      </w:pPr>
      <w:r w:rsidRPr="0062768F">
        <w:rPr>
          <w:b/>
        </w:rPr>
        <w:t>V</w:t>
      </w:r>
      <w:r w:rsidR="00D874A3" w:rsidRPr="0062768F">
        <w:rPr>
          <w:b/>
        </w:rPr>
        <w:t>I</w:t>
      </w:r>
      <w:r w:rsidRPr="0062768F">
        <w:rPr>
          <w:b/>
        </w:rPr>
        <w:t xml:space="preserve">.1.2 </w:t>
      </w:r>
      <w:r w:rsidR="00DE3017" w:rsidRPr="0062768F">
        <w:rPr>
          <w:b/>
        </w:rPr>
        <w:t>Assemblée Générale</w:t>
      </w:r>
    </w:p>
    <w:p w14:paraId="33442021" w14:textId="0F9C4B99" w:rsidR="0062768F" w:rsidRPr="0062768F" w:rsidRDefault="0062768F" w:rsidP="00067046">
      <w:pPr>
        <w:spacing w:line="360" w:lineRule="auto"/>
        <w:jc w:val="center"/>
      </w:pPr>
    </w:p>
    <w:p w14:paraId="14C00F0A" w14:textId="4ECB7378" w:rsidR="008F30E5" w:rsidRPr="00305CC1" w:rsidRDefault="00004673" w:rsidP="00067046">
      <w:pPr>
        <w:spacing w:line="360" w:lineRule="auto"/>
        <w:jc w:val="both"/>
      </w:pPr>
      <w:r>
        <w:rPr>
          <w:noProof/>
        </w:rPr>
        <w:drawing>
          <wp:anchor distT="0" distB="0" distL="114300" distR="114300" simplePos="0" relativeHeight="251929600" behindDoc="1" locked="0" layoutInCell="1" allowOverlap="1" wp14:anchorId="2DCDD65E" wp14:editId="777341D5">
            <wp:simplePos x="0" y="0"/>
            <wp:positionH relativeFrom="column">
              <wp:posOffset>63500</wp:posOffset>
            </wp:positionH>
            <wp:positionV relativeFrom="paragraph">
              <wp:posOffset>631825</wp:posOffset>
            </wp:positionV>
            <wp:extent cx="3467100" cy="2311400"/>
            <wp:effectExtent l="0" t="0" r="0" b="0"/>
            <wp:wrapTight wrapText="bothSides">
              <wp:wrapPolygon edited="0">
                <wp:start x="0" y="0"/>
                <wp:lineTo x="0" y="21363"/>
                <wp:lineTo x="21481" y="21363"/>
                <wp:lineTo x="21481" y="0"/>
                <wp:lineTo x="0"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_058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67100" cy="2311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3696" behindDoc="1" locked="0" layoutInCell="1" allowOverlap="1" wp14:anchorId="36C0D766" wp14:editId="0B278EB0">
            <wp:simplePos x="0" y="0"/>
            <wp:positionH relativeFrom="column">
              <wp:posOffset>3530600</wp:posOffset>
            </wp:positionH>
            <wp:positionV relativeFrom="paragraph">
              <wp:posOffset>631825</wp:posOffset>
            </wp:positionV>
            <wp:extent cx="3470275" cy="2314575"/>
            <wp:effectExtent l="0" t="0" r="0" b="9525"/>
            <wp:wrapTight wrapText="bothSides">
              <wp:wrapPolygon edited="0">
                <wp:start x="0" y="0"/>
                <wp:lineTo x="0" y="21511"/>
                <wp:lineTo x="21462" y="21511"/>
                <wp:lineTo x="21462"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57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470275" cy="2314575"/>
                    </a:xfrm>
                    <a:prstGeom prst="rect">
                      <a:avLst/>
                    </a:prstGeom>
                  </pic:spPr>
                </pic:pic>
              </a:graphicData>
            </a:graphic>
            <wp14:sizeRelH relativeFrom="margin">
              <wp14:pctWidth>0</wp14:pctWidth>
            </wp14:sizeRelH>
            <wp14:sizeRelV relativeFrom="margin">
              <wp14:pctHeight>0</wp14:pctHeight>
            </wp14:sizeRelV>
          </wp:anchor>
        </w:drawing>
      </w:r>
      <w:r w:rsidR="008C220A">
        <w:t>L’Assemblée G</w:t>
      </w:r>
      <w:r w:rsidR="008F30E5">
        <w:t xml:space="preserve">énérale a eu lieu le lundi 15 Mai 2023 dans les locaux de saint LOUIS DURRIE. Etaient présent 49 participants dont 31 Hommes et 18 Femmes. Les villages représentés pour l’occasion étaient Barga-mossi, </w:t>
      </w:r>
      <w:proofErr w:type="spellStart"/>
      <w:r w:rsidR="008F30E5">
        <w:t>Kerga</w:t>
      </w:r>
      <w:proofErr w:type="spellEnd"/>
      <w:r w:rsidR="008F30E5">
        <w:t xml:space="preserve">, </w:t>
      </w:r>
      <w:proofErr w:type="spellStart"/>
      <w:r w:rsidR="008F30E5">
        <w:t>Ramdolla</w:t>
      </w:r>
      <w:proofErr w:type="spellEnd"/>
      <w:r w:rsidR="008F30E5">
        <w:t xml:space="preserve">, </w:t>
      </w:r>
      <w:proofErr w:type="spellStart"/>
      <w:r w:rsidR="008F30E5">
        <w:t>Sabouna</w:t>
      </w:r>
      <w:proofErr w:type="spellEnd"/>
      <w:r w:rsidR="008F30E5">
        <w:t xml:space="preserve"> et Dinguiri.</w:t>
      </w:r>
      <w:r w:rsidR="00305CC1">
        <w:t xml:space="preserve"> Après </w:t>
      </w:r>
      <w:r w:rsidR="008F30E5" w:rsidRPr="00305CC1">
        <w:t>la présentation du rapport d’activités</w:t>
      </w:r>
      <w:r w:rsidR="00305CC1" w:rsidRPr="00305CC1">
        <w:t xml:space="preserve"> et du bilan financier</w:t>
      </w:r>
      <w:r w:rsidR="008F30E5" w:rsidRPr="00305CC1">
        <w:t xml:space="preserve"> 2022</w:t>
      </w:r>
      <w:r w:rsidR="00305CC1">
        <w:t xml:space="preserve">, il s’en est suivi des échanges pour plus de compréhension. Le rapport validé, les participants ont poursuivi les échanges sur les activités en cours. La rencontre s’est </w:t>
      </w:r>
      <w:proofErr w:type="gramStart"/>
      <w:r w:rsidR="00305CC1">
        <w:t>achevés</w:t>
      </w:r>
      <w:proofErr w:type="gramEnd"/>
      <w:r w:rsidR="00305CC1">
        <w:t xml:space="preserve"> autour de 12h par un repas communautaire comme d’ailleurs dans </w:t>
      </w:r>
      <w:r w:rsidR="003045B3">
        <w:t>les autres réunions</w:t>
      </w:r>
      <w:r w:rsidR="00305CC1">
        <w:t xml:space="preserve"> d</w:t>
      </w:r>
      <w:r w:rsidR="00290268">
        <w:t>u</w:t>
      </w:r>
      <w:r w:rsidR="00305CC1">
        <w:t xml:space="preserve"> CA.   </w:t>
      </w:r>
    </w:p>
    <w:p w14:paraId="4C7558C9" w14:textId="4E2EC831" w:rsidR="008F30E5" w:rsidRPr="003045B3" w:rsidRDefault="008F30E5" w:rsidP="00067046">
      <w:pPr>
        <w:spacing w:line="360" w:lineRule="auto"/>
        <w:jc w:val="both"/>
      </w:pPr>
    </w:p>
    <w:p w14:paraId="1196A27B" w14:textId="77777777" w:rsidR="00067046" w:rsidRDefault="00067046">
      <w:pPr>
        <w:rPr>
          <w:b/>
        </w:rPr>
      </w:pPr>
      <w:r>
        <w:rPr>
          <w:b/>
        </w:rPr>
        <w:br w:type="page"/>
      </w:r>
    </w:p>
    <w:p w14:paraId="71A4ABF4" w14:textId="35DD9B2B" w:rsidR="003045B3" w:rsidRDefault="003045B3" w:rsidP="00067046">
      <w:pPr>
        <w:spacing w:line="360" w:lineRule="auto"/>
        <w:jc w:val="center"/>
        <w:rPr>
          <w:b/>
        </w:rPr>
      </w:pPr>
      <w:r w:rsidRPr="003045B3">
        <w:rPr>
          <w:b/>
        </w:rPr>
        <w:t xml:space="preserve">VI.1.3 </w:t>
      </w:r>
      <w:r w:rsidR="0061453F">
        <w:rPr>
          <w:b/>
        </w:rPr>
        <w:t>Réunion</w:t>
      </w:r>
      <w:r w:rsidR="00F541DD">
        <w:rPr>
          <w:b/>
        </w:rPr>
        <w:t xml:space="preserve"> annuelles de</w:t>
      </w:r>
      <w:r w:rsidR="0061453F">
        <w:rPr>
          <w:b/>
        </w:rPr>
        <w:t xml:space="preserve"> b</w:t>
      </w:r>
      <w:r>
        <w:rPr>
          <w:b/>
        </w:rPr>
        <w:t>ilans</w:t>
      </w:r>
      <w:r w:rsidR="0061453F">
        <w:rPr>
          <w:b/>
        </w:rPr>
        <w:t>/perspectives</w:t>
      </w:r>
    </w:p>
    <w:p w14:paraId="7FF1008C" w14:textId="55659B9C" w:rsidR="00831899" w:rsidRPr="003045B3" w:rsidRDefault="003045B3" w:rsidP="00067046">
      <w:pPr>
        <w:spacing w:line="360" w:lineRule="auto"/>
        <w:jc w:val="both"/>
        <w:rPr>
          <w:b/>
        </w:rPr>
      </w:pPr>
      <w:r w:rsidRPr="003045B3">
        <w:rPr>
          <w:b/>
        </w:rPr>
        <w:t xml:space="preserve"> </w:t>
      </w:r>
    </w:p>
    <w:p w14:paraId="529E20C6" w14:textId="77777777" w:rsidR="00F541DD" w:rsidRDefault="003045B3" w:rsidP="00067046">
      <w:pPr>
        <w:spacing w:line="360" w:lineRule="auto"/>
        <w:jc w:val="both"/>
      </w:pPr>
      <w:proofErr w:type="gramStart"/>
      <w:r>
        <w:t>C</w:t>
      </w:r>
      <w:r w:rsidR="00F541DD">
        <w:t>onformément  au</w:t>
      </w:r>
      <w:proofErr w:type="gramEnd"/>
      <w:r w:rsidR="00F541DD">
        <w:t xml:space="preserve"> </w:t>
      </w:r>
      <w:r>
        <w:t>manuel de proc</w:t>
      </w:r>
      <w:r w:rsidR="00F541DD">
        <w:t>édure de l’aménagement bocager, des réunions annuelles de bilans et perspectives sont tenues en début décembre chaque année. A cet effet, nous avons organisé :</w:t>
      </w:r>
    </w:p>
    <w:p w14:paraId="46389BB2" w14:textId="26A56FFF" w:rsidR="00F541DD" w:rsidRPr="00F541DD" w:rsidRDefault="00F541DD" w:rsidP="00067046">
      <w:pPr>
        <w:spacing w:line="360" w:lineRule="auto"/>
        <w:jc w:val="both"/>
      </w:pPr>
    </w:p>
    <w:p w14:paraId="30AE1AB6" w14:textId="77777777" w:rsidR="00EC2826" w:rsidRDefault="00F541DD" w:rsidP="00067046">
      <w:pPr>
        <w:pStyle w:val="Paragraphedeliste"/>
        <w:numPr>
          <w:ilvl w:val="0"/>
          <w:numId w:val="31"/>
        </w:numPr>
        <w:spacing w:line="360" w:lineRule="auto"/>
        <w:jc w:val="both"/>
        <w:rPr>
          <w:rFonts w:ascii="Times New Roman" w:hAnsi="Times New Roman"/>
          <w:sz w:val="24"/>
          <w:szCs w:val="24"/>
        </w:rPr>
      </w:pPr>
      <w:r w:rsidRPr="00C75742">
        <w:rPr>
          <w:rFonts w:ascii="Times New Roman" w:hAnsi="Times New Roman"/>
          <w:b/>
          <w:sz w:val="24"/>
          <w:szCs w:val="24"/>
        </w:rPr>
        <w:t>Une réunion avec les groupes d’activités (femmes</w:t>
      </w:r>
      <w:r w:rsidR="00EA1582" w:rsidRPr="00EA1582">
        <w:rPr>
          <w:rFonts w:ascii="Times New Roman" w:hAnsi="Times New Roman"/>
          <w:b/>
          <w:sz w:val="24"/>
          <w:szCs w:val="24"/>
        </w:rPr>
        <w:t xml:space="preserve"> </w:t>
      </w:r>
      <w:r w:rsidR="00EA1582" w:rsidRPr="00C75742">
        <w:rPr>
          <w:rFonts w:ascii="Times New Roman" w:hAnsi="Times New Roman"/>
          <w:b/>
          <w:sz w:val="24"/>
          <w:szCs w:val="24"/>
        </w:rPr>
        <w:t>AGR</w:t>
      </w:r>
      <w:r w:rsidRPr="00C75742">
        <w:rPr>
          <w:rFonts w:ascii="Times New Roman" w:hAnsi="Times New Roman"/>
          <w:b/>
          <w:sz w:val="24"/>
          <w:szCs w:val="24"/>
        </w:rPr>
        <w:t>, maraichers, bénéficiaires Ré-végétalisation)</w:t>
      </w:r>
      <w:r>
        <w:rPr>
          <w:rFonts w:ascii="Times New Roman" w:hAnsi="Times New Roman"/>
          <w:sz w:val="24"/>
          <w:szCs w:val="24"/>
        </w:rPr>
        <w:t> </w:t>
      </w:r>
    </w:p>
    <w:p w14:paraId="3E8EB0E5" w14:textId="4E218756" w:rsidR="00CB004F" w:rsidRPr="00EC2826" w:rsidRDefault="00154D93" w:rsidP="00067046">
      <w:pPr>
        <w:spacing w:line="360" w:lineRule="auto"/>
        <w:jc w:val="both"/>
      </w:pPr>
      <w:r>
        <w:rPr>
          <w:noProof/>
        </w:rPr>
        <w:drawing>
          <wp:anchor distT="0" distB="0" distL="114300" distR="114300" simplePos="0" relativeHeight="251935744" behindDoc="1" locked="0" layoutInCell="1" allowOverlap="1" wp14:anchorId="239E3F24" wp14:editId="736E0334">
            <wp:simplePos x="0" y="0"/>
            <wp:positionH relativeFrom="column">
              <wp:posOffset>3197225</wp:posOffset>
            </wp:positionH>
            <wp:positionV relativeFrom="paragraph">
              <wp:posOffset>205105</wp:posOffset>
            </wp:positionV>
            <wp:extent cx="3648075" cy="2432050"/>
            <wp:effectExtent l="0" t="0" r="9525" b="6350"/>
            <wp:wrapTight wrapText="bothSides">
              <wp:wrapPolygon edited="0">
                <wp:start x="0" y="0"/>
                <wp:lineTo x="0" y="21487"/>
                <wp:lineTo x="21544" y="21487"/>
                <wp:lineTo x="21544" y="0"/>
                <wp:lineTo x="0"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SC_1069.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648075" cy="2432050"/>
                    </a:xfrm>
                    <a:prstGeom prst="rect">
                      <a:avLst/>
                    </a:prstGeom>
                  </pic:spPr>
                </pic:pic>
              </a:graphicData>
            </a:graphic>
            <wp14:sizeRelH relativeFrom="margin">
              <wp14:pctWidth>0</wp14:pctWidth>
            </wp14:sizeRelH>
            <wp14:sizeRelV relativeFrom="margin">
              <wp14:pctHeight>0</wp14:pctHeight>
            </wp14:sizeRelV>
          </wp:anchor>
        </w:drawing>
      </w:r>
      <w:r w:rsidR="00F541DD">
        <w:t>Au cours cette rencontre, il s’est agi de présenter aux bénéficiaires</w:t>
      </w:r>
      <w:r w:rsidR="00174986">
        <w:t xml:space="preserve"> les efforts consentis </w:t>
      </w:r>
      <w:r w:rsidR="00815CA8">
        <w:t>pour la mise en œuvre de</w:t>
      </w:r>
      <w:r w:rsidR="00D50756">
        <w:t xml:space="preserve">s </w:t>
      </w:r>
      <w:r w:rsidR="00815CA8">
        <w:t>activité</w:t>
      </w:r>
      <w:r w:rsidR="00D50756">
        <w:t>s</w:t>
      </w:r>
      <w:r w:rsidR="00815CA8">
        <w:t xml:space="preserve"> et la nécessité pour eux d</w:t>
      </w:r>
      <w:r w:rsidR="00174986">
        <w:t xml:space="preserve">e faire plus d’effort. </w:t>
      </w:r>
      <w:r w:rsidR="00EA1582">
        <w:t xml:space="preserve">A l’occasion, les participants </w:t>
      </w:r>
      <w:r w:rsidR="00CB004F">
        <w:t xml:space="preserve">ont apprécié l’utilité de ces activités mise en œuvre. Ils </w:t>
      </w:r>
      <w:r w:rsidR="00EA1582">
        <w:t xml:space="preserve">ont échangé sur les défis à relever </w:t>
      </w:r>
      <w:r w:rsidR="00CB004F">
        <w:t xml:space="preserve">pour </w:t>
      </w:r>
      <w:r w:rsidR="00B555F0">
        <w:t xml:space="preserve">que </w:t>
      </w:r>
      <w:r w:rsidR="00CB004F">
        <w:t>ces activités soient plus rendables les fois à venir</w:t>
      </w:r>
      <w:r w:rsidR="00EA1582">
        <w:t xml:space="preserve">. </w:t>
      </w:r>
      <w:r w:rsidR="00502905">
        <w:t xml:space="preserve">C’est le lieu de partage d’initiatives surtout pour les femmes </w:t>
      </w:r>
      <w:r w:rsidR="0066084E">
        <w:t>AGR.</w:t>
      </w:r>
    </w:p>
    <w:p w14:paraId="66A7B5A5" w14:textId="1124CE80" w:rsidR="00EC2826" w:rsidRDefault="00CB004F" w:rsidP="00067046">
      <w:pPr>
        <w:pStyle w:val="Paragraphedeliste"/>
        <w:numPr>
          <w:ilvl w:val="0"/>
          <w:numId w:val="31"/>
        </w:numPr>
        <w:spacing w:line="360" w:lineRule="auto"/>
        <w:jc w:val="both"/>
        <w:rPr>
          <w:rFonts w:ascii="Times New Roman" w:hAnsi="Times New Roman"/>
          <w:b/>
          <w:sz w:val="24"/>
          <w:szCs w:val="24"/>
        </w:rPr>
      </w:pPr>
      <w:r w:rsidRPr="00EC2826">
        <w:rPr>
          <w:rFonts w:ascii="Times New Roman" w:hAnsi="Times New Roman"/>
          <w:b/>
          <w:sz w:val="24"/>
          <w:szCs w:val="24"/>
        </w:rPr>
        <w:t xml:space="preserve">Une </w:t>
      </w:r>
      <w:r w:rsidR="00EC2826">
        <w:rPr>
          <w:rFonts w:ascii="Times New Roman" w:hAnsi="Times New Roman"/>
          <w:b/>
          <w:sz w:val="24"/>
          <w:szCs w:val="24"/>
        </w:rPr>
        <w:t xml:space="preserve">réunion </w:t>
      </w:r>
      <w:r w:rsidRPr="00EC2826">
        <w:rPr>
          <w:rFonts w:ascii="Times New Roman" w:hAnsi="Times New Roman"/>
          <w:b/>
          <w:sz w:val="24"/>
          <w:szCs w:val="24"/>
        </w:rPr>
        <w:t>de Bilan avec le bureau exécutif</w:t>
      </w:r>
      <w:r w:rsidR="00EC2826">
        <w:rPr>
          <w:rFonts w:ascii="Times New Roman" w:hAnsi="Times New Roman"/>
          <w:b/>
          <w:sz w:val="24"/>
          <w:szCs w:val="24"/>
        </w:rPr>
        <w:t xml:space="preserve"> </w:t>
      </w:r>
      <w:r w:rsidR="00EC2826" w:rsidRPr="00EC2826">
        <w:rPr>
          <w:rFonts w:ascii="Times New Roman" w:hAnsi="Times New Roman"/>
          <w:b/>
          <w:sz w:val="24"/>
          <w:szCs w:val="24"/>
        </w:rPr>
        <w:t xml:space="preserve">; </w:t>
      </w:r>
    </w:p>
    <w:p w14:paraId="469C4BF3" w14:textId="1A3C21DE" w:rsidR="00A34289" w:rsidRDefault="00154D93" w:rsidP="00067046">
      <w:pPr>
        <w:spacing w:line="360" w:lineRule="auto"/>
        <w:jc w:val="both"/>
      </w:pPr>
      <w:r>
        <w:rPr>
          <w:noProof/>
        </w:rPr>
        <w:drawing>
          <wp:anchor distT="0" distB="0" distL="114300" distR="114300" simplePos="0" relativeHeight="251934720" behindDoc="1" locked="0" layoutInCell="1" allowOverlap="1" wp14:anchorId="15BC98D2" wp14:editId="24DB7B1B">
            <wp:simplePos x="0" y="0"/>
            <wp:positionH relativeFrom="column">
              <wp:posOffset>34290</wp:posOffset>
            </wp:positionH>
            <wp:positionV relativeFrom="paragraph">
              <wp:posOffset>210820</wp:posOffset>
            </wp:positionV>
            <wp:extent cx="3648075" cy="2432050"/>
            <wp:effectExtent l="0" t="0" r="9525" b="6350"/>
            <wp:wrapTight wrapText="bothSides">
              <wp:wrapPolygon edited="0">
                <wp:start x="0" y="0"/>
                <wp:lineTo x="0" y="21487"/>
                <wp:lineTo x="21544" y="21487"/>
                <wp:lineTo x="21544" y="0"/>
                <wp:lineTo x="0" y="0"/>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SC_110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648075" cy="2432050"/>
                    </a:xfrm>
                    <a:prstGeom prst="rect">
                      <a:avLst/>
                    </a:prstGeom>
                  </pic:spPr>
                </pic:pic>
              </a:graphicData>
            </a:graphic>
            <wp14:sizeRelH relativeFrom="margin">
              <wp14:pctWidth>0</wp14:pctWidth>
            </wp14:sizeRelH>
            <wp14:sizeRelV relativeFrom="margin">
              <wp14:pctHeight>0</wp14:pctHeight>
            </wp14:sizeRelV>
          </wp:anchor>
        </w:drawing>
      </w:r>
      <w:r w:rsidR="00EC2826" w:rsidRPr="00EC2826">
        <w:t>Cette rencontre a eu réuni les membres de WEOFINTI, présent à Ouahigouya et quelques personnes ressources</w:t>
      </w:r>
      <w:r w:rsidR="00EC2826">
        <w:t xml:space="preserve"> qui agissent pour la bonne</w:t>
      </w:r>
      <w:r w:rsidR="00EC2826" w:rsidRPr="00EC2826">
        <w:t xml:space="preserve"> marche de nos activités.</w:t>
      </w:r>
      <w:r w:rsidR="00EC2826">
        <w:t xml:space="preserve"> L’équipe de la ferme a présenté le bilan </w:t>
      </w:r>
      <w:r w:rsidR="00610C7E">
        <w:t xml:space="preserve">des étapes de </w:t>
      </w:r>
      <w:r w:rsidR="00EC2826">
        <w:t xml:space="preserve">mise </w:t>
      </w:r>
      <w:r w:rsidR="00610C7E">
        <w:t>en œuvre de différentes</w:t>
      </w:r>
      <w:r w:rsidR="00EC2826">
        <w:t xml:space="preserve"> activités</w:t>
      </w:r>
      <w:r w:rsidR="00610C7E">
        <w:t xml:space="preserve"> les résultats disponibles</w:t>
      </w:r>
      <w:r w:rsidR="00EC2826">
        <w:t xml:space="preserve"> à l’assemblée</w:t>
      </w:r>
      <w:r w:rsidR="00610C7E">
        <w:t xml:space="preserve">. </w:t>
      </w:r>
    </w:p>
    <w:p w14:paraId="04FCEE06" w14:textId="73451969" w:rsidR="0062768F" w:rsidRDefault="00A34289" w:rsidP="00067046">
      <w:pPr>
        <w:spacing w:line="360" w:lineRule="auto"/>
        <w:jc w:val="both"/>
      </w:pPr>
      <w:r>
        <w:t xml:space="preserve">A l’occasion, nous avons invité les membres de l’Union des Groupement Naam de Koumbri pour échanger avec le bureau sur l’approche </w:t>
      </w:r>
      <w:r w:rsidR="007B0F34">
        <w:t>« </w:t>
      </w:r>
      <w:r>
        <w:t>vie de bon ménage</w:t>
      </w:r>
      <w:r w:rsidR="007B0F34">
        <w:t> »</w:t>
      </w:r>
      <w:r>
        <w:t xml:space="preserve">. Approche qu’ils ont conçue </w:t>
      </w:r>
      <w:proofErr w:type="gramStart"/>
      <w:r w:rsidR="00A14D64">
        <w:t>expérimenté</w:t>
      </w:r>
      <w:proofErr w:type="gramEnd"/>
      <w:r w:rsidR="00A14D64">
        <w:t xml:space="preserve"> dans la </w:t>
      </w:r>
      <w:r>
        <w:t xml:space="preserve">mise en œuvre </w:t>
      </w:r>
      <w:r w:rsidR="00A14D64">
        <w:t xml:space="preserve">leur activité depuis bien longtemps. </w:t>
      </w:r>
      <w:r>
        <w:t xml:space="preserve"> </w:t>
      </w:r>
      <w:r w:rsidR="00EC2826">
        <w:t xml:space="preserve"> </w:t>
      </w:r>
    </w:p>
    <w:p w14:paraId="773024A8" w14:textId="1DDF93A5" w:rsidR="002E43C9" w:rsidRDefault="002E43C9" w:rsidP="00067046">
      <w:pPr>
        <w:spacing w:line="360" w:lineRule="auto"/>
        <w:jc w:val="both"/>
      </w:pPr>
      <w:r>
        <w:t>NB. Pour les représentants de l’Union, l’approche est née du constat que malgré les efforts faits pour le mieux-être des ménages, les résultats restent insatisfaisants. Ils ont alors réuni les ménages pour comprendre les raisons. Il est ressorti que le manque de communication et d’entraide entre membre de ménage justifie de cet état de fait. C’est de là qu’est venue l’idée d’une telle approche dénommée « vie de bon ménage ».</w:t>
      </w:r>
    </w:p>
    <w:p w14:paraId="0FBAEBF8" w14:textId="77777777" w:rsidR="002E43C9" w:rsidRPr="00EC2826" w:rsidRDefault="002E43C9" w:rsidP="00067046">
      <w:pPr>
        <w:spacing w:line="360" w:lineRule="auto"/>
        <w:jc w:val="both"/>
        <w:rPr>
          <w:b/>
        </w:rPr>
      </w:pPr>
    </w:p>
    <w:p w14:paraId="7644132D" w14:textId="375C0024" w:rsidR="00FD15DC" w:rsidRDefault="00FD15DC" w:rsidP="00067046">
      <w:pPr>
        <w:jc w:val="both"/>
      </w:pPr>
    </w:p>
    <w:p w14:paraId="2CA08BA0" w14:textId="74ED53FC" w:rsidR="00D24BE5" w:rsidRPr="005E3A49" w:rsidRDefault="00D24BE5" w:rsidP="00067046">
      <w:pPr>
        <w:jc w:val="both"/>
        <w:rPr>
          <w:b/>
        </w:rPr>
      </w:pPr>
    </w:p>
    <w:p w14:paraId="261950B8" w14:textId="21B48476" w:rsidR="00112E18" w:rsidRDefault="00112E18" w:rsidP="00067046">
      <w:pPr>
        <w:spacing w:line="360" w:lineRule="auto"/>
        <w:jc w:val="both"/>
        <w:rPr>
          <w:rFonts w:eastAsia="Calibri"/>
          <w:noProof/>
        </w:rPr>
      </w:pPr>
    </w:p>
    <w:p w14:paraId="73AB5DB2" w14:textId="77777777" w:rsidR="00E50F46" w:rsidRDefault="00E50F46" w:rsidP="00067046">
      <w:pPr>
        <w:jc w:val="both"/>
      </w:pPr>
    </w:p>
    <w:p w14:paraId="69452EF4" w14:textId="77777777" w:rsidR="00B76E10" w:rsidRDefault="00B76E10" w:rsidP="00067046">
      <w:pPr>
        <w:jc w:val="both"/>
        <w:rPr>
          <w:b/>
        </w:rPr>
      </w:pPr>
    </w:p>
    <w:p w14:paraId="5F63515A" w14:textId="24994AB3" w:rsidR="00B76E10" w:rsidRDefault="00B76E10" w:rsidP="00067046">
      <w:pPr>
        <w:jc w:val="both"/>
        <w:rPr>
          <w:b/>
        </w:rPr>
      </w:pPr>
    </w:p>
    <w:p w14:paraId="2B40BC1C" w14:textId="1E27292C" w:rsidR="008A64FC" w:rsidRPr="00E50F46" w:rsidRDefault="005E3A49" w:rsidP="00067046">
      <w:pPr>
        <w:jc w:val="center"/>
        <w:rPr>
          <w:b/>
          <w:bCs/>
          <w:i/>
          <w:iCs/>
          <w:sz w:val="28"/>
          <w:szCs w:val="28"/>
        </w:rPr>
      </w:pPr>
      <w:r w:rsidRPr="00E50F46">
        <w:rPr>
          <w:b/>
        </w:rPr>
        <w:t>V</w:t>
      </w:r>
      <w:r w:rsidR="00D874A3" w:rsidRPr="00E50F46">
        <w:rPr>
          <w:b/>
        </w:rPr>
        <w:t>I</w:t>
      </w:r>
      <w:r w:rsidR="00922BFA">
        <w:rPr>
          <w:b/>
        </w:rPr>
        <w:t>.2</w:t>
      </w:r>
      <w:r w:rsidR="004254FF" w:rsidRPr="00E50F46">
        <w:rPr>
          <w:b/>
        </w:rPr>
        <w:tab/>
        <w:t>Atelier</w:t>
      </w:r>
    </w:p>
    <w:p w14:paraId="69F83945" w14:textId="77777777" w:rsidR="00FD15DC" w:rsidRDefault="00FD15DC" w:rsidP="00067046">
      <w:pPr>
        <w:jc w:val="both"/>
      </w:pPr>
    </w:p>
    <w:p w14:paraId="72B9F783" w14:textId="1E7D16EB" w:rsidR="00FD15DC" w:rsidRDefault="002E43C9" w:rsidP="00067046">
      <w:pPr>
        <w:spacing w:line="360" w:lineRule="auto"/>
        <w:jc w:val="both"/>
      </w:pPr>
      <w:r>
        <w:t xml:space="preserve">Nous avons participé </w:t>
      </w:r>
      <w:r w:rsidR="00207A44">
        <w:t>au 11</w:t>
      </w:r>
      <w:r w:rsidR="00207A44" w:rsidRPr="00207A44">
        <w:rPr>
          <w:vertAlign w:val="superscript"/>
        </w:rPr>
        <w:t>ème</w:t>
      </w:r>
      <w:r w:rsidR="0000006C">
        <w:t xml:space="preserve"> AGO du </w:t>
      </w:r>
      <w:proofErr w:type="spellStart"/>
      <w:r w:rsidR="006542A4">
        <w:t>CNABio</w:t>
      </w:r>
      <w:proofErr w:type="spellEnd"/>
      <w:r w:rsidR="006542A4">
        <w:t xml:space="preserve"> (</w:t>
      </w:r>
      <w:r w:rsidR="0000006C">
        <w:t>Conseil National pour l’Agriculture Biologique</w:t>
      </w:r>
      <w:r w:rsidR="006542A4">
        <w:t>)</w:t>
      </w:r>
      <w:r w:rsidR="00DD7AC0">
        <w:t xml:space="preserve"> dont nous sommes membre</w:t>
      </w:r>
      <w:r w:rsidR="006542A4">
        <w:t xml:space="preserve">. </w:t>
      </w:r>
      <w:r w:rsidR="00777C07">
        <w:t xml:space="preserve">C’est une faitière qui réunit les acteurs qui interviennent dans la promotion de l’agriculture biologique et </w:t>
      </w:r>
      <w:r w:rsidR="00D50756">
        <w:t xml:space="preserve">de </w:t>
      </w:r>
      <w:r w:rsidR="00777C07">
        <w:t xml:space="preserve">l’agroécologie. Le </w:t>
      </w:r>
      <w:proofErr w:type="spellStart"/>
      <w:r w:rsidR="00777C07">
        <w:t>CNABio</w:t>
      </w:r>
      <w:proofErr w:type="spellEnd"/>
      <w:r w:rsidR="00777C07">
        <w:t xml:space="preserve"> œuvre </w:t>
      </w:r>
      <w:r w:rsidR="00DD7AC0">
        <w:t>pour le partage des bonnes pratiques entre les acteurs et la certification des produits issus</w:t>
      </w:r>
      <w:r w:rsidR="0031661D">
        <w:t xml:space="preserve"> de ces pratiques par son label </w:t>
      </w:r>
      <w:r w:rsidR="00DD7AC0">
        <w:t xml:space="preserve">SPG. </w:t>
      </w:r>
    </w:p>
    <w:p w14:paraId="5A9D7115" w14:textId="77777777" w:rsidR="0031661D" w:rsidRDefault="0031661D" w:rsidP="00067046">
      <w:pPr>
        <w:spacing w:line="360" w:lineRule="auto"/>
        <w:jc w:val="both"/>
      </w:pPr>
    </w:p>
    <w:p w14:paraId="0B07F0F6" w14:textId="7ED2066D" w:rsidR="005057CB" w:rsidRPr="00024336" w:rsidRDefault="00922BFA" w:rsidP="00067046">
      <w:pPr>
        <w:pStyle w:val="Titre1"/>
        <w:keepLines/>
        <w:numPr>
          <w:ilvl w:val="0"/>
          <w:numId w:val="3"/>
        </w:numPr>
        <w:pBdr>
          <w:bottom w:val="none" w:sz="0" w:space="0" w:color="auto"/>
        </w:pBdr>
        <w:shd w:val="clear" w:color="auto" w:fill="7D9532" w:themeFill="accent6" w:themeFillShade="BF"/>
        <w:spacing w:before="480" w:after="240" w:line="276" w:lineRule="auto"/>
        <w:rPr>
          <w:rFonts w:ascii="Times New Roman" w:hAnsi="Times New Roman"/>
          <w:color w:val="000000" w:themeColor="text1"/>
          <w:sz w:val="24"/>
          <w:szCs w:val="24"/>
        </w:rPr>
      </w:pPr>
      <w:r>
        <w:rPr>
          <w:rFonts w:ascii="Times New Roman" w:hAnsi="Times New Roman"/>
          <w:color w:val="000000" w:themeColor="text1"/>
          <w:sz w:val="24"/>
          <w:szCs w:val="24"/>
        </w:rPr>
        <w:t>DIVERS</w:t>
      </w:r>
    </w:p>
    <w:p w14:paraId="65082771" w14:textId="7D54DF4A" w:rsidR="0031661D" w:rsidRDefault="005057CB" w:rsidP="00067046">
      <w:pPr>
        <w:spacing w:line="360" w:lineRule="auto"/>
        <w:jc w:val="both"/>
      </w:pPr>
      <w:r>
        <w:t xml:space="preserve">L’équipe de la Ferme a été renforcé par 2 </w:t>
      </w:r>
      <w:r w:rsidR="002C005C">
        <w:t>nouveaux collègues.</w:t>
      </w:r>
    </w:p>
    <w:p w14:paraId="555280A8" w14:textId="30D0D909" w:rsidR="001931E6" w:rsidRDefault="005A25E7" w:rsidP="00067046">
      <w:pPr>
        <w:spacing w:line="360" w:lineRule="auto"/>
        <w:jc w:val="both"/>
      </w:pPr>
      <w:r w:rsidRPr="00D33169">
        <w:rPr>
          <w:noProof/>
        </w:rPr>
        <w:drawing>
          <wp:anchor distT="0" distB="0" distL="114300" distR="114300" simplePos="0" relativeHeight="251930624" behindDoc="1" locked="0" layoutInCell="1" allowOverlap="1" wp14:anchorId="1F29D87C" wp14:editId="41C5FB0D">
            <wp:simplePos x="0" y="0"/>
            <wp:positionH relativeFrom="column">
              <wp:posOffset>4597400</wp:posOffset>
            </wp:positionH>
            <wp:positionV relativeFrom="paragraph">
              <wp:posOffset>984885</wp:posOffset>
            </wp:positionV>
            <wp:extent cx="2405380" cy="1603375"/>
            <wp:effectExtent l="0" t="0" r="0" b="0"/>
            <wp:wrapTight wrapText="bothSides">
              <wp:wrapPolygon edited="0">
                <wp:start x="0" y="0"/>
                <wp:lineTo x="0" y="21301"/>
                <wp:lineTo x="21383" y="21301"/>
                <wp:lineTo x="21383" y="0"/>
                <wp:lineTo x="0" y="0"/>
              </wp:wrapPolygon>
            </wp:wrapTight>
            <wp:docPr id="23" name="Image 23" descr="C:\Users\HP\OneDrive\Documents\2.RAPPORT\Rapport annuel\2023\Photo rapport\DSC_1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ocuments\2.RAPPORT\Rapport annuel\2023\Photo rapport\DSC_133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0538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6224" behindDoc="1" locked="0" layoutInCell="1" allowOverlap="1" wp14:anchorId="4B45F775" wp14:editId="572300C4">
            <wp:simplePos x="0" y="0"/>
            <wp:positionH relativeFrom="column">
              <wp:posOffset>6350</wp:posOffset>
            </wp:positionH>
            <wp:positionV relativeFrom="paragraph">
              <wp:posOffset>189230</wp:posOffset>
            </wp:positionV>
            <wp:extent cx="2077720" cy="1960880"/>
            <wp:effectExtent l="0" t="0" r="0" b="1270"/>
            <wp:wrapTight wrapText="bothSides">
              <wp:wrapPolygon edited="0">
                <wp:start x="0" y="0"/>
                <wp:lineTo x="0" y="21404"/>
                <wp:lineTo x="21389" y="21404"/>
                <wp:lineTo x="21389" y="0"/>
                <wp:lineTo x="0" y="0"/>
              </wp:wrapPolygon>
            </wp:wrapTight>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G_6450.JPG"/>
                    <pic:cNvPicPr/>
                  </pic:nvPicPr>
                  <pic:blipFill>
                    <a:blip r:embed="rId52">
                      <a:extLst>
                        <a:ext uri="{28A0092B-C50C-407E-A947-70E740481C1C}">
                          <a14:useLocalDpi xmlns:a14="http://schemas.microsoft.com/office/drawing/2010/main" val="0"/>
                        </a:ext>
                      </a:extLst>
                    </a:blip>
                    <a:stretch>
                      <a:fillRect/>
                    </a:stretch>
                  </pic:blipFill>
                  <pic:spPr>
                    <a:xfrm>
                      <a:off x="0" y="0"/>
                      <a:ext cx="2077720" cy="1960880"/>
                    </a:xfrm>
                    <a:prstGeom prst="rect">
                      <a:avLst/>
                    </a:prstGeom>
                  </pic:spPr>
                </pic:pic>
              </a:graphicData>
            </a:graphic>
          </wp:anchor>
        </w:drawing>
      </w:r>
      <w:r w:rsidR="002C005C">
        <w:t xml:space="preserve">Il s’agit de </w:t>
      </w:r>
      <w:proofErr w:type="spellStart"/>
      <w:r w:rsidR="002C005C">
        <w:t>Aguèra</w:t>
      </w:r>
      <w:proofErr w:type="spellEnd"/>
      <w:r w:rsidR="002C005C">
        <w:t xml:space="preserve"> SAMTOUMA, une animatrice avec nous avons travaillé sur le terrain à Barga. Elle a un niveau d’étude de la classe de Terminale. Ses années de travail au sein de la ferme pilote lui ont valu une bonne expérience sur l’animation villageoise, la maitrise de technique agricole et la gestion de la pépinière. </w:t>
      </w:r>
      <w:r w:rsidR="001931E6">
        <w:t>Ces connaissances nous sont d’un grand apport dans la mise œuvre de nos différentes activités.</w:t>
      </w:r>
    </w:p>
    <w:p w14:paraId="4151E1EC" w14:textId="65B1C85B" w:rsidR="002C005C" w:rsidRDefault="001931E6" w:rsidP="00067046">
      <w:pPr>
        <w:spacing w:line="360" w:lineRule="auto"/>
        <w:jc w:val="both"/>
      </w:pPr>
      <w:r>
        <w:t xml:space="preserve">Ancien stagiaire de la Ferme pilote de </w:t>
      </w:r>
      <w:proofErr w:type="spellStart"/>
      <w:r>
        <w:t>Guiè</w:t>
      </w:r>
      <w:proofErr w:type="spellEnd"/>
      <w:r>
        <w:t>, Amidou NOMBO, nous a aussi rejoints</w:t>
      </w:r>
      <w:r w:rsidR="0040489C">
        <w:t xml:space="preserve"> en qualité d’Assistant Aménageur</w:t>
      </w:r>
      <w:r>
        <w:t xml:space="preserve">. </w:t>
      </w:r>
      <w:r w:rsidR="0040489C">
        <w:t>De parcours de géographie, sa passion pour l’agriculture l’amène à s’inscrire EN</w:t>
      </w:r>
      <w:r w:rsidR="00BF5A3E">
        <w:t>AFA, pour sortir agronome</w:t>
      </w:r>
      <w:r w:rsidR="0040489C">
        <w:t xml:space="preserve">. Il vient renforcer </w:t>
      </w:r>
      <w:proofErr w:type="gramStart"/>
      <w:r w:rsidR="0040489C">
        <w:t>la capacité opéra</w:t>
      </w:r>
      <w:r w:rsidR="00133154">
        <w:t>tionnel</w:t>
      </w:r>
      <w:proofErr w:type="gramEnd"/>
      <w:r w:rsidR="00133154">
        <w:t xml:space="preserve"> de l’équipe tant au niveau </w:t>
      </w:r>
      <w:r w:rsidR="0040489C">
        <w:t>administ</w:t>
      </w:r>
      <w:r w:rsidR="00067046">
        <w:t>ratif que terrain. Nous profitons de ces</w:t>
      </w:r>
      <w:r w:rsidR="0040489C">
        <w:t xml:space="preserve"> </w:t>
      </w:r>
      <w:r w:rsidR="00133154">
        <w:t xml:space="preserve">connaissances sur </w:t>
      </w:r>
      <w:r w:rsidR="00067046">
        <w:t xml:space="preserve">la production végétale pour notre </w:t>
      </w:r>
      <w:r w:rsidR="00501E26">
        <w:t xml:space="preserve">pépinière et l’accompagnement des paysans.  </w:t>
      </w:r>
      <w:r w:rsidR="0040489C">
        <w:t xml:space="preserve"> </w:t>
      </w:r>
      <w:r>
        <w:t xml:space="preserve"> </w:t>
      </w:r>
      <w:r w:rsidR="002C005C">
        <w:t xml:space="preserve">  </w:t>
      </w:r>
    </w:p>
    <w:p w14:paraId="63595F90" w14:textId="50DAFBDB" w:rsidR="00FD15DC" w:rsidRDefault="00FD15DC" w:rsidP="00067046">
      <w:pPr>
        <w:spacing w:line="360" w:lineRule="auto"/>
        <w:jc w:val="both"/>
      </w:pPr>
    </w:p>
    <w:p w14:paraId="76B404A1" w14:textId="70602DD0" w:rsidR="00067046" w:rsidRDefault="00067046" w:rsidP="00067046">
      <w:pPr>
        <w:jc w:val="both"/>
      </w:pPr>
      <w:r>
        <w:br w:type="page"/>
      </w:r>
    </w:p>
    <w:p w14:paraId="34CA6DD6" w14:textId="77777777" w:rsidR="00FD15DC" w:rsidRDefault="00FD15DC" w:rsidP="00067046">
      <w:pPr>
        <w:spacing w:line="360" w:lineRule="auto"/>
        <w:jc w:val="both"/>
      </w:pPr>
    </w:p>
    <w:p w14:paraId="73229536" w14:textId="77777777" w:rsidR="00FD15DC" w:rsidRDefault="00FD15DC" w:rsidP="00067046">
      <w:pPr>
        <w:jc w:val="both"/>
      </w:pPr>
    </w:p>
    <w:p w14:paraId="2A625848" w14:textId="77777777" w:rsidR="00922BFA" w:rsidRPr="005C542A" w:rsidRDefault="00922BFA" w:rsidP="00067046">
      <w:pPr>
        <w:tabs>
          <w:tab w:val="left" w:pos="284"/>
        </w:tabs>
        <w:spacing w:line="360" w:lineRule="auto"/>
        <w:jc w:val="center"/>
        <w:rPr>
          <w:noProof/>
          <w:lang w:val="fr-CH" w:eastAsia="fr-CH"/>
        </w:rPr>
      </w:pPr>
    </w:p>
    <w:p w14:paraId="5EE24588" w14:textId="77777777" w:rsidR="008A64FC" w:rsidRPr="00CC06EA" w:rsidRDefault="008A64FC" w:rsidP="00067046">
      <w:pPr>
        <w:pStyle w:val="Titre1"/>
        <w:keepLines/>
        <w:numPr>
          <w:ilvl w:val="0"/>
          <w:numId w:val="3"/>
        </w:numPr>
        <w:pBdr>
          <w:bottom w:val="none" w:sz="0" w:space="0" w:color="auto"/>
        </w:pBdr>
        <w:shd w:val="clear" w:color="auto" w:fill="7D9532" w:themeFill="accent6" w:themeFillShade="BF"/>
        <w:spacing w:after="240" w:line="276" w:lineRule="auto"/>
        <w:rPr>
          <w:rFonts w:ascii="Times New Roman" w:hAnsi="Times New Roman"/>
          <w:noProof/>
          <w:color w:val="000000" w:themeColor="text1"/>
          <w:lang w:val="fr-CH" w:eastAsia="fr-CH"/>
        </w:rPr>
      </w:pPr>
      <w:bookmarkStart w:id="9" w:name="_Toc31926277"/>
      <w:bookmarkStart w:id="10" w:name="_Toc65704145"/>
      <w:r w:rsidRPr="00CC06EA">
        <w:rPr>
          <w:rFonts w:ascii="Times New Roman" w:hAnsi="Times New Roman"/>
          <w:noProof/>
          <w:color w:val="000000" w:themeColor="text1"/>
          <w:lang w:val="fr-CH" w:eastAsia="fr-CH"/>
        </w:rPr>
        <w:t>BILAN FINANCIER</w:t>
      </w:r>
      <w:bookmarkEnd w:id="9"/>
      <w:bookmarkEnd w:id="10"/>
    </w:p>
    <w:p w14:paraId="29925311" w14:textId="77777777" w:rsidR="008A64FC" w:rsidRPr="003A7A98" w:rsidRDefault="008A64FC" w:rsidP="00067046">
      <w:pPr>
        <w:pStyle w:val="Default"/>
        <w:jc w:val="both"/>
        <w:rPr>
          <w:rFonts w:ascii="Times New Roman" w:hAnsi="Times New Roman" w:cs="Times New Roman"/>
          <w:sz w:val="23"/>
          <w:szCs w:val="23"/>
        </w:rPr>
      </w:pPr>
      <w:r w:rsidRPr="003A7A98">
        <w:rPr>
          <w:rFonts w:ascii="Times New Roman" w:hAnsi="Times New Roman" w:cs="Times New Roman"/>
          <w:i/>
          <w:iCs/>
          <w:sz w:val="23"/>
          <w:szCs w:val="23"/>
        </w:rPr>
        <w:t xml:space="preserve">Monnaie utilisée est le Franc CFA et </w:t>
      </w:r>
      <w:r w:rsidRPr="003A7A98">
        <w:rPr>
          <w:rFonts w:ascii="Times New Roman" w:hAnsi="Times New Roman" w:cs="Times New Roman"/>
          <w:b/>
          <w:bCs/>
          <w:i/>
          <w:iCs/>
          <w:sz w:val="23"/>
          <w:szCs w:val="23"/>
        </w:rPr>
        <w:t xml:space="preserve">1 € = 655,957 </w:t>
      </w:r>
      <w:r w:rsidRPr="003A7A98">
        <w:rPr>
          <w:rFonts w:ascii="Times New Roman" w:hAnsi="Times New Roman" w:cs="Times New Roman"/>
          <w:i/>
          <w:iCs/>
          <w:sz w:val="23"/>
          <w:szCs w:val="23"/>
        </w:rPr>
        <w:t xml:space="preserve">F CFA </w:t>
      </w:r>
    </w:p>
    <w:p w14:paraId="6D8972CA" w14:textId="3B9AFACD" w:rsidR="008A64FC" w:rsidRDefault="008A64FC" w:rsidP="00067046">
      <w:pPr>
        <w:pStyle w:val="Lgende"/>
        <w:jc w:val="both"/>
        <w:rPr>
          <w:rFonts w:ascii="Times New Roman" w:hAnsi="Times New Roman"/>
          <w:b/>
          <w:i w:val="0"/>
          <w:color w:val="000000" w:themeColor="text1"/>
          <w:sz w:val="24"/>
          <w:szCs w:val="24"/>
        </w:rPr>
      </w:pPr>
      <w:bookmarkStart w:id="11" w:name="_Toc60777164"/>
      <w:r w:rsidRPr="005C542A">
        <w:rPr>
          <w:rFonts w:ascii="Times New Roman" w:hAnsi="Times New Roman"/>
          <w:b/>
          <w:bCs/>
          <w:i w:val="0"/>
          <w:color w:val="000000" w:themeColor="text1"/>
          <w:sz w:val="24"/>
          <w:szCs w:val="24"/>
        </w:rPr>
        <w:t xml:space="preserve">Balance des comptes Généraux en FCFA exercice </w:t>
      </w:r>
      <w:r w:rsidRPr="005C542A">
        <w:rPr>
          <w:rFonts w:ascii="Times New Roman" w:hAnsi="Times New Roman"/>
          <w:b/>
          <w:i w:val="0"/>
          <w:color w:val="000000" w:themeColor="text1"/>
          <w:sz w:val="24"/>
          <w:szCs w:val="24"/>
        </w:rPr>
        <w:t>202</w:t>
      </w:r>
      <w:bookmarkEnd w:id="11"/>
      <w:r w:rsidR="002B1D79">
        <w:rPr>
          <w:rFonts w:ascii="Times New Roman" w:hAnsi="Times New Roman"/>
          <w:b/>
          <w:i w:val="0"/>
          <w:color w:val="000000" w:themeColor="text1"/>
          <w:sz w:val="24"/>
          <w:szCs w:val="24"/>
        </w:rPr>
        <w:t>3</w:t>
      </w:r>
    </w:p>
    <w:p w14:paraId="3FE6D3EE"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8385"/>
          <w:tab w:val="right" w:pos="9735"/>
          <w:tab w:val="right" w:pos="10950"/>
        </w:tabs>
        <w:autoSpaceDE w:val="0"/>
        <w:autoSpaceDN w:val="0"/>
        <w:adjustRightInd w:val="0"/>
        <w:spacing w:before="360"/>
        <w:jc w:val="both"/>
        <w:rPr>
          <w:b/>
          <w:bCs/>
          <w:color w:val="000000"/>
          <w:sz w:val="26"/>
          <w:szCs w:val="26"/>
        </w:rPr>
      </w:pPr>
      <w:bookmarkStart w:id="12" w:name="_Toc60777165"/>
      <w:r>
        <w:rPr>
          <w:rFonts w:ascii="Arial" w:hAnsi="Arial" w:cs="Arial"/>
        </w:rPr>
        <w:tab/>
      </w:r>
      <w:r>
        <w:rPr>
          <w:b/>
          <w:bCs/>
          <w:color w:val="000000"/>
          <w:sz w:val="20"/>
          <w:szCs w:val="20"/>
        </w:rPr>
        <w:t>Entrées</w:t>
      </w:r>
      <w:r>
        <w:rPr>
          <w:rFonts w:ascii="Arial" w:hAnsi="Arial" w:cs="Arial"/>
        </w:rPr>
        <w:tab/>
      </w:r>
      <w:r>
        <w:rPr>
          <w:b/>
          <w:bCs/>
          <w:color w:val="000000"/>
          <w:sz w:val="20"/>
          <w:szCs w:val="20"/>
        </w:rPr>
        <w:t>Sorties</w:t>
      </w:r>
      <w:r>
        <w:rPr>
          <w:rFonts w:ascii="Arial" w:hAnsi="Arial" w:cs="Arial"/>
        </w:rPr>
        <w:tab/>
      </w:r>
      <w:r>
        <w:rPr>
          <w:b/>
          <w:bCs/>
          <w:color w:val="000000"/>
          <w:sz w:val="20"/>
          <w:szCs w:val="20"/>
        </w:rPr>
        <w:t>Solde</w:t>
      </w:r>
    </w:p>
    <w:p w14:paraId="155D1D71" w14:textId="34B16218"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0"/>
          <w:tab w:val="right" w:pos="8385"/>
          <w:tab w:val="right" w:pos="10950"/>
        </w:tabs>
        <w:autoSpaceDE w:val="0"/>
        <w:autoSpaceDN w:val="0"/>
        <w:adjustRightInd w:val="0"/>
        <w:spacing w:before="39"/>
        <w:jc w:val="both"/>
        <w:rPr>
          <w:b/>
          <w:bCs/>
          <w:color w:val="000000"/>
          <w:sz w:val="30"/>
          <w:szCs w:val="30"/>
        </w:rPr>
      </w:pPr>
      <w:r>
        <w:rPr>
          <w:b/>
          <w:bCs/>
          <w:color w:val="000000"/>
        </w:rPr>
        <w:t>Recettes</w:t>
      </w:r>
      <w:r>
        <w:rPr>
          <w:rFonts w:ascii="Arial" w:hAnsi="Arial" w:cs="Arial"/>
        </w:rPr>
        <w:tab/>
        <w:t xml:space="preserve">    </w:t>
      </w:r>
      <w:r>
        <w:rPr>
          <w:b/>
          <w:bCs/>
          <w:color w:val="000000"/>
          <w:sz w:val="20"/>
          <w:szCs w:val="20"/>
        </w:rPr>
        <w:t>73 922 637</w:t>
      </w:r>
      <w:r>
        <w:rPr>
          <w:rFonts w:ascii="Arial" w:hAnsi="Arial" w:cs="Arial"/>
        </w:rPr>
        <w:tab/>
        <w:t xml:space="preserve">     </w:t>
      </w:r>
      <w:r>
        <w:rPr>
          <w:b/>
          <w:bCs/>
          <w:color w:val="000000"/>
          <w:sz w:val="20"/>
          <w:szCs w:val="20"/>
        </w:rPr>
        <w:t>73 922 637</w:t>
      </w:r>
    </w:p>
    <w:p w14:paraId="303F3292"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8385"/>
          <w:tab w:val="right" w:pos="11055"/>
        </w:tabs>
        <w:autoSpaceDE w:val="0"/>
        <w:autoSpaceDN w:val="0"/>
        <w:adjustRightInd w:val="0"/>
        <w:jc w:val="both"/>
        <w:rPr>
          <w:b/>
          <w:bCs/>
          <w:color w:val="000000"/>
          <w:sz w:val="28"/>
          <w:szCs w:val="28"/>
        </w:rPr>
      </w:pPr>
      <w:r>
        <w:rPr>
          <w:rFonts w:ascii="Arial" w:hAnsi="Arial" w:cs="Arial"/>
        </w:rPr>
        <w:tab/>
      </w:r>
      <w:r>
        <w:rPr>
          <w:b/>
          <w:bCs/>
          <w:color w:val="000000"/>
        </w:rPr>
        <w:t>Report solde exercice précédent</w:t>
      </w:r>
      <w:r>
        <w:rPr>
          <w:rFonts w:ascii="Arial" w:hAnsi="Arial" w:cs="Arial"/>
        </w:rPr>
        <w:tab/>
      </w:r>
      <w:r>
        <w:rPr>
          <w:b/>
          <w:bCs/>
          <w:color w:val="000000"/>
          <w:sz w:val="20"/>
          <w:szCs w:val="20"/>
        </w:rPr>
        <w:t>2 938 538</w:t>
      </w:r>
      <w:r>
        <w:rPr>
          <w:rFonts w:ascii="Arial" w:hAnsi="Arial" w:cs="Arial"/>
        </w:rPr>
        <w:tab/>
      </w:r>
      <w:r>
        <w:rPr>
          <w:b/>
          <w:bCs/>
          <w:color w:val="000000"/>
          <w:sz w:val="20"/>
          <w:szCs w:val="20"/>
        </w:rPr>
        <w:t>2 938 538</w:t>
      </w:r>
    </w:p>
    <w:p w14:paraId="0383DF90" w14:textId="753A7472" w:rsidR="00E95264" w:rsidRP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8385"/>
          <w:tab w:val="right" w:pos="11055"/>
        </w:tabs>
        <w:autoSpaceDE w:val="0"/>
        <w:autoSpaceDN w:val="0"/>
        <w:adjustRightInd w:val="0"/>
        <w:jc w:val="both"/>
        <w:rPr>
          <w:rFonts w:ascii="Arial" w:hAnsi="Arial" w:cs="Arial"/>
        </w:rPr>
      </w:pPr>
      <w:r>
        <w:rPr>
          <w:rFonts w:ascii="Arial" w:hAnsi="Arial" w:cs="Arial"/>
        </w:rPr>
        <w:tab/>
      </w:r>
      <w:r>
        <w:rPr>
          <w:b/>
          <w:bCs/>
          <w:color w:val="000000"/>
        </w:rPr>
        <w:t>Financements de personnes morales</w:t>
      </w:r>
      <w:r>
        <w:rPr>
          <w:rFonts w:ascii="Arial" w:hAnsi="Arial" w:cs="Arial"/>
        </w:rPr>
        <w:tab/>
      </w:r>
      <w:r>
        <w:rPr>
          <w:b/>
          <w:bCs/>
          <w:color w:val="000000"/>
          <w:sz w:val="20"/>
          <w:szCs w:val="20"/>
        </w:rPr>
        <w:t>34 408 050</w:t>
      </w:r>
      <w:r>
        <w:rPr>
          <w:rFonts w:ascii="Arial" w:hAnsi="Arial" w:cs="Arial"/>
        </w:rPr>
        <w:tab/>
      </w:r>
      <w:r>
        <w:rPr>
          <w:b/>
          <w:bCs/>
          <w:color w:val="000000"/>
          <w:sz w:val="20"/>
          <w:szCs w:val="20"/>
        </w:rPr>
        <w:t>34 408 050</w:t>
      </w:r>
    </w:p>
    <w:p w14:paraId="75244697" w14:textId="77777777" w:rsidR="00E95264" w:rsidRPr="009514C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8376"/>
          <w:tab w:val="right" w:pos="11055"/>
        </w:tabs>
        <w:autoSpaceDE w:val="0"/>
        <w:autoSpaceDN w:val="0"/>
        <w:adjustRightInd w:val="0"/>
        <w:jc w:val="both"/>
        <w:rPr>
          <w:bCs/>
          <w:color w:val="000000"/>
          <w:sz w:val="28"/>
          <w:szCs w:val="28"/>
        </w:rPr>
      </w:pPr>
      <w:r>
        <w:rPr>
          <w:bCs/>
          <w:color w:val="000000"/>
        </w:rPr>
        <w:t xml:space="preserve">    </w:t>
      </w:r>
      <w:r w:rsidRPr="009514C9">
        <w:rPr>
          <w:bCs/>
          <w:color w:val="000000"/>
        </w:rPr>
        <w:t>PAYSANS SOLIDAIRES</w:t>
      </w:r>
      <w:r w:rsidRPr="009514C9">
        <w:rPr>
          <w:rFonts w:ascii="Arial" w:hAnsi="Arial" w:cs="Arial"/>
        </w:rPr>
        <w:tab/>
      </w:r>
      <w:r w:rsidRPr="009514C9">
        <w:rPr>
          <w:bCs/>
          <w:color w:val="000000"/>
          <w:sz w:val="20"/>
          <w:szCs w:val="20"/>
        </w:rPr>
        <w:t>32 850 000</w:t>
      </w:r>
      <w:r w:rsidRPr="009514C9">
        <w:rPr>
          <w:rFonts w:ascii="Arial" w:hAnsi="Arial" w:cs="Arial"/>
        </w:rPr>
        <w:tab/>
      </w:r>
      <w:r w:rsidRPr="009514C9">
        <w:rPr>
          <w:bCs/>
          <w:color w:val="000000"/>
          <w:sz w:val="20"/>
          <w:szCs w:val="20"/>
        </w:rPr>
        <w:t>32 850 000</w:t>
      </w:r>
    </w:p>
    <w:p w14:paraId="525FAED8" w14:textId="6411EB89" w:rsid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8385"/>
          <w:tab w:val="right" w:pos="11055"/>
        </w:tabs>
        <w:autoSpaceDE w:val="0"/>
        <w:autoSpaceDN w:val="0"/>
        <w:adjustRightInd w:val="0"/>
        <w:spacing w:before="10"/>
        <w:jc w:val="both"/>
        <w:rPr>
          <w:bCs/>
          <w:color w:val="000000"/>
          <w:sz w:val="28"/>
          <w:szCs w:val="28"/>
        </w:rPr>
      </w:pPr>
      <w:r w:rsidRPr="009514C9">
        <w:rPr>
          <w:rFonts w:ascii="Arial" w:hAnsi="Arial" w:cs="Arial"/>
        </w:rPr>
        <w:tab/>
      </w:r>
      <w:r>
        <w:rPr>
          <w:rFonts w:ascii="Arial" w:hAnsi="Arial" w:cs="Arial"/>
        </w:rPr>
        <w:t xml:space="preserve">  </w:t>
      </w:r>
      <w:r w:rsidRPr="009514C9">
        <w:rPr>
          <w:bCs/>
          <w:color w:val="000000"/>
        </w:rPr>
        <w:t>ASDI / Agence Suédoise de Développement International</w:t>
      </w:r>
      <w:r w:rsidRPr="009514C9">
        <w:rPr>
          <w:rFonts w:ascii="Arial" w:hAnsi="Arial" w:cs="Arial"/>
        </w:rPr>
        <w:tab/>
      </w:r>
      <w:r w:rsidRPr="009514C9">
        <w:rPr>
          <w:bCs/>
          <w:color w:val="000000"/>
          <w:sz w:val="20"/>
          <w:szCs w:val="20"/>
        </w:rPr>
        <w:t>1 558 050</w:t>
      </w:r>
      <w:r w:rsidRPr="009514C9">
        <w:rPr>
          <w:rFonts w:ascii="Arial" w:hAnsi="Arial" w:cs="Arial"/>
        </w:rPr>
        <w:tab/>
      </w:r>
      <w:r w:rsidRPr="009514C9">
        <w:rPr>
          <w:bCs/>
          <w:color w:val="000000"/>
          <w:sz w:val="20"/>
          <w:szCs w:val="20"/>
        </w:rPr>
        <w:t>1 558</w:t>
      </w:r>
      <w:r w:rsidR="002B1D79">
        <w:rPr>
          <w:bCs/>
          <w:color w:val="000000"/>
          <w:sz w:val="20"/>
          <w:szCs w:val="20"/>
        </w:rPr>
        <w:t> </w:t>
      </w:r>
      <w:r w:rsidRPr="009514C9">
        <w:rPr>
          <w:bCs/>
          <w:color w:val="000000"/>
          <w:sz w:val="20"/>
          <w:szCs w:val="20"/>
        </w:rPr>
        <w:t>050</w:t>
      </w:r>
    </w:p>
    <w:p w14:paraId="39D93DC0" w14:textId="3BC3847D" w:rsidR="00E95264" w:rsidRP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8385"/>
          <w:tab w:val="right" w:pos="11055"/>
        </w:tabs>
        <w:autoSpaceDE w:val="0"/>
        <w:autoSpaceDN w:val="0"/>
        <w:adjustRightInd w:val="0"/>
        <w:spacing w:before="10"/>
        <w:jc w:val="both"/>
        <w:rPr>
          <w:bCs/>
          <w:color w:val="000000"/>
          <w:sz w:val="28"/>
          <w:szCs w:val="28"/>
        </w:rPr>
      </w:pPr>
      <w:r>
        <w:rPr>
          <w:b/>
          <w:bCs/>
          <w:color w:val="000000"/>
        </w:rPr>
        <w:t>Valorisation des dons reçus en nature</w:t>
      </w:r>
      <w:r>
        <w:rPr>
          <w:rFonts w:ascii="Arial" w:hAnsi="Arial" w:cs="Arial"/>
        </w:rPr>
        <w:tab/>
      </w:r>
      <w:r>
        <w:rPr>
          <w:b/>
          <w:bCs/>
          <w:color w:val="000000"/>
          <w:sz w:val="20"/>
          <w:szCs w:val="20"/>
        </w:rPr>
        <w:t>36 576 049</w:t>
      </w:r>
      <w:r>
        <w:rPr>
          <w:rFonts w:ascii="Arial" w:hAnsi="Arial" w:cs="Arial"/>
        </w:rPr>
        <w:tab/>
      </w:r>
      <w:r>
        <w:rPr>
          <w:b/>
          <w:bCs/>
          <w:color w:val="000000"/>
          <w:sz w:val="20"/>
          <w:szCs w:val="20"/>
        </w:rPr>
        <w:t>36 576 049</w:t>
      </w:r>
    </w:p>
    <w:p w14:paraId="2906ECF9" w14:textId="3595ECB0" w:rsid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0"/>
          <w:tab w:val="right" w:pos="9735"/>
          <w:tab w:val="right" w:pos="10950"/>
        </w:tabs>
        <w:autoSpaceDE w:val="0"/>
        <w:autoSpaceDN w:val="0"/>
        <w:adjustRightInd w:val="0"/>
        <w:jc w:val="both"/>
        <w:rPr>
          <w:b/>
          <w:bCs/>
          <w:color w:val="000000"/>
          <w:sz w:val="30"/>
          <w:szCs w:val="30"/>
        </w:rPr>
      </w:pPr>
      <w:r>
        <w:rPr>
          <w:b/>
          <w:bCs/>
          <w:color w:val="000000"/>
        </w:rPr>
        <w:t>Dépenses</w:t>
      </w:r>
      <w:r>
        <w:rPr>
          <w:rFonts w:ascii="Arial" w:hAnsi="Arial" w:cs="Arial"/>
        </w:rPr>
        <w:tab/>
      </w:r>
      <w:r>
        <w:rPr>
          <w:b/>
          <w:bCs/>
          <w:color w:val="000000"/>
          <w:sz w:val="20"/>
          <w:szCs w:val="20"/>
        </w:rPr>
        <w:t>72 703 512</w:t>
      </w:r>
      <w:r>
        <w:rPr>
          <w:rFonts w:ascii="Arial" w:hAnsi="Arial" w:cs="Arial"/>
        </w:rPr>
        <w:tab/>
        <w:t xml:space="preserve">     </w:t>
      </w:r>
      <w:r>
        <w:rPr>
          <w:b/>
          <w:bCs/>
          <w:color w:val="000000"/>
          <w:sz w:val="20"/>
          <w:szCs w:val="20"/>
        </w:rPr>
        <w:t>-72 703</w:t>
      </w:r>
      <w:r w:rsidR="002B1D79">
        <w:rPr>
          <w:b/>
          <w:bCs/>
          <w:color w:val="000000"/>
          <w:sz w:val="20"/>
          <w:szCs w:val="20"/>
        </w:rPr>
        <w:t> </w:t>
      </w:r>
      <w:r>
        <w:rPr>
          <w:b/>
          <w:bCs/>
          <w:color w:val="000000"/>
          <w:sz w:val="20"/>
          <w:szCs w:val="20"/>
        </w:rPr>
        <w:t>512</w:t>
      </w:r>
    </w:p>
    <w:p w14:paraId="4D0B2846" w14:textId="4BC9B9D8" w:rsidR="002B1D79" w:rsidRP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0"/>
          <w:tab w:val="right" w:pos="9735"/>
          <w:tab w:val="right" w:pos="10950"/>
        </w:tabs>
        <w:autoSpaceDE w:val="0"/>
        <w:autoSpaceDN w:val="0"/>
        <w:adjustRightInd w:val="0"/>
        <w:jc w:val="both"/>
        <w:rPr>
          <w:b/>
          <w:bCs/>
          <w:color w:val="000000"/>
          <w:sz w:val="30"/>
          <w:szCs w:val="30"/>
        </w:rPr>
      </w:pPr>
      <w:r>
        <w:rPr>
          <w:b/>
          <w:bCs/>
          <w:color w:val="000000"/>
        </w:rPr>
        <w:t>FRAIS TRAN</w:t>
      </w:r>
      <w:r w:rsidR="0022785D">
        <w:rPr>
          <w:b/>
          <w:bCs/>
          <w:color w:val="000000"/>
        </w:rPr>
        <w:t>S</w:t>
      </w:r>
      <w:r>
        <w:rPr>
          <w:b/>
          <w:bCs/>
          <w:color w:val="000000"/>
        </w:rPr>
        <w:t>VERSAUX</w:t>
      </w:r>
      <w:r>
        <w:rPr>
          <w:rFonts w:ascii="Arial" w:hAnsi="Arial" w:cs="Arial"/>
        </w:rPr>
        <w:tab/>
      </w:r>
      <w:r>
        <w:rPr>
          <w:b/>
          <w:bCs/>
          <w:color w:val="000000"/>
          <w:sz w:val="20"/>
          <w:szCs w:val="20"/>
        </w:rPr>
        <w:t>11 243 953</w:t>
      </w:r>
      <w:r>
        <w:rPr>
          <w:rFonts w:ascii="Arial" w:hAnsi="Arial" w:cs="Arial"/>
        </w:rPr>
        <w:tab/>
      </w:r>
      <w:r>
        <w:rPr>
          <w:b/>
          <w:bCs/>
          <w:color w:val="000000"/>
          <w:sz w:val="20"/>
          <w:szCs w:val="20"/>
        </w:rPr>
        <w:t>-11 243</w:t>
      </w:r>
      <w:r w:rsidR="002B1D79">
        <w:rPr>
          <w:b/>
          <w:bCs/>
          <w:color w:val="000000"/>
          <w:sz w:val="20"/>
          <w:szCs w:val="20"/>
        </w:rPr>
        <w:t> </w:t>
      </w:r>
      <w:r>
        <w:rPr>
          <w:b/>
          <w:bCs/>
          <w:color w:val="000000"/>
          <w:sz w:val="20"/>
          <w:szCs w:val="20"/>
        </w:rPr>
        <w:t>953</w:t>
      </w:r>
    </w:p>
    <w:p w14:paraId="417B6040" w14:textId="4014EA22" w:rsid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b/>
          <w:bCs/>
          <w:color w:val="000000"/>
          <w:sz w:val="28"/>
          <w:szCs w:val="28"/>
        </w:rPr>
      </w:pPr>
      <w:r>
        <w:rPr>
          <w:b/>
          <w:bCs/>
          <w:color w:val="000000"/>
        </w:rPr>
        <w:t>Mise à la consommation des dons en nature</w:t>
      </w:r>
      <w:r>
        <w:rPr>
          <w:rFonts w:ascii="Arial" w:hAnsi="Arial" w:cs="Arial"/>
        </w:rPr>
        <w:tab/>
      </w:r>
      <w:r>
        <w:rPr>
          <w:b/>
          <w:bCs/>
          <w:color w:val="000000"/>
          <w:sz w:val="20"/>
          <w:szCs w:val="20"/>
        </w:rPr>
        <w:t>36 576 049</w:t>
      </w:r>
      <w:r>
        <w:rPr>
          <w:rFonts w:ascii="Arial" w:hAnsi="Arial" w:cs="Arial"/>
        </w:rPr>
        <w:tab/>
      </w:r>
      <w:r>
        <w:rPr>
          <w:b/>
          <w:bCs/>
          <w:color w:val="000000"/>
          <w:sz w:val="20"/>
          <w:szCs w:val="20"/>
        </w:rPr>
        <w:t>-36 576</w:t>
      </w:r>
      <w:r w:rsidR="002B1D79">
        <w:rPr>
          <w:b/>
          <w:bCs/>
          <w:color w:val="000000"/>
          <w:sz w:val="20"/>
          <w:szCs w:val="20"/>
        </w:rPr>
        <w:t> </w:t>
      </w:r>
      <w:r>
        <w:rPr>
          <w:b/>
          <w:bCs/>
          <w:color w:val="000000"/>
          <w:sz w:val="20"/>
          <w:szCs w:val="20"/>
        </w:rPr>
        <w:t>049</w:t>
      </w:r>
    </w:p>
    <w:p w14:paraId="0CCC1C10" w14:textId="35285450"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b/>
          <w:bCs/>
          <w:color w:val="000000"/>
          <w:sz w:val="28"/>
          <w:szCs w:val="28"/>
        </w:rPr>
      </w:pPr>
      <w:r>
        <w:rPr>
          <w:b/>
          <w:bCs/>
          <w:color w:val="000000"/>
        </w:rPr>
        <w:t>INVESTISSEMENTS SUR LE SIEGE DE l'AWB</w:t>
      </w:r>
      <w:r>
        <w:rPr>
          <w:rFonts w:ascii="Arial" w:hAnsi="Arial" w:cs="Arial"/>
        </w:rPr>
        <w:tab/>
      </w:r>
      <w:r>
        <w:rPr>
          <w:b/>
          <w:bCs/>
          <w:color w:val="000000"/>
          <w:sz w:val="20"/>
          <w:szCs w:val="20"/>
        </w:rPr>
        <w:t>3 803 700</w:t>
      </w:r>
      <w:r>
        <w:rPr>
          <w:rFonts w:ascii="Arial" w:hAnsi="Arial" w:cs="Arial"/>
        </w:rPr>
        <w:tab/>
      </w:r>
      <w:r>
        <w:rPr>
          <w:b/>
          <w:bCs/>
          <w:color w:val="000000"/>
          <w:sz w:val="20"/>
          <w:szCs w:val="20"/>
        </w:rPr>
        <w:t>-3 803 700</w:t>
      </w:r>
    </w:p>
    <w:p w14:paraId="0D5D5819"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Constructions &amp; matériaux de construction de bâtiments</w:t>
      </w:r>
      <w:r>
        <w:rPr>
          <w:rFonts w:ascii="Arial" w:hAnsi="Arial" w:cs="Arial"/>
        </w:rPr>
        <w:tab/>
      </w:r>
      <w:r>
        <w:rPr>
          <w:color w:val="000000"/>
          <w:sz w:val="20"/>
          <w:szCs w:val="20"/>
        </w:rPr>
        <w:t>202 250</w:t>
      </w:r>
      <w:r>
        <w:rPr>
          <w:rFonts w:ascii="Arial" w:hAnsi="Arial" w:cs="Arial"/>
        </w:rPr>
        <w:tab/>
      </w:r>
      <w:r>
        <w:rPr>
          <w:color w:val="000000"/>
          <w:sz w:val="20"/>
          <w:szCs w:val="20"/>
        </w:rPr>
        <w:t>-202 250</w:t>
      </w:r>
    </w:p>
    <w:p w14:paraId="51097918"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Autres équipements extérieurs des bâtiments</w:t>
      </w:r>
      <w:r>
        <w:rPr>
          <w:rFonts w:ascii="Arial" w:hAnsi="Arial" w:cs="Arial"/>
        </w:rPr>
        <w:tab/>
      </w:r>
      <w:r>
        <w:rPr>
          <w:color w:val="000000"/>
          <w:sz w:val="20"/>
          <w:szCs w:val="20"/>
        </w:rPr>
        <w:t>434 450</w:t>
      </w:r>
      <w:r>
        <w:rPr>
          <w:rFonts w:ascii="Arial" w:hAnsi="Arial" w:cs="Arial"/>
        </w:rPr>
        <w:tab/>
      </w:r>
      <w:r>
        <w:rPr>
          <w:color w:val="000000"/>
          <w:sz w:val="20"/>
          <w:szCs w:val="20"/>
        </w:rPr>
        <w:t>-434 450</w:t>
      </w:r>
    </w:p>
    <w:p w14:paraId="73776887"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Véhicules</w:t>
      </w:r>
      <w:r>
        <w:rPr>
          <w:rFonts w:ascii="Arial" w:hAnsi="Arial" w:cs="Arial"/>
        </w:rPr>
        <w:tab/>
      </w:r>
      <w:r>
        <w:rPr>
          <w:color w:val="000000"/>
          <w:sz w:val="20"/>
          <w:szCs w:val="20"/>
        </w:rPr>
        <w:t>1 747 000</w:t>
      </w:r>
      <w:r>
        <w:rPr>
          <w:rFonts w:ascii="Arial" w:hAnsi="Arial" w:cs="Arial"/>
        </w:rPr>
        <w:tab/>
      </w:r>
      <w:r>
        <w:rPr>
          <w:color w:val="000000"/>
          <w:sz w:val="20"/>
          <w:szCs w:val="20"/>
        </w:rPr>
        <w:t>-1 747 000</w:t>
      </w:r>
    </w:p>
    <w:p w14:paraId="2CE2B350" w14:textId="6B40451F" w:rsid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Matériel informatique</w:t>
      </w:r>
      <w:r>
        <w:rPr>
          <w:rFonts w:ascii="Arial" w:hAnsi="Arial" w:cs="Arial"/>
        </w:rPr>
        <w:tab/>
      </w:r>
      <w:r>
        <w:rPr>
          <w:color w:val="000000"/>
          <w:sz w:val="20"/>
          <w:szCs w:val="20"/>
        </w:rPr>
        <w:t>1 420 000</w:t>
      </w:r>
      <w:r>
        <w:rPr>
          <w:rFonts w:ascii="Arial" w:hAnsi="Arial" w:cs="Arial"/>
        </w:rPr>
        <w:tab/>
      </w:r>
      <w:r>
        <w:rPr>
          <w:color w:val="000000"/>
          <w:sz w:val="20"/>
          <w:szCs w:val="20"/>
        </w:rPr>
        <w:t>-1 420</w:t>
      </w:r>
      <w:r w:rsidR="002B1D79">
        <w:rPr>
          <w:color w:val="000000"/>
          <w:sz w:val="20"/>
          <w:szCs w:val="20"/>
        </w:rPr>
        <w:t> </w:t>
      </w:r>
      <w:r>
        <w:rPr>
          <w:color w:val="000000"/>
          <w:sz w:val="20"/>
          <w:szCs w:val="20"/>
        </w:rPr>
        <w:t>000</w:t>
      </w:r>
    </w:p>
    <w:p w14:paraId="2DE65906" w14:textId="59A81D38" w:rsid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b/>
          <w:bCs/>
          <w:color w:val="000000"/>
        </w:rPr>
        <w:t>Aides sociales exceptionnelles hors volontaires</w:t>
      </w:r>
      <w:r>
        <w:rPr>
          <w:rFonts w:ascii="Arial" w:hAnsi="Arial" w:cs="Arial"/>
        </w:rPr>
        <w:tab/>
      </w:r>
      <w:r>
        <w:rPr>
          <w:b/>
          <w:bCs/>
          <w:color w:val="000000"/>
          <w:sz w:val="20"/>
          <w:szCs w:val="20"/>
        </w:rPr>
        <w:t>3 510 000</w:t>
      </w:r>
      <w:r>
        <w:rPr>
          <w:rFonts w:ascii="Arial" w:hAnsi="Arial" w:cs="Arial"/>
        </w:rPr>
        <w:tab/>
      </w:r>
      <w:r>
        <w:rPr>
          <w:b/>
          <w:bCs/>
          <w:color w:val="000000"/>
          <w:sz w:val="20"/>
          <w:szCs w:val="20"/>
        </w:rPr>
        <w:t>-3 510</w:t>
      </w:r>
      <w:r w:rsidR="002B1D79">
        <w:rPr>
          <w:b/>
          <w:bCs/>
          <w:color w:val="000000"/>
          <w:sz w:val="20"/>
          <w:szCs w:val="20"/>
        </w:rPr>
        <w:t> </w:t>
      </w:r>
      <w:r>
        <w:rPr>
          <w:b/>
          <w:bCs/>
          <w:color w:val="000000"/>
          <w:sz w:val="20"/>
          <w:szCs w:val="20"/>
        </w:rPr>
        <w:t>000</w:t>
      </w:r>
    </w:p>
    <w:p w14:paraId="1A29EBE7" w14:textId="5E922BAE" w:rsidR="00E95264" w:rsidRP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sidRPr="00A57BB6">
        <w:rPr>
          <w:b/>
        </w:rPr>
        <w:t>Appui activités agricoles</w:t>
      </w:r>
      <w:r>
        <w:rPr>
          <w:b/>
        </w:rPr>
        <w:t xml:space="preserve">                                                                                                        </w:t>
      </w:r>
      <w:r w:rsidR="002B1D79">
        <w:rPr>
          <w:b/>
        </w:rPr>
        <w:t xml:space="preserve">   </w:t>
      </w:r>
      <w:r w:rsidRPr="00E95264">
        <w:rPr>
          <w:b/>
          <w:sz w:val="20"/>
          <w:szCs w:val="20"/>
        </w:rPr>
        <w:t xml:space="preserve">6 168 750   </w:t>
      </w:r>
      <w:r>
        <w:rPr>
          <w:b/>
          <w:sz w:val="20"/>
          <w:szCs w:val="20"/>
        </w:rPr>
        <w:t xml:space="preserve">     </w:t>
      </w:r>
      <w:r w:rsidRPr="00E95264">
        <w:rPr>
          <w:b/>
          <w:sz w:val="20"/>
          <w:szCs w:val="20"/>
        </w:rPr>
        <w:t xml:space="preserve"> -6 168 750</w:t>
      </w:r>
    </w:p>
    <w:p w14:paraId="554BBD21" w14:textId="39246824"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color w:val="000000"/>
          <w:sz w:val="20"/>
          <w:szCs w:val="20"/>
        </w:rPr>
      </w:pPr>
      <w:r>
        <w:rPr>
          <w:color w:val="000000"/>
        </w:rPr>
        <w:t xml:space="preserve">  </w:t>
      </w:r>
      <w:r w:rsidR="002B1D79">
        <w:rPr>
          <w:color w:val="000000"/>
        </w:rPr>
        <w:t xml:space="preserve">    </w:t>
      </w:r>
      <w:r>
        <w:rPr>
          <w:color w:val="000000"/>
        </w:rPr>
        <w:t xml:space="preserve">Outillage                                                                                                        </w:t>
      </w:r>
      <w:r w:rsidR="002B1D79">
        <w:rPr>
          <w:color w:val="000000"/>
        </w:rPr>
        <w:t xml:space="preserve">                          </w:t>
      </w:r>
      <w:r>
        <w:rPr>
          <w:color w:val="000000"/>
          <w:sz w:val="20"/>
          <w:szCs w:val="20"/>
        </w:rPr>
        <w:t>234 000            -234 000</w:t>
      </w:r>
    </w:p>
    <w:p w14:paraId="55A38E60" w14:textId="246F7668"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color w:val="000000"/>
          <w:sz w:val="20"/>
          <w:szCs w:val="20"/>
        </w:rPr>
      </w:pPr>
      <w:r>
        <w:rPr>
          <w:color w:val="000000"/>
        </w:rPr>
        <w:t xml:space="preserve">  </w:t>
      </w:r>
      <w:r w:rsidR="002B1D79">
        <w:rPr>
          <w:color w:val="000000"/>
        </w:rPr>
        <w:t xml:space="preserve">    </w:t>
      </w:r>
      <w:r>
        <w:rPr>
          <w:color w:val="000000"/>
        </w:rPr>
        <w:t xml:space="preserve">Matériel agricole                                                                                         </w:t>
      </w:r>
      <w:r w:rsidR="002B1D79">
        <w:rPr>
          <w:color w:val="000000"/>
        </w:rPr>
        <w:t xml:space="preserve">                         </w:t>
      </w:r>
      <w:r>
        <w:rPr>
          <w:color w:val="000000"/>
        </w:rPr>
        <w:t xml:space="preserve"> </w:t>
      </w:r>
      <w:r>
        <w:rPr>
          <w:color w:val="000000"/>
          <w:sz w:val="20"/>
          <w:szCs w:val="20"/>
        </w:rPr>
        <w:t>3 887 050         -3 887 050</w:t>
      </w:r>
    </w:p>
    <w:p w14:paraId="6BDF9E23" w14:textId="4FFE2420" w:rsidR="002B1D79" w:rsidRDefault="002B1D79"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b/>
        </w:rPr>
      </w:pPr>
      <w:r>
        <w:rPr>
          <w:color w:val="000000"/>
        </w:rPr>
        <w:t xml:space="preserve">      </w:t>
      </w:r>
      <w:r w:rsidR="00E95264">
        <w:rPr>
          <w:color w:val="000000"/>
        </w:rPr>
        <w:t xml:space="preserve">Intrants de production sylvicole et agricole                                                           </w:t>
      </w:r>
      <w:r>
        <w:rPr>
          <w:color w:val="000000"/>
        </w:rPr>
        <w:t xml:space="preserve">               </w:t>
      </w:r>
      <w:r w:rsidR="00E95264">
        <w:rPr>
          <w:color w:val="000000"/>
          <w:sz w:val="20"/>
          <w:szCs w:val="20"/>
        </w:rPr>
        <w:t>2 047 700         -2 047</w:t>
      </w:r>
      <w:r>
        <w:rPr>
          <w:color w:val="000000"/>
          <w:sz w:val="20"/>
          <w:szCs w:val="20"/>
        </w:rPr>
        <w:t> </w:t>
      </w:r>
      <w:r w:rsidR="00E95264">
        <w:rPr>
          <w:color w:val="000000"/>
          <w:sz w:val="20"/>
          <w:szCs w:val="20"/>
        </w:rPr>
        <w:t>700</w:t>
      </w:r>
    </w:p>
    <w:p w14:paraId="7262D80A" w14:textId="7CC2A656" w:rsidR="00E95264" w:rsidRP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b/>
        </w:rPr>
      </w:pPr>
      <w:r>
        <w:rPr>
          <w:b/>
          <w:bCs/>
          <w:color w:val="000000"/>
        </w:rPr>
        <w:t>Parrainage des élevés de Barga</w:t>
      </w:r>
      <w:r>
        <w:rPr>
          <w:rFonts w:ascii="Arial" w:hAnsi="Arial" w:cs="Arial"/>
        </w:rPr>
        <w:tab/>
      </w:r>
      <w:r>
        <w:rPr>
          <w:b/>
          <w:bCs/>
          <w:color w:val="000000"/>
          <w:sz w:val="20"/>
          <w:szCs w:val="20"/>
        </w:rPr>
        <w:t>5 146 250</w:t>
      </w:r>
      <w:r>
        <w:rPr>
          <w:rFonts w:ascii="Arial" w:hAnsi="Arial" w:cs="Arial"/>
        </w:rPr>
        <w:tab/>
      </w:r>
      <w:r>
        <w:rPr>
          <w:b/>
          <w:bCs/>
          <w:color w:val="000000"/>
          <w:sz w:val="20"/>
          <w:szCs w:val="20"/>
        </w:rPr>
        <w:t>-5 146 250</w:t>
      </w:r>
    </w:p>
    <w:p w14:paraId="5506F908"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Scolarités</w:t>
      </w:r>
      <w:r>
        <w:rPr>
          <w:rFonts w:ascii="Arial" w:hAnsi="Arial" w:cs="Arial"/>
        </w:rPr>
        <w:tab/>
      </w:r>
      <w:r>
        <w:rPr>
          <w:color w:val="000000"/>
          <w:sz w:val="20"/>
          <w:szCs w:val="20"/>
        </w:rPr>
        <w:t>2 746 250</w:t>
      </w:r>
      <w:r>
        <w:rPr>
          <w:rFonts w:ascii="Arial" w:hAnsi="Arial" w:cs="Arial"/>
        </w:rPr>
        <w:tab/>
      </w:r>
      <w:r>
        <w:rPr>
          <w:color w:val="000000"/>
          <w:sz w:val="20"/>
          <w:szCs w:val="20"/>
        </w:rPr>
        <w:t>-2 746 250</w:t>
      </w:r>
    </w:p>
    <w:p w14:paraId="2FEAD8AE" w14:textId="4FB7FF81" w:rsid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Soutiens financiers forfaitaires</w:t>
      </w:r>
      <w:r>
        <w:rPr>
          <w:rFonts w:ascii="Arial" w:hAnsi="Arial" w:cs="Arial"/>
        </w:rPr>
        <w:tab/>
      </w:r>
      <w:r>
        <w:rPr>
          <w:color w:val="000000"/>
          <w:sz w:val="20"/>
          <w:szCs w:val="20"/>
        </w:rPr>
        <w:t>2 400 000</w:t>
      </w:r>
      <w:r>
        <w:rPr>
          <w:rFonts w:ascii="Arial" w:hAnsi="Arial" w:cs="Arial"/>
        </w:rPr>
        <w:tab/>
      </w:r>
      <w:r>
        <w:rPr>
          <w:color w:val="000000"/>
          <w:sz w:val="20"/>
          <w:szCs w:val="20"/>
        </w:rPr>
        <w:t>-2 400</w:t>
      </w:r>
      <w:r w:rsidR="002B1D79">
        <w:rPr>
          <w:color w:val="000000"/>
          <w:sz w:val="20"/>
          <w:szCs w:val="20"/>
        </w:rPr>
        <w:t> </w:t>
      </w:r>
      <w:r>
        <w:rPr>
          <w:color w:val="000000"/>
          <w:sz w:val="20"/>
          <w:szCs w:val="20"/>
        </w:rPr>
        <w:t>000</w:t>
      </w:r>
    </w:p>
    <w:p w14:paraId="3859A005" w14:textId="5F8747FA" w:rsidR="00E95264" w:rsidRPr="002B1D79"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b/>
          <w:bCs/>
          <w:color w:val="000000"/>
        </w:rPr>
        <w:t>Formation femmes Barga</w:t>
      </w:r>
      <w:r>
        <w:rPr>
          <w:rFonts w:ascii="Arial" w:hAnsi="Arial" w:cs="Arial"/>
        </w:rPr>
        <w:tab/>
      </w:r>
      <w:r>
        <w:rPr>
          <w:b/>
          <w:bCs/>
          <w:color w:val="000000"/>
          <w:sz w:val="20"/>
          <w:szCs w:val="20"/>
        </w:rPr>
        <w:t>3 250 050</w:t>
      </w:r>
      <w:r>
        <w:rPr>
          <w:rFonts w:ascii="Arial" w:hAnsi="Arial" w:cs="Arial"/>
        </w:rPr>
        <w:tab/>
      </w:r>
      <w:r>
        <w:rPr>
          <w:b/>
          <w:bCs/>
          <w:color w:val="000000"/>
          <w:sz w:val="20"/>
          <w:szCs w:val="20"/>
        </w:rPr>
        <w:t>-3 250 050</w:t>
      </w:r>
    </w:p>
    <w:p w14:paraId="615CAFEA"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Frais formation</w:t>
      </w:r>
      <w:r>
        <w:rPr>
          <w:rFonts w:ascii="Arial" w:hAnsi="Arial" w:cs="Arial"/>
        </w:rPr>
        <w:tab/>
      </w:r>
      <w:r>
        <w:rPr>
          <w:color w:val="000000"/>
          <w:sz w:val="20"/>
          <w:szCs w:val="20"/>
        </w:rPr>
        <w:t>878 400</w:t>
      </w:r>
      <w:r>
        <w:rPr>
          <w:rFonts w:ascii="Arial" w:hAnsi="Arial" w:cs="Arial"/>
        </w:rPr>
        <w:tab/>
      </w:r>
      <w:r>
        <w:rPr>
          <w:color w:val="000000"/>
          <w:sz w:val="20"/>
          <w:szCs w:val="20"/>
        </w:rPr>
        <w:t>-878 400</w:t>
      </w:r>
    </w:p>
    <w:p w14:paraId="3BD58484"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Restauration &amp; hébergement</w:t>
      </w:r>
      <w:r>
        <w:rPr>
          <w:rFonts w:ascii="Arial" w:hAnsi="Arial" w:cs="Arial"/>
        </w:rPr>
        <w:tab/>
      </w:r>
      <w:r>
        <w:rPr>
          <w:color w:val="000000"/>
          <w:sz w:val="20"/>
          <w:szCs w:val="20"/>
        </w:rPr>
        <w:t>1 297 100</w:t>
      </w:r>
      <w:r>
        <w:rPr>
          <w:rFonts w:ascii="Arial" w:hAnsi="Arial" w:cs="Arial"/>
        </w:rPr>
        <w:tab/>
      </w:r>
      <w:r>
        <w:rPr>
          <w:color w:val="000000"/>
          <w:sz w:val="20"/>
          <w:szCs w:val="20"/>
        </w:rPr>
        <w:t>-1 297 100</w:t>
      </w:r>
    </w:p>
    <w:p w14:paraId="094993FF"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Kits de démarrage</w:t>
      </w:r>
      <w:r>
        <w:rPr>
          <w:rFonts w:ascii="Arial" w:hAnsi="Arial" w:cs="Arial"/>
        </w:rPr>
        <w:tab/>
      </w:r>
      <w:r>
        <w:rPr>
          <w:color w:val="000000"/>
          <w:sz w:val="20"/>
          <w:szCs w:val="20"/>
        </w:rPr>
        <w:t>1 074 550</w:t>
      </w:r>
      <w:r>
        <w:rPr>
          <w:rFonts w:ascii="Arial" w:hAnsi="Arial" w:cs="Arial"/>
        </w:rPr>
        <w:tab/>
      </w:r>
      <w:r>
        <w:rPr>
          <w:color w:val="000000"/>
          <w:sz w:val="20"/>
          <w:szCs w:val="20"/>
        </w:rPr>
        <w:t>-1 074 550</w:t>
      </w:r>
    </w:p>
    <w:p w14:paraId="66BF6185" w14:textId="673D0DAD" w:rsidR="00E95264" w:rsidRPr="008B6937"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rFonts w:ascii="Arial" w:hAnsi="Arial" w:cs="Arial"/>
          <w:b/>
        </w:rPr>
      </w:pPr>
      <w:r w:rsidRPr="008B6937">
        <w:rPr>
          <w:b/>
          <w:color w:val="000000"/>
        </w:rPr>
        <w:t xml:space="preserve">Activités de maraichage                                                                       </w:t>
      </w:r>
      <w:r>
        <w:rPr>
          <w:b/>
          <w:color w:val="000000"/>
        </w:rPr>
        <w:t xml:space="preserve">                                     </w:t>
      </w:r>
      <w:r>
        <w:rPr>
          <w:b/>
          <w:color w:val="000000"/>
          <w:sz w:val="20"/>
          <w:szCs w:val="20"/>
        </w:rPr>
        <w:t>2 253 </w:t>
      </w:r>
      <w:r w:rsidRPr="008B6937">
        <w:rPr>
          <w:b/>
          <w:color w:val="000000"/>
          <w:sz w:val="20"/>
          <w:szCs w:val="20"/>
        </w:rPr>
        <w:t xml:space="preserve">660     </w:t>
      </w:r>
      <w:r>
        <w:rPr>
          <w:b/>
          <w:color w:val="000000"/>
          <w:sz w:val="20"/>
          <w:szCs w:val="20"/>
        </w:rPr>
        <w:t xml:space="preserve">    -2 253</w:t>
      </w:r>
      <w:r w:rsidRPr="008B6937">
        <w:rPr>
          <w:b/>
          <w:color w:val="000000"/>
          <w:sz w:val="20"/>
          <w:szCs w:val="20"/>
        </w:rPr>
        <w:t xml:space="preserve"> 660</w:t>
      </w:r>
    </w:p>
    <w:p w14:paraId="570D1AE2"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70"/>
          <w:tab w:val="right" w:pos="9735"/>
          <w:tab w:val="right" w:pos="11055"/>
        </w:tabs>
        <w:autoSpaceDE w:val="0"/>
        <w:autoSpaceDN w:val="0"/>
        <w:adjustRightInd w:val="0"/>
        <w:jc w:val="both"/>
        <w:rPr>
          <w:b/>
          <w:bCs/>
          <w:color w:val="000000"/>
          <w:sz w:val="28"/>
          <w:szCs w:val="28"/>
        </w:rPr>
      </w:pPr>
      <w:r>
        <w:rPr>
          <w:b/>
          <w:bCs/>
          <w:color w:val="000000"/>
        </w:rPr>
        <w:t>FRAIS SPECIFIQUES D'ACTIVITE</w:t>
      </w:r>
      <w:r>
        <w:rPr>
          <w:rFonts w:ascii="Arial" w:hAnsi="Arial" w:cs="Arial"/>
        </w:rPr>
        <w:tab/>
      </w:r>
      <w:r>
        <w:rPr>
          <w:b/>
          <w:bCs/>
          <w:color w:val="000000"/>
          <w:sz w:val="20"/>
          <w:szCs w:val="20"/>
        </w:rPr>
        <w:t>751 100</w:t>
      </w:r>
      <w:r>
        <w:rPr>
          <w:rFonts w:ascii="Arial" w:hAnsi="Arial" w:cs="Arial"/>
        </w:rPr>
        <w:tab/>
        <w:t xml:space="preserve">   </w:t>
      </w:r>
      <w:r>
        <w:rPr>
          <w:b/>
          <w:bCs/>
          <w:color w:val="000000"/>
          <w:sz w:val="20"/>
          <w:szCs w:val="20"/>
        </w:rPr>
        <w:t>-751 100</w:t>
      </w:r>
    </w:p>
    <w:p w14:paraId="2CCD3BB3" w14:textId="77777777" w:rsidR="00E95264"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5"/>
        </w:tabs>
        <w:autoSpaceDE w:val="0"/>
        <w:autoSpaceDN w:val="0"/>
        <w:adjustRightInd w:val="0"/>
        <w:jc w:val="both"/>
        <w:rPr>
          <w:color w:val="000000"/>
          <w:sz w:val="28"/>
          <w:szCs w:val="28"/>
        </w:rPr>
      </w:pPr>
      <w:r>
        <w:rPr>
          <w:rFonts w:ascii="Arial" w:hAnsi="Arial" w:cs="Arial"/>
        </w:rPr>
        <w:tab/>
      </w:r>
      <w:r>
        <w:rPr>
          <w:color w:val="000000"/>
        </w:rPr>
        <w:t>Adhésion/participation à des réseaux</w:t>
      </w:r>
      <w:r>
        <w:rPr>
          <w:rFonts w:ascii="Arial" w:hAnsi="Arial" w:cs="Arial"/>
        </w:rPr>
        <w:tab/>
      </w:r>
      <w:r>
        <w:rPr>
          <w:color w:val="000000"/>
          <w:sz w:val="20"/>
          <w:szCs w:val="20"/>
        </w:rPr>
        <w:t>75 000</w:t>
      </w:r>
      <w:r>
        <w:rPr>
          <w:rFonts w:ascii="Arial" w:hAnsi="Arial" w:cs="Arial"/>
        </w:rPr>
        <w:tab/>
      </w:r>
      <w:r>
        <w:rPr>
          <w:color w:val="000000"/>
          <w:sz w:val="20"/>
          <w:szCs w:val="20"/>
        </w:rPr>
        <w:t>-75 000</w:t>
      </w:r>
    </w:p>
    <w:p w14:paraId="58781592" w14:textId="794EBC0B" w:rsidR="00E95264" w:rsidRPr="0019777E"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0"/>
          <w:tab w:val="right" w:pos="9735"/>
          <w:tab w:val="right" w:pos="11057"/>
        </w:tabs>
        <w:autoSpaceDE w:val="0"/>
        <w:autoSpaceDN w:val="0"/>
        <w:adjustRightInd w:val="0"/>
        <w:jc w:val="both"/>
        <w:rPr>
          <w:color w:val="000000"/>
          <w:sz w:val="28"/>
          <w:szCs w:val="28"/>
        </w:rPr>
      </w:pPr>
      <w:r>
        <w:rPr>
          <w:rFonts w:ascii="Arial" w:hAnsi="Arial" w:cs="Arial"/>
        </w:rPr>
        <w:tab/>
      </w:r>
      <w:r w:rsidR="00DE49EC">
        <w:rPr>
          <w:color w:val="000000"/>
        </w:rPr>
        <w:t>Animation</w:t>
      </w:r>
      <w:r>
        <w:rPr>
          <w:color w:val="000000"/>
        </w:rPr>
        <w:t xml:space="preserve"> villageoise</w:t>
      </w:r>
      <w:r>
        <w:rPr>
          <w:rFonts w:ascii="Arial" w:hAnsi="Arial" w:cs="Arial"/>
        </w:rPr>
        <w:tab/>
      </w:r>
      <w:r>
        <w:rPr>
          <w:color w:val="000000"/>
          <w:sz w:val="20"/>
          <w:szCs w:val="20"/>
        </w:rPr>
        <w:t>676 100</w:t>
      </w:r>
      <w:r>
        <w:rPr>
          <w:rFonts w:ascii="Arial" w:hAnsi="Arial" w:cs="Arial"/>
        </w:rPr>
        <w:tab/>
      </w:r>
      <w:r>
        <w:rPr>
          <w:color w:val="000000"/>
          <w:sz w:val="20"/>
          <w:szCs w:val="20"/>
        </w:rPr>
        <w:t>-676 100</w:t>
      </w:r>
    </w:p>
    <w:p w14:paraId="11E07030" w14:textId="77777777" w:rsidR="00E95264" w:rsidRPr="0019777E" w:rsidRDefault="00E95264" w:rsidP="0006704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8385"/>
          <w:tab w:val="right" w:pos="9735"/>
          <w:tab w:val="right" w:pos="10950"/>
        </w:tabs>
        <w:autoSpaceDE w:val="0"/>
        <w:autoSpaceDN w:val="0"/>
        <w:adjustRightInd w:val="0"/>
        <w:spacing w:before="28"/>
        <w:jc w:val="both"/>
        <w:rPr>
          <w:b/>
          <w:bCs/>
          <w:color w:val="000000"/>
          <w:sz w:val="26"/>
          <w:szCs w:val="26"/>
        </w:rPr>
      </w:pPr>
      <w:r>
        <w:rPr>
          <w:b/>
          <w:bCs/>
          <w:color w:val="000000"/>
          <w:sz w:val="26"/>
          <w:szCs w:val="26"/>
        </w:rPr>
        <w:t>Total général</w:t>
      </w:r>
      <w:r>
        <w:rPr>
          <w:rFonts w:ascii="Arial" w:hAnsi="Arial" w:cs="Arial"/>
        </w:rPr>
        <w:tab/>
      </w:r>
      <w:r>
        <w:rPr>
          <w:b/>
          <w:bCs/>
          <w:color w:val="000000"/>
          <w:sz w:val="20"/>
          <w:szCs w:val="20"/>
        </w:rPr>
        <w:t>73 922 637</w:t>
      </w:r>
      <w:r>
        <w:rPr>
          <w:rFonts w:ascii="Arial" w:hAnsi="Arial" w:cs="Arial"/>
        </w:rPr>
        <w:tab/>
      </w:r>
      <w:r>
        <w:rPr>
          <w:b/>
          <w:bCs/>
          <w:color w:val="000000"/>
          <w:sz w:val="20"/>
          <w:szCs w:val="20"/>
        </w:rPr>
        <w:t>72 703 512</w:t>
      </w:r>
      <w:r>
        <w:rPr>
          <w:rFonts w:ascii="Arial" w:hAnsi="Arial" w:cs="Arial"/>
        </w:rPr>
        <w:tab/>
      </w:r>
      <w:r>
        <w:rPr>
          <w:b/>
          <w:bCs/>
          <w:color w:val="000000"/>
          <w:sz w:val="20"/>
          <w:szCs w:val="20"/>
        </w:rPr>
        <w:t>1 219 125</w:t>
      </w:r>
    </w:p>
    <w:p w14:paraId="36692D52" w14:textId="77777777" w:rsidR="00FC6C88" w:rsidRDefault="00FC6C88" w:rsidP="00067046">
      <w:pPr>
        <w:widowControl w:val="0"/>
        <w:tabs>
          <w:tab w:val="left" w:pos="170"/>
          <w:tab w:val="right" w:pos="9735"/>
          <w:tab w:val="right" w:pos="11055"/>
        </w:tabs>
        <w:autoSpaceDE w:val="0"/>
        <w:autoSpaceDN w:val="0"/>
        <w:adjustRightInd w:val="0"/>
        <w:jc w:val="both"/>
        <w:rPr>
          <w:b/>
          <w:color w:val="000000" w:themeColor="text1"/>
        </w:rPr>
      </w:pPr>
    </w:p>
    <w:p w14:paraId="42EC88E0" w14:textId="77777777" w:rsidR="00EB0FAD" w:rsidRDefault="00EB0FAD" w:rsidP="00067046">
      <w:pPr>
        <w:widowControl w:val="0"/>
        <w:tabs>
          <w:tab w:val="left" w:pos="170"/>
          <w:tab w:val="right" w:pos="9735"/>
          <w:tab w:val="right" w:pos="11055"/>
        </w:tabs>
        <w:autoSpaceDE w:val="0"/>
        <w:autoSpaceDN w:val="0"/>
        <w:adjustRightInd w:val="0"/>
        <w:jc w:val="both"/>
        <w:rPr>
          <w:b/>
          <w:color w:val="000000" w:themeColor="text1"/>
        </w:rPr>
      </w:pPr>
    </w:p>
    <w:p w14:paraId="7BFC7AC0" w14:textId="2CC7F9E8" w:rsidR="00FC6C88" w:rsidRPr="0066082D" w:rsidRDefault="00EB0FAD" w:rsidP="00067046">
      <w:pPr>
        <w:jc w:val="both"/>
        <w:rPr>
          <w:b/>
          <w:color w:val="000000" w:themeColor="text1"/>
        </w:rPr>
      </w:pPr>
      <w:r>
        <w:rPr>
          <w:b/>
          <w:color w:val="000000" w:themeColor="text1"/>
        </w:rPr>
        <w:br w:type="page"/>
      </w:r>
      <w:r w:rsidR="00FC6C88" w:rsidRPr="00B40A04">
        <w:rPr>
          <w:b/>
          <w:color w:val="000000" w:themeColor="text1"/>
        </w:rPr>
        <w:t>Balance des dons en nature en CFA pour l'exercice 202</w:t>
      </w:r>
      <w:bookmarkEnd w:id="12"/>
      <w:r w:rsidR="002B1D79">
        <w:rPr>
          <w:b/>
          <w:color w:val="000000" w:themeColor="text1"/>
        </w:rPr>
        <w:t>3</w:t>
      </w:r>
    </w:p>
    <w:p w14:paraId="1FFE2165" w14:textId="77777777" w:rsidR="00FC6C88" w:rsidRPr="00B40A04" w:rsidRDefault="00FC6C88" w:rsidP="00067046">
      <w:pPr>
        <w:pStyle w:val="Default"/>
        <w:jc w:val="both"/>
        <w:rPr>
          <w:rFonts w:ascii="Times New Roman" w:hAnsi="Times New Roman" w:cs="Times New Roman"/>
          <w:i/>
          <w:iCs/>
          <w:sz w:val="23"/>
          <w:szCs w:val="23"/>
        </w:rPr>
      </w:pPr>
    </w:p>
    <w:p w14:paraId="7353ED17" w14:textId="1DA9C78C" w:rsidR="00FC6C88" w:rsidRPr="005C542A" w:rsidRDefault="00FC6C88" w:rsidP="00067046">
      <w:pPr>
        <w:widowControl w:val="0"/>
        <w:pBdr>
          <w:top w:val="single" w:sz="4" w:space="1"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90"/>
          <w:tab w:val="right" w:pos="9802"/>
          <w:tab w:val="right" w:pos="11057"/>
        </w:tabs>
        <w:autoSpaceDE w:val="0"/>
        <w:autoSpaceDN w:val="0"/>
        <w:adjustRightInd w:val="0"/>
        <w:spacing w:before="28"/>
        <w:jc w:val="both"/>
        <w:rPr>
          <w:b/>
          <w:bCs/>
          <w:color w:val="000000"/>
          <w:sz w:val="30"/>
          <w:szCs w:val="30"/>
        </w:rPr>
      </w:pPr>
      <w:r w:rsidRPr="005C542A">
        <w:rPr>
          <w:b/>
          <w:bCs/>
          <w:color w:val="000000"/>
        </w:rPr>
        <w:t>VALORISATION DES DONS EN NATURE</w:t>
      </w:r>
      <w:r w:rsidRPr="005C542A">
        <w:tab/>
      </w:r>
      <w:r w:rsidR="00436DA7">
        <w:rPr>
          <w:b/>
          <w:bCs/>
          <w:color w:val="000000"/>
          <w:sz w:val="20"/>
          <w:szCs w:val="20"/>
        </w:rPr>
        <w:t>36 576 049</w:t>
      </w:r>
    </w:p>
    <w:p w14:paraId="75BB7D8B" w14:textId="5219A95D" w:rsidR="00FC6C88" w:rsidRPr="005C542A" w:rsidRDefault="00FC6C88" w:rsidP="00067046">
      <w:pPr>
        <w:widowControl w:val="0"/>
        <w:pBdr>
          <w:top w:val="single" w:sz="4" w:space="1" w:color="auto"/>
          <w:left w:val="single" w:sz="4" w:space="0" w:color="auto"/>
          <w:bottom w:val="single" w:sz="4" w:space="1" w:color="auto"/>
          <w:right w:val="single" w:sz="4" w:space="4" w:color="auto"/>
          <w:between w:val="single" w:sz="4" w:space="1" w:color="auto"/>
        </w:pBdr>
        <w:tabs>
          <w:tab w:val="left" w:pos="170"/>
          <w:tab w:val="right" w:pos="9802"/>
          <w:tab w:val="right" w:pos="11057"/>
        </w:tabs>
        <w:autoSpaceDE w:val="0"/>
        <w:autoSpaceDN w:val="0"/>
        <w:adjustRightInd w:val="0"/>
        <w:jc w:val="both"/>
        <w:rPr>
          <w:bCs/>
          <w:color w:val="000000"/>
          <w:sz w:val="28"/>
          <w:szCs w:val="28"/>
        </w:rPr>
      </w:pPr>
      <w:r w:rsidRPr="005C542A">
        <w:tab/>
      </w:r>
      <w:r w:rsidRPr="005C542A">
        <w:rPr>
          <w:bCs/>
          <w:color w:val="000000"/>
        </w:rPr>
        <w:t>TERRE VERTE</w:t>
      </w:r>
      <w:r w:rsidRPr="005C542A">
        <w:tab/>
      </w:r>
      <w:r w:rsidR="00436DA7" w:rsidRPr="00AF38A8">
        <w:rPr>
          <w:bCs/>
          <w:color w:val="000000"/>
          <w:sz w:val="20"/>
          <w:szCs w:val="20"/>
        </w:rPr>
        <w:t>5 100 000</w:t>
      </w:r>
    </w:p>
    <w:p w14:paraId="34CC36CE" w14:textId="36962935" w:rsidR="00FC6C88" w:rsidRDefault="00FC6C88" w:rsidP="00067046">
      <w:pPr>
        <w:widowControl w:val="0"/>
        <w:pBdr>
          <w:top w:val="single" w:sz="4" w:space="1" w:color="auto"/>
          <w:left w:val="single" w:sz="4" w:space="0" w:color="auto"/>
          <w:bottom w:val="single" w:sz="4" w:space="1" w:color="auto"/>
          <w:right w:val="single" w:sz="4" w:space="4" w:color="auto"/>
          <w:between w:val="single" w:sz="4" w:space="1" w:color="auto"/>
        </w:pBdr>
        <w:tabs>
          <w:tab w:val="left" w:pos="170"/>
          <w:tab w:val="right" w:pos="9802"/>
          <w:tab w:val="right" w:pos="11057"/>
        </w:tabs>
        <w:autoSpaceDE w:val="0"/>
        <w:autoSpaceDN w:val="0"/>
        <w:adjustRightInd w:val="0"/>
        <w:jc w:val="both"/>
        <w:rPr>
          <w:rFonts w:eastAsiaTheme="minorEastAsia"/>
          <w:bCs/>
          <w:color w:val="000000"/>
          <w:sz w:val="20"/>
          <w:szCs w:val="20"/>
        </w:rPr>
      </w:pPr>
      <w:r w:rsidRPr="005C542A">
        <w:tab/>
      </w:r>
      <w:r w:rsidRPr="001C37B6">
        <w:rPr>
          <w:bCs/>
          <w:color w:val="000000"/>
        </w:rPr>
        <w:t xml:space="preserve">Ambassade de SUEDE/Projet </w:t>
      </w:r>
      <w:proofErr w:type="spellStart"/>
      <w:r w:rsidRPr="001C37B6">
        <w:rPr>
          <w:bCs/>
          <w:color w:val="000000"/>
        </w:rPr>
        <w:t>Beog-Puuto</w:t>
      </w:r>
      <w:proofErr w:type="spellEnd"/>
      <w:r w:rsidRPr="005C542A">
        <w:tab/>
      </w:r>
      <w:r w:rsidR="00436DA7" w:rsidRPr="00AF38A8">
        <w:rPr>
          <w:bCs/>
          <w:color w:val="000000"/>
          <w:sz w:val="20"/>
          <w:szCs w:val="20"/>
        </w:rPr>
        <w:t>27 460 601</w:t>
      </w:r>
    </w:p>
    <w:p w14:paraId="51D41906" w14:textId="785F3D38" w:rsidR="00436DA7" w:rsidRPr="00AF38A8" w:rsidRDefault="00436DA7" w:rsidP="00067046">
      <w:pPr>
        <w:widowControl w:val="0"/>
        <w:pBdr>
          <w:top w:val="single" w:sz="4" w:space="1" w:color="auto"/>
          <w:left w:val="single" w:sz="4" w:space="0" w:color="auto"/>
          <w:bottom w:val="single" w:sz="4" w:space="1" w:color="auto"/>
          <w:right w:val="single" w:sz="4" w:space="4" w:color="auto"/>
          <w:between w:val="single" w:sz="4" w:space="1" w:color="auto"/>
        </w:pBdr>
        <w:tabs>
          <w:tab w:val="left" w:pos="170"/>
          <w:tab w:val="right" w:pos="9802"/>
          <w:tab w:val="right" w:pos="11057"/>
        </w:tabs>
        <w:autoSpaceDE w:val="0"/>
        <w:autoSpaceDN w:val="0"/>
        <w:adjustRightInd w:val="0"/>
        <w:jc w:val="both"/>
        <w:rPr>
          <w:bCs/>
          <w:color w:val="000000"/>
          <w:sz w:val="28"/>
          <w:szCs w:val="28"/>
        </w:rPr>
      </w:pPr>
      <w:r>
        <w:rPr>
          <w:rFonts w:ascii="Arial" w:hAnsi="Arial" w:cs="Arial"/>
        </w:rPr>
        <w:tab/>
      </w:r>
      <w:r w:rsidRPr="00AF38A8">
        <w:rPr>
          <w:bCs/>
          <w:color w:val="000000"/>
        </w:rPr>
        <w:t>Etat Burkinabé (Exonération du Ministère de l'économie et des Finances)</w:t>
      </w:r>
      <w:r w:rsidRPr="00AF38A8">
        <w:rPr>
          <w:rFonts w:ascii="Arial" w:hAnsi="Arial" w:cs="Arial"/>
        </w:rPr>
        <w:tab/>
      </w:r>
      <w:r w:rsidRPr="00AF38A8">
        <w:rPr>
          <w:bCs/>
          <w:color w:val="000000"/>
          <w:sz w:val="20"/>
          <w:szCs w:val="20"/>
        </w:rPr>
        <w:t>4 015 448</w:t>
      </w:r>
    </w:p>
    <w:p w14:paraId="195F59AD" w14:textId="37A9B110" w:rsidR="00FC6C88" w:rsidRPr="005C542A" w:rsidRDefault="00FC6C88" w:rsidP="00067046">
      <w:pPr>
        <w:widowControl w:val="0"/>
        <w:pBdr>
          <w:top w:val="single" w:sz="4" w:space="1"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90"/>
          <w:tab w:val="right" w:pos="9802"/>
          <w:tab w:val="right" w:pos="11057"/>
        </w:tabs>
        <w:autoSpaceDE w:val="0"/>
        <w:autoSpaceDN w:val="0"/>
        <w:adjustRightInd w:val="0"/>
        <w:spacing w:before="28"/>
        <w:jc w:val="both"/>
        <w:rPr>
          <w:b/>
          <w:bCs/>
          <w:color w:val="000000"/>
          <w:sz w:val="30"/>
          <w:szCs w:val="30"/>
        </w:rPr>
      </w:pPr>
      <w:r w:rsidRPr="005C542A">
        <w:rPr>
          <w:b/>
          <w:bCs/>
          <w:color w:val="000000"/>
        </w:rPr>
        <w:t>MISE EN CONSOMMATION</w:t>
      </w:r>
      <w:r w:rsidRPr="005C542A">
        <w:tab/>
      </w:r>
      <w:r w:rsidR="00436DA7">
        <w:rPr>
          <w:b/>
          <w:bCs/>
          <w:color w:val="000000"/>
          <w:sz w:val="20"/>
          <w:szCs w:val="20"/>
        </w:rPr>
        <w:t>36 576 049</w:t>
      </w:r>
    </w:p>
    <w:p w14:paraId="79FFF758" w14:textId="1E566323" w:rsidR="00FC6C88" w:rsidRPr="005C542A" w:rsidRDefault="00FC6C88" w:rsidP="00067046">
      <w:pPr>
        <w:widowControl w:val="0"/>
        <w:pBdr>
          <w:top w:val="single" w:sz="4" w:space="1" w:color="auto"/>
          <w:left w:val="single" w:sz="4" w:space="0" w:color="auto"/>
          <w:bottom w:val="single" w:sz="4" w:space="1" w:color="auto"/>
          <w:right w:val="single" w:sz="4" w:space="4" w:color="auto"/>
          <w:between w:val="single" w:sz="4" w:space="1" w:color="auto"/>
        </w:pBdr>
        <w:tabs>
          <w:tab w:val="left" w:pos="510"/>
          <w:tab w:val="right" w:pos="9802"/>
          <w:tab w:val="right" w:pos="11057"/>
        </w:tabs>
        <w:autoSpaceDE w:val="0"/>
        <w:autoSpaceDN w:val="0"/>
        <w:adjustRightInd w:val="0"/>
        <w:jc w:val="both"/>
      </w:pPr>
      <w:r>
        <w:t xml:space="preserve">      </w:t>
      </w:r>
      <w:r w:rsidRPr="001C37B6">
        <w:rPr>
          <w:color w:val="000000"/>
        </w:rPr>
        <w:t>Di</w:t>
      </w:r>
      <w:r w:rsidR="00436DA7">
        <w:rPr>
          <w:color w:val="000000"/>
        </w:rPr>
        <w:t>stributions aux services techniques et collaborateurs</w:t>
      </w:r>
      <w:r w:rsidRPr="005C542A">
        <w:tab/>
      </w:r>
      <w:r w:rsidR="00436DA7">
        <w:rPr>
          <w:rFonts w:eastAsiaTheme="minorEastAsia"/>
          <w:bCs/>
          <w:color w:val="000000"/>
          <w:sz w:val="20"/>
          <w:szCs w:val="20"/>
        </w:rPr>
        <w:t>100 000</w:t>
      </w:r>
    </w:p>
    <w:p w14:paraId="6BC0DF54" w14:textId="3C5FCBD5" w:rsidR="00FC6C88" w:rsidRDefault="00FC6C88" w:rsidP="00067046">
      <w:pPr>
        <w:widowControl w:val="0"/>
        <w:pBdr>
          <w:top w:val="single" w:sz="4" w:space="1" w:color="auto"/>
          <w:left w:val="single" w:sz="4" w:space="0" w:color="auto"/>
          <w:bottom w:val="single" w:sz="4" w:space="1" w:color="auto"/>
          <w:right w:val="single" w:sz="4" w:space="4" w:color="auto"/>
          <w:between w:val="single" w:sz="4" w:space="1" w:color="auto"/>
        </w:pBdr>
        <w:tabs>
          <w:tab w:val="left" w:pos="340"/>
          <w:tab w:val="right" w:pos="9802"/>
          <w:tab w:val="right" w:pos="11057"/>
        </w:tabs>
        <w:autoSpaceDE w:val="0"/>
        <w:autoSpaceDN w:val="0"/>
        <w:adjustRightInd w:val="0"/>
        <w:spacing w:before="14"/>
        <w:jc w:val="both"/>
        <w:rPr>
          <w:color w:val="000000"/>
          <w:sz w:val="20"/>
          <w:szCs w:val="20"/>
        </w:rPr>
      </w:pPr>
      <w:r w:rsidRPr="005C542A">
        <w:tab/>
      </w:r>
      <w:r w:rsidRPr="005C542A">
        <w:rPr>
          <w:color w:val="000000"/>
        </w:rPr>
        <w:t>Appui Technique Externe</w:t>
      </w:r>
      <w:r w:rsidRPr="005C542A">
        <w:tab/>
      </w:r>
      <w:r>
        <w:rPr>
          <w:color w:val="000000"/>
          <w:sz w:val="20"/>
          <w:szCs w:val="20"/>
        </w:rPr>
        <w:t>5</w:t>
      </w:r>
      <w:r w:rsidRPr="005C542A">
        <w:rPr>
          <w:color w:val="000000"/>
          <w:sz w:val="20"/>
          <w:szCs w:val="20"/>
        </w:rPr>
        <w:t xml:space="preserve"> 000</w:t>
      </w:r>
      <w:r w:rsidR="00436DA7">
        <w:rPr>
          <w:color w:val="000000"/>
          <w:sz w:val="20"/>
          <w:szCs w:val="20"/>
        </w:rPr>
        <w:t> </w:t>
      </w:r>
      <w:r w:rsidRPr="005C542A">
        <w:rPr>
          <w:color w:val="000000"/>
          <w:sz w:val="20"/>
          <w:szCs w:val="20"/>
        </w:rPr>
        <w:t>000</w:t>
      </w:r>
    </w:p>
    <w:p w14:paraId="15591057" w14:textId="5B205D50" w:rsidR="00436DA7" w:rsidRPr="005C542A" w:rsidRDefault="00AF38A8" w:rsidP="00067046">
      <w:pPr>
        <w:widowControl w:val="0"/>
        <w:pBdr>
          <w:top w:val="single" w:sz="4" w:space="1" w:color="auto"/>
          <w:left w:val="single" w:sz="4" w:space="0" w:color="auto"/>
          <w:bottom w:val="single" w:sz="4" w:space="1" w:color="auto"/>
          <w:right w:val="single" w:sz="4" w:space="4" w:color="auto"/>
          <w:between w:val="single" w:sz="4" w:space="1" w:color="auto"/>
        </w:pBdr>
        <w:tabs>
          <w:tab w:val="left" w:pos="340"/>
          <w:tab w:val="right" w:pos="9802"/>
          <w:tab w:val="right" w:pos="11057"/>
        </w:tabs>
        <w:autoSpaceDE w:val="0"/>
        <w:autoSpaceDN w:val="0"/>
        <w:adjustRightInd w:val="0"/>
        <w:spacing w:before="14"/>
        <w:jc w:val="both"/>
        <w:rPr>
          <w:color w:val="000000"/>
          <w:sz w:val="28"/>
          <w:szCs w:val="28"/>
        </w:rPr>
      </w:pPr>
      <w:r>
        <w:rPr>
          <w:color w:val="000000"/>
        </w:rPr>
        <w:t xml:space="preserve">     Matériel agricole                                                                                                                    </w:t>
      </w:r>
      <w:r>
        <w:rPr>
          <w:color w:val="000000"/>
          <w:sz w:val="20"/>
          <w:szCs w:val="20"/>
        </w:rPr>
        <w:t>31 476 049</w:t>
      </w:r>
    </w:p>
    <w:p w14:paraId="61449D2A" w14:textId="77777777" w:rsidR="00FC6C88" w:rsidRDefault="00FC6C88" w:rsidP="00067046">
      <w:pPr>
        <w:tabs>
          <w:tab w:val="left" w:pos="2329"/>
        </w:tabs>
        <w:spacing w:line="360" w:lineRule="auto"/>
        <w:jc w:val="both"/>
        <w:rPr>
          <w:noProof/>
          <w:color w:val="000000" w:themeColor="text1"/>
          <w:lang w:val="fr-CH" w:eastAsia="fr-CH"/>
        </w:rPr>
      </w:pPr>
    </w:p>
    <w:p w14:paraId="5C6B3DCB" w14:textId="14187F7B" w:rsidR="000575C1" w:rsidRDefault="000575C1" w:rsidP="00067046">
      <w:pPr>
        <w:jc w:val="both"/>
        <w:rPr>
          <w:noProof/>
          <w:color w:val="000000" w:themeColor="text1"/>
          <w:lang w:val="fr-CH" w:eastAsia="fr-CH"/>
        </w:rPr>
      </w:pPr>
      <w:r>
        <w:rPr>
          <w:noProof/>
          <w:color w:val="000000" w:themeColor="text1"/>
          <w:lang w:val="fr-CH" w:eastAsia="fr-CH"/>
        </w:rPr>
        <w:br w:type="page"/>
      </w:r>
    </w:p>
    <w:p w14:paraId="0ADF53A0" w14:textId="77777777" w:rsidR="008A64FC" w:rsidRDefault="008A64FC" w:rsidP="00067046">
      <w:pPr>
        <w:tabs>
          <w:tab w:val="left" w:pos="2329"/>
        </w:tabs>
        <w:spacing w:line="360" w:lineRule="auto"/>
        <w:jc w:val="both"/>
        <w:rPr>
          <w:noProof/>
          <w:color w:val="000000" w:themeColor="text1"/>
          <w:lang w:val="fr-CH" w:eastAsia="fr-CH"/>
        </w:rPr>
      </w:pPr>
    </w:p>
    <w:p w14:paraId="192E82D2" w14:textId="77777777" w:rsidR="0025416A" w:rsidRPr="005C542A" w:rsidRDefault="0025416A" w:rsidP="00067046">
      <w:pPr>
        <w:tabs>
          <w:tab w:val="left" w:pos="2329"/>
        </w:tabs>
        <w:spacing w:line="360" w:lineRule="auto"/>
        <w:jc w:val="center"/>
        <w:rPr>
          <w:noProof/>
          <w:color w:val="000000" w:themeColor="text1"/>
          <w:lang w:val="fr-CH" w:eastAsia="fr-CH"/>
        </w:rPr>
      </w:pPr>
    </w:p>
    <w:p w14:paraId="285D5F3F" w14:textId="78688F51" w:rsidR="008A64FC" w:rsidRDefault="008A64FC" w:rsidP="00067046">
      <w:pPr>
        <w:pStyle w:val="Titre1"/>
        <w:numPr>
          <w:ilvl w:val="0"/>
          <w:numId w:val="0"/>
        </w:numPr>
        <w:shd w:val="clear" w:color="auto" w:fill="7D9532" w:themeFill="accent6" w:themeFillShade="BF"/>
        <w:spacing w:after="240"/>
        <w:ind w:left="360"/>
        <w:rPr>
          <w:rFonts w:ascii="Times New Roman" w:hAnsi="Times New Roman"/>
          <w:color w:val="000000" w:themeColor="text1"/>
          <w:sz w:val="24"/>
          <w:szCs w:val="24"/>
        </w:rPr>
      </w:pPr>
      <w:bookmarkStart w:id="13" w:name="_Toc31926279"/>
      <w:bookmarkStart w:id="14" w:name="_Toc65704149"/>
      <w:r w:rsidRPr="005C542A">
        <w:rPr>
          <w:rFonts w:ascii="Times New Roman" w:hAnsi="Times New Roman"/>
          <w:color w:val="000000" w:themeColor="text1"/>
          <w:sz w:val="24"/>
          <w:szCs w:val="24"/>
        </w:rPr>
        <w:t>CONCLUSION</w:t>
      </w:r>
      <w:bookmarkEnd w:id="13"/>
      <w:bookmarkEnd w:id="14"/>
    </w:p>
    <w:p w14:paraId="211BCD21" w14:textId="01717CD3" w:rsidR="00401591" w:rsidRDefault="00094F51" w:rsidP="00067046">
      <w:pPr>
        <w:spacing w:line="360" w:lineRule="auto"/>
        <w:jc w:val="both"/>
      </w:pPr>
      <w:r>
        <w:t>La mise en place de la ré-végétalisation a donné plus d’occupation aux populations de nos membres installées à Ouahigouya. Cette activité a permis à 71 ménages soit 422</w:t>
      </w:r>
      <w:r w:rsidR="00D0569B">
        <w:t xml:space="preserve"> personnes </w:t>
      </w:r>
      <w:r>
        <w:t xml:space="preserve">(femmes, enfants et autres en leur charge) </w:t>
      </w:r>
      <w:r w:rsidR="00EB54E3">
        <w:t xml:space="preserve">à renforcer leurs connaissances sur les pratiques </w:t>
      </w:r>
      <w:proofErr w:type="spellStart"/>
      <w:r w:rsidR="00EB54E3">
        <w:t>agro</w:t>
      </w:r>
      <w:r w:rsidR="00BF5A3E">
        <w:t>-</w:t>
      </w:r>
      <w:r w:rsidR="00EB54E3">
        <w:t>écologiques</w:t>
      </w:r>
      <w:proofErr w:type="spellEnd"/>
      <w:r w:rsidR="00EB54E3">
        <w:t xml:space="preserve"> et d’avoir des récoltes leur permettant de se nourrir. </w:t>
      </w:r>
      <w:r w:rsidR="00D0569B">
        <w:t>P</w:t>
      </w:r>
      <w:r w:rsidR="00704F72">
        <w:t>arlant,</w:t>
      </w:r>
      <w:r w:rsidR="00D0569B">
        <w:t xml:space="preserve"> le maraichage. </w:t>
      </w:r>
      <w:r w:rsidR="00EB54E3">
        <w:t xml:space="preserve">Bien que les rendements </w:t>
      </w:r>
      <w:r w:rsidR="00D0569B">
        <w:t>n’aient</w:t>
      </w:r>
      <w:r w:rsidR="00EB54E3">
        <w:t xml:space="preserve"> pas</w:t>
      </w:r>
      <w:r w:rsidR="00D0569B">
        <w:t xml:space="preserve"> été</w:t>
      </w:r>
      <w:r w:rsidR="00EB54E3">
        <w:t xml:space="preserve"> très </w:t>
      </w:r>
      <w:r w:rsidR="00D0569B">
        <w:t xml:space="preserve">satisfaisants la </w:t>
      </w:r>
      <w:r w:rsidR="00EB54E3">
        <w:t>saison passée</w:t>
      </w:r>
      <w:r w:rsidR="00D0569B">
        <w:t>,</w:t>
      </w:r>
      <w:r w:rsidR="00EB54E3">
        <w:t xml:space="preserve"> les activités ont été repris avec plus d’espoir cette année. Pour les femmes formées sur les Activités Génératrices de </w:t>
      </w:r>
      <w:r w:rsidR="00704F72">
        <w:t>Revenus,</w:t>
      </w:r>
      <w:r w:rsidR="00EB54E3">
        <w:t xml:space="preserve"> les anciennes équipes fonctionnent et de nouvelles équipes sont formées pour les villages récemment déplacés, pour ce qui </w:t>
      </w:r>
      <w:proofErr w:type="gramStart"/>
      <w:r w:rsidR="00EB54E3">
        <w:t>d</w:t>
      </w:r>
      <w:r w:rsidR="00704F72">
        <w:t>u savons</w:t>
      </w:r>
      <w:proofErr w:type="gramEnd"/>
      <w:r w:rsidR="00704F72">
        <w:t xml:space="preserve">. Des filles sont </w:t>
      </w:r>
      <w:r w:rsidR="00EB54E3">
        <w:t>en formation pour no</w:t>
      </w:r>
      <w:r w:rsidR="00704F72">
        <w:t>u</w:t>
      </w:r>
      <w:r w:rsidR="00EB54E3">
        <w:t xml:space="preserve">s permettre d’avoir </w:t>
      </w:r>
      <w:r w:rsidR="00EA16EF">
        <w:t>de professionnelles en textiles. Le parrainage a été repris pour prendre en compte l’ensemble</w:t>
      </w:r>
      <w:r w:rsidR="00704F72">
        <w:t xml:space="preserve"> des élèves dont les parents </w:t>
      </w:r>
      <w:r w:rsidR="00EA16EF">
        <w:t>viennent de nos villages membres. Le nombre d’élèves internés au Lycée technique le Jourdain a été augmenté pour sortir des professionnels aptes conquérir le marché de l</w:t>
      </w:r>
      <w:r w:rsidR="00704F72">
        <w:t>’emploi et/</w:t>
      </w:r>
      <w:r w:rsidR="00EA16EF">
        <w:t>ou avec des initiatives entrepreneuriales.</w:t>
      </w:r>
      <w:r w:rsidR="009E628F">
        <w:t xml:space="preserve"> Dans la même dynamique, des jeunes se disent prêts pour rejoindre l</w:t>
      </w:r>
      <w:r w:rsidR="00704F72">
        <w:t>’école du bocage pour sortir comme</w:t>
      </w:r>
      <w:r w:rsidR="009E628F">
        <w:t xml:space="preserve"> Technicien Aménageur Bocager. </w:t>
      </w:r>
    </w:p>
    <w:p w14:paraId="42992B47" w14:textId="0A452E30" w:rsidR="00401591" w:rsidRDefault="00401591" w:rsidP="00067046">
      <w:pPr>
        <w:spacing w:line="360" w:lineRule="auto"/>
        <w:jc w:val="both"/>
      </w:pPr>
    </w:p>
    <w:p w14:paraId="091E16CB" w14:textId="5538BCFE" w:rsidR="00401591" w:rsidRDefault="00401591" w:rsidP="00067046">
      <w:pPr>
        <w:spacing w:line="360" w:lineRule="auto"/>
        <w:jc w:val="both"/>
      </w:pPr>
      <w:r>
        <w:t>L</w:t>
      </w:r>
      <w:r w:rsidR="009247E2">
        <w:t xml:space="preserve">a mise en œuvre de ces activités est </w:t>
      </w:r>
      <w:proofErr w:type="gramStart"/>
      <w:r w:rsidR="009247E2">
        <w:t>rendu</w:t>
      </w:r>
      <w:proofErr w:type="gramEnd"/>
      <w:r w:rsidR="009247E2">
        <w:t xml:space="preserve"> possible grâce à</w:t>
      </w:r>
      <w:r w:rsidR="00AD4CE3">
        <w:t xml:space="preserve"> l’engagement et</w:t>
      </w:r>
      <w:r w:rsidR="009247E2">
        <w:t xml:space="preserve"> la forte implication</w:t>
      </w:r>
      <w:r w:rsidR="00AD4CE3">
        <w:t xml:space="preserve"> du CA et du </w:t>
      </w:r>
      <w:r w:rsidR="00A76E15">
        <w:t xml:space="preserve">bureau </w:t>
      </w:r>
      <w:proofErr w:type="gramStart"/>
      <w:r w:rsidR="00A76E15">
        <w:t xml:space="preserve">exécutif </w:t>
      </w:r>
      <w:r w:rsidR="00AD4CE3">
        <w:t xml:space="preserve"> de</w:t>
      </w:r>
      <w:proofErr w:type="gramEnd"/>
      <w:r w:rsidR="00AD4CE3">
        <w:t xml:space="preserve"> WEOFINTI. Il faut noter aussi l’abnégation de nos</w:t>
      </w:r>
      <w:r>
        <w:t xml:space="preserve"> partenaires techniques et financiers qu</w:t>
      </w:r>
      <w:r w:rsidR="00AD4CE3">
        <w:t xml:space="preserve">i répondent à chaque fois que </w:t>
      </w:r>
      <w:r>
        <w:t xml:space="preserve">nous </w:t>
      </w:r>
      <w:r w:rsidR="00AD4CE3">
        <w:t>manifestons le besoins et disponible pour nous accompagner</w:t>
      </w:r>
      <w:r>
        <w:t xml:space="preserve"> dans </w:t>
      </w:r>
      <w:r w:rsidR="00F946D0">
        <w:t>le</w:t>
      </w:r>
      <w:r w:rsidR="00AD4CE3">
        <w:t>s</w:t>
      </w:r>
      <w:r w:rsidR="00F946D0">
        <w:t xml:space="preserve"> </w:t>
      </w:r>
      <w:r w:rsidR="00AD4CE3">
        <w:t>prises d’</w:t>
      </w:r>
      <w:r>
        <w:t xml:space="preserve">initiatives. </w:t>
      </w:r>
    </w:p>
    <w:p w14:paraId="625D0E9C" w14:textId="72957262" w:rsidR="00401591" w:rsidRDefault="00401591" w:rsidP="00067046">
      <w:pPr>
        <w:spacing w:line="360" w:lineRule="auto"/>
        <w:jc w:val="both"/>
      </w:pPr>
    </w:p>
    <w:p w14:paraId="27065E99" w14:textId="30D17B51" w:rsidR="00C31184" w:rsidRDefault="00401591" w:rsidP="00067046">
      <w:pPr>
        <w:spacing w:line="360" w:lineRule="auto"/>
        <w:jc w:val="both"/>
      </w:pPr>
      <w:r>
        <w:t xml:space="preserve">La principale difficulté reste </w:t>
      </w:r>
      <w:r w:rsidR="00F44FD3">
        <w:t>la situation sécuri</w:t>
      </w:r>
      <w:r w:rsidR="00AD4CE3">
        <w:t>taire s’est un peu plus dégradée cette année</w:t>
      </w:r>
      <w:r w:rsidR="00F44FD3">
        <w:t>.</w:t>
      </w:r>
      <w:r w:rsidR="00962842">
        <w:t xml:space="preserve"> Pour l’année qui s’annonce, nous projetons poursuivre la mise en œuvre des activités déjà initiées tout en augmentant et en diversifiant les formations.</w:t>
      </w:r>
      <w:r w:rsidR="00FC406D">
        <w:t xml:space="preserve"> </w:t>
      </w:r>
    </w:p>
    <w:p w14:paraId="53058BF8" w14:textId="77777777" w:rsidR="00C31184" w:rsidRDefault="00C31184">
      <w:r>
        <w:br w:type="page"/>
      </w:r>
    </w:p>
    <w:bookmarkEnd w:id="0"/>
    <w:p w14:paraId="3A67EAF3" w14:textId="011072EF" w:rsidR="00EA3807" w:rsidRPr="00C31184" w:rsidRDefault="00C31184" w:rsidP="00C31184">
      <w:pPr>
        <w:spacing w:line="360" w:lineRule="auto"/>
        <w:jc w:val="center"/>
        <w:rPr>
          <w:b/>
          <w:bCs/>
          <w:caps/>
          <w:color w:val="000000" w:themeColor="text1"/>
          <w:kern w:val="28"/>
        </w:rPr>
      </w:pPr>
      <w:r w:rsidRPr="00C31184">
        <w:rPr>
          <w:b/>
          <w:bCs/>
          <w:caps/>
          <w:color w:val="000000" w:themeColor="text1"/>
          <w:kern w:val="28"/>
        </w:rPr>
        <w:t>QUESTIONS DU COMITE</w:t>
      </w:r>
      <w:r w:rsidR="00D02B29">
        <w:rPr>
          <w:b/>
          <w:bCs/>
          <w:caps/>
          <w:color w:val="000000" w:themeColor="text1"/>
          <w:kern w:val="28"/>
        </w:rPr>
        <w:t xml:space="preserve"> Et REPONSES DE NASSIROU</w:t>
      </w:r>
    </w:p>
    <w:p w14:paraId="1A16BCB5" w14:textId="1D968344" w:rsidR="00C31184" w:rsidRPr="00C31184" w:rsidRDefault="00C31184" w:rsidP="00C31184">
      <w:pPr>
        <w:numPr>
          <w:ilvl w:val="0"/>
          <w:numId w:val="32"/>
        </w:numPr>
        <w:spacing w:before="100" w:beforeAutospacing="1" w:after="100" w:afterAutospacing="1"/>
        <w:jc w:val="both"/>
        <w:rPr>
          <w:color w:val="000000"/>
        </w:rPr>
      </w:pPr>
      <w:r w:rsidRPr="00C31184">
        <w:rPr>
          <w:color w:val="000000"/>
        </w:rPr>
        <w:t>Est-ce que tu as des informations sur les villages restés à Barga</w:t>
      </w:r>
      <w:r>
        <w:rPr>
          <w:color w:val="000000"/>
        </w:rPr>
        <w:t xml:space="preserve"> </w:t>
      </w:r>
      <w:r w:rsidRPr="00C31184">
        <w:rPr>
          <w:color w:val="000000"/>
        </w:rPr>
        <w:t>?</w:t>
      </w:r>
    </w:p>
    <w:p w14:paraId="75522F1D" w14:textId="47AFF1FC" w:rsidR="00C31184" w:rsidRPr="00C31184" w:rsidRDefault="00C31184" w:rsidP="00C31184">
      <w:pPr>
        <w:spacing w:before="100" w:beforeAutospacing="1" w:after="100" w:afterAutospacing="1"/>
        <w:jc w:val="both"/>
      </w:pPr>
      <w:r w:rsidRPr="00C31184">
        <w:rPr>
          <w:color w:val="1F497D"/>
        </w:rPr>
        <w:t>Nous avions 2 villages</w:t>
      </w:r>
      <w:r>
        <w:rPr>
          <w:color w:val="1F497D"/>
        </w:rPr>
        <w:t xml:space="preserve"> </w:t>
      </w:r>
      <w:r w:rsidRPr="00C31184">
        <w:rPr>
          <w:color w:val="1F497D"/>
        </w:rPr>
        <w:t>(</w:t>
      </w:r>
      <w:proofErr w:type="spellStart"/>
      <w:r w:rsidRPr="00C31184">
        <w:rPr>
          <w:color w:val="1F497D"/>
        </w:rPr>
        <w:t>Derhogo</w:t>
      </w:r>
      <w:proofErr w:type="spellEnd"/>
      <w:r w:rsidRPr="00C31184">
        <w:rPr>
          <w:color w:val="1F497D"/>
        </w:rPr>
        <w:t xml:space="preserve"> et </w:t>
      </w:r>
      <w:proofErr w:type="spellStart"/>
      <w:r w:rsidRPr="00C31184">
        <w:rPr>
          <w:color w:val="1F497D"/>
        </w:rPr>
        <w:t>Teb</w:t>
      </w:r>
      <w:r>
        <w:rPr>
          <w:color w:val="1F497D"/>
        </w:rPr>
        <w:t>e</w:t>
      </w:r>
      <w:r w:rsidRPr="00C31184">
        <w:rPr>
          <w:color w:val="1F497D"/>
        </w:rPr>
        <w:t>la</w:t>
      </w:r>
      <w:proofErr w:type="spellEnd"/>
      <w:r w:rsidRPr="00C31184">
        <w:rPr>
          <w:color w:val="1F497D"/>
        </w:rPr>
        <w:t xml:space="preserve">) qui étaient restés sur place, mais actuellement la population de </w:t>
      </w:r>
      <w:proofErr w:type="spellStart"/>
      <w:r w:rsidRPr="00C31184">
        <w:rPr>
          <w:color w:val="1F497D"/>
        </w:rPr>
        <w:t>Derhogo</w:t>
      </w:r>
      <w:proofErr w:type="spellEnd"/>
      <w:r w:rsidRPr="00C31184">
        <w:rPr>
          <w:color w:val="1F497D"/>
        </w:rPr>
        <w:t xml:space="preserve"> s’est dispersée avec la majorité se trouvant à </w:t>
      </w:r>
      <w:proofErr w:type="spellStart"/>
      <w:r w:rsidRPr="00C31184">
        <w:rPr>
          <w:color w:val="1F497D"/>
        </w:rPr>
        <w:t>Mènè</w:t>
      </w:r>
      <w:proofErr w:type="spellEnd"/>
      <w:r w:rsidRPr="00C31184">
        <w:rPr>
          <w:color w:val="1F497D"/>
        </w:rPr>
        <w:t xml:space="preserve">. Avec la difficulté liée à la communication, nous n’avons pas grande nouvelle d’eux. Certains qui sont arrivés à Ouahigouya ont bénéficiés des formations passées. </w:t>
      </w:r>
    </w:p>
    <w:p w14:paraId="6CE650B0" w14:textId="32A76CE3" w:rsidR="00C31184" w:rsidRPr="00C31184" w:rsidRDefault="00C31184" w:rsidP="00C31184">
      <w:pPr>
        <w:numPr>
          <w:ilvl w:val="0"/>
          <w:numId w:val="33"/>
        </w:numPr>
        <w:spacing w:before="100" w:beforeAutospacing="1" w:after="100" w:afterAutospacing="1"/>
        <w:jc w:val="both"/>
        <w:rPr>
          <w:color w:val="000000"/>
        </w:rPr>
      </w:pPr>
      <w:r w:rsidRPr="00C31184">
        <w:rPr>
          <w:color w:val="000000"/>
        </w:rPr>
        <w:t xml:space="preserve">Tu nous décris les deux nouveaux membres de l'équipe de coordination dans divers, est-ce </w:t>
      </w:r>
      <w:proofErr w:type="gramStart"/>
      <w:r w:rsidRPr="00C31184">
        <w:rPr>
          <w:color w:val="000000"/>
        </w:rPr>
        <w:t>que en</w:t>
      </w:r>
      <w:proofErr w:type="gramEnd"/>
      <w:r w:rsidRPr="00C31184">
        <w:rPr>
          <w:color w:val="000000"/>
        </w:rPr>
        <w:t xml:space="preserve"> plus de toi c'est l'équipe complète qui travaille sur le projet ? Sinon est-ce que on pourrait avoir la description de tous celles et ceux qui appuient le projet (formateur/</w:t>
      </w:r>
      <w:proofErr w:type="spellStart"/>
      <w:r w:rsidRPr="00C31184">
        <w:rPr>
          <w:color w:val="000000"/>
        </w:rPr>
        <w:t>trice</w:t>
      </w:r>
      <w:proofErr w:type="spellEnd"/>
      <w:r w:rsidRPr="00C31184">
        <w:rPr>
          <w:color w:val="000000"/>
        </w:rPr>
        <w:t>, etc.) ?</w:t>
      </w:r>
    </w:p>
    <w:p w14:paraId="5AB2522B" w14:textId="7AF5616C" w:rsidR="00C31184" w:rsidRPr="00C31184" w:rsidRDefault="00C31184" w:rsidP="00C31184">
      <w:pPr>
        <w:spacing w:before="100" w:beforeAutospacing="1" w:after="100" w:afterAutospacing="1"/>
        <w:jc w:val="both"/>
      </w:pPr>
      <w:r w:rsidRPr="00C31184">
        <w:rPr>
          <w:color w:val="1F497D"/>
        </w:rPr>
        <w:t>Effectivement, ce sont les 2 qui ont rejoint l’équipe projet cette année. Nous étions 2 au paravent. Nous sommes 4 personnes maintenant. Nous sommes en même temps formateurs, car dans la phase 2 du projet, l’animatrice et le magasinier faisaient parties des animateurs en formation. Ils ont bénéficié d’une bonne formation de formateur durant cette période. Je reprendrai cette partie et je présenterai le reste du personnel.    </w:t>
      </w:r>
    </w:p>
    <w:p w14:paraId="06071A8F" w14:textId="77777777" w:rsidR="00C31184" w:rsidRPr="00C31184" w:rsidRDefault="00C31184" w:rsidP="00C31184">
      <w:pPr>
        <w:numPr>
          <w:ilvl w:val="0"/>
          <w:numId w:val="34"/>
        </w:numPr>
        <w:spacing w:before="100" w:beforeAutospacing="1" w:after="100" w:afterAutospacing="1"/>
        <w:jc w:val="both"/>
        <w:rPr>
          <w:color w:val="000000"/>
        </w:rPr>
      </w:pPr>
      <w:r w:rsidRPr="00C31184">
        <w:rPr>
          <w:color w:val="000000"/>
        </w:rPr>
        <w:t>Est-ce qu'on pourrait avoir des nouvelles des paysans qui travaillent avec les agriculteurs de Ouahigouya ?</w:t>
      </w:r>
    </w:p>
    <w:p w14:paraId="599298BE" w14:textId="6DBE88ED" w:rsidR="00C31184" w:rsidRPr="00C31184" w:rsidRDefault="00C31184" w:rsidP="00C31184">
      <w:pPr>
        <w:spacing w:before="100" w:beforeAutospacing="1" w:after="100" w:afterAutospacing="1"/>
        <w:jc w:val="both"/>
      </w:pPr>
      <w:r w:rsidRPr="00C31184">
        <w:rPr>
          <w:color w:val="1F497D"/>
        </w:rPr>
        <w:t>A Ouahigouya, la majorité de ceux qui ont cédé les terres ne sont pas des agriculteurs en tant que tels. Néanmoins, 5 de nos 71 bénéficiaires sont des agriculteurs (hôtes) qui ont cédé leurs terres et 2 autres personnes déplacées d’autres origines qui ont manifesté le désir de travailler avec nos paysans. Je rajouterai cette précision dans le texte.   </w:t>
      </w:r>
    </w:p>
    <w:p w14:paraId="67FAA516" w14:textId="6883859B" w:rsidR="00C31184" w:rsidRPr="00C31184" w:rsidRDefault="00C31184" w:rsidP="00C31184">
      <w:pPr>
        <w:numPr>
          <w:ilvl w:val="0"/>
          <w:numId w:val="35"/>
        </w:numPr>
        <w:spacing w:before="100" w:beforeAutospacing="1" w:after="100" w:afterAutospacing="1"/>
        <w:jc w:val="both"/>
        <w:rPr>
          <w:color w:val="000000"/>
        </w:rPr>
      </w:pPr>
      <w:r w:rsidRPr="00C31184">
        <w:rPr>
          <w:color w:val="000000"/>
        </w:rPr>
        <w:t>Dans le texte, tu sembles dire que la situation sécuritaire s'est empirée en 2023</w:t>
      </w:r>
      <w:r w:rsidR="002D1211">
        <w:rPr>
          <w:color w:val="000000"/>
        </w:rPr>
        <w:t xml:space="preserve"> </w:t>
      </w:r>
      <w:r w:rsidRPr="00C31184">
        <w:rPr>
          <w:color w:val="000000"/>
        </w:rPr>
        <w:t>? Pourtant avec les informations de Jules, on avait l'impression que ça s'améliorait. Est-ce que tu peux nous en dire un peu plus. Est-ce que certains paysans pourraient/voudraient rentrer à Barga en 2024 déjà</w:t>
      </w:r>
      <w:r w:rsidR="002D1211">
        <w:rPr>
          <w:color w:val="000000"/>
        </w:rPr>
        <w:t xml:space="preserve"> </w:t>
      </w:r>
      <w:r w:rsidRPr="00C31184">
        <w:rPr>
          <w:color w:val="000000"/>
        </w:rPr>
        <w:t>?</w:t>
      </w:r>
    </w:p>
    <w:p w14:paraId="22DCD47E" w14:textId="5DB98288" w:rsidR="00C31184" w:rsidRPr="00C31184" w:rsidRDefault="00C31184" w:rsidP="00C31184">
      <w:pPr>
        <w:spacing w:line="360" w:lineRule="auto"/>
        <w:jc w:val="both"/>
        <w:rPr>
          <w:color w:val="1F497D"/>
        </w:rPr>
      </w:pPr>
      <w:r w:rsidRPr="00C31184">
        <w:rPr>
          <w:color w:val="1F497D"/>
        </w:rPr>
        <w:t xml:space="preserve">La situation sécuritaire a évolué en dent de scie au cours de cette </w:t>
      </w:r>
      <w:r w:rsidR="002D1211">
        <w:rPr>
          <w:color w:val="1F497D"/>
        </w:rPr>
        <w:t xml:space="preserve">année </w:t>
      </w:r>
      <w:r w:rsidRPr="00C31184">
        <w:rPr>
          <w:color w:val="1F497D"/>
        </w:rPr>
        <w:t>2023. Des périodes de paix relatives succède</w:t>
      </w:r>
      <w:r w:rsidR="002D1211">
        <w:rPr>
          <w:color w:val="1F497D"/>
        </w:rPr>
        <w:t>nt à</w:t>
      </w:r>
      <w:r w:rsidRPr="00C31184">
        <w:rPr>
          <w:color w:val="1F497D"/>
        </w:rPr>
        <w:t xml:space="preserve"> des périodes de menaces qui apeurent l</w:t>
      </w:r>
      <w:r w:rsidR="002D1211">
        <w:rPr>
          <w:color w:val="1F497D"/>
        </w:rPr>
        <w:t>es</w:t>
      </w:r>
      <w:r w:rsidRPr="00C31184">
        <w:rPr>
          <w:color w:val="1F497D"/>
        </w:rPr>
        <w:t xml:space="preserve"> population</w:t>
      </w:r>
      <w:r w:rsidR="002D1211">
        <w:rPr>
          <w:color w:val="1F497D"/>
        </w:rPr>
        <w:t>s</w:t>
      </w:r>
      <w:r w:rsidRPr="00C31184">
        <w:rPr>
          <w:color w:val="1F497D"/>
        </w:rPr>
        <w:t xml:space="preserve"> et les amenant à se déplacer. Comme ce fut le cas de Karma </w:t>
      </w:r>
      <w:r w:rsidR="002D1211">
        <w:rPr>
          <w:color w:val="1F497D"/>
        </w:rPr>
        <w:t>au</w:t>
      </w:r>
      <w:r w:rsidRPr="00C31184">
        <w:rPr>
          <w:color w:val="1F497D"/>
        </w:rPr>
        <w:t xml:space="preserve"> moi</w:t>
      </w:r>
      <w:r w:rsidR="002D1211">
        <w:rPr>
          <w:color w:val="1F497D"/>
        </w:rPr>
        <w:t>s</w:t>
      </w:r>
      <w:r w:rsidRPr="00C31184">
        <w:rPr>
          <w:color w:val="1F497D"/>
        </w:rPr>
        <w:t xml:space="preserve"> de mai. Nous pouvons</w:t>
      </w:r>
      <w:r w:rsidR="002D1211">
        <w:rPr>
          <w:color w:val="1F497D"/>
        </w:rPr>
        <w:t xml:space="preserve"> quand même</w:t>
      </w:r>
      <w:r w:rsidRPr="00C31184">
        <w:rPr>
          <w:color w:val="1F497D"/>
        </w:rPr>
        <w:t xml:space="preserve"> parler d’évolution</w:t>
      </w:r>
      <w:r w:rsidR="002D1211">
        <w:rPr>
          <w:color w:val="1F497D"/>
        </w:rPr>
        <w:t xml:space="preserve"> positive</w:t>
      </w:r>
      <w:r w:rsidRPr="00C31184">
        <w:rPr>
          <w:color w:val="1F497D"/>
        </w:rPr>
        <w:t xml:space="preserve">, car entre Ouahigouya et Ouagadougou, les menaces ont cessé. Les initiatives se poursuivent pour éradiquer le mal et permettre </w:t>
      </w:r>
      <w:r w:rsidR="002D1211">
        <w:rPr>
          <w:color w:val="1F497D"/>
        </w:rPr>
        <w:t>aux</w:t>
      </w:r>
      <w:r w:rsidRPr="00C31184">
        <w:rPr>
          <w:color w:val="1F497D"/>
        </w:rPr>
        <w:t xml:space="preserve"> population</w:t>
      </w:r>
      <w:r w:rsidR="002D1211">
        <w:rPr>
          <w:color w:val="1F497D"/>
        </w:rPr>
        <w:t>s</w:t>
      </w:r>
      <w:r w:rsidRPr="00C31184">
        <w:rPr>
          <w:color w:val="1F497D"/>
        </w:rPr>
        <w:t xml:space="preserve"> de rentrer chez</w:t>
      </w:r>
      <w:r w:rsidR="002D1211">
        <w:rPr>
          <w:color w:val="1F497D"/>
        </w:rPr>
        <w:t xml:space="preserve"> elles</w:t>
      </w:r>
      <w:r w:rsidRPr="00C31184">
        <w:rPr>
          <w:color w:val="1F497D"/>
        </w:rPr>
        <w:t xml:space="preserve">. Nous sentons que les gens veulent </w:t>
      </w:r>
      <w:r w:rsidR="002D1211">
        <w:rPr>
          <w:color w:val="1F497D"/>
        </w:rPr>
        <w:t xml:space="preserve">rentrer chez eux </w:t>
      </w:r>
      <w:r w:rsidRPr="00C31184">
        <w:rPr>
          <w:color w:val="1F497D"/>
        </w:rPr>
        <w:t>et comme je l’ai dit les initiatives de sécurisation sont prises</w:t>
      </w:r>
      <w:r w:rsidR="002D1211">
        <w:rPr>
          <w:color w:val="1F497D"/>
        </w:rPr>
        <w:t xml:space="preserve"> par l’Etat,</w:t>
      </w:r>
      <w:r w:rsidRPr="00C31184">
        <w:rPr>
          <w:color w:val="1F497D"/>
        </w:rPr>
        <w:t xml:space="preserve"> surtout avec le renforcement des volontaire</w:t>
      </w:r>
      <w:r w:rsidR="002D1211">
        <w:rPr>
          <w:color w:val="1F497D"/>
        </w:rPr>
        <w:t>s</w:t>
      </w:r>
      <w:r w:rsidRPr="00C31184">
        <w:rPr>
          <w:color w:val="1F497D"/>
        </w:rPr>
        <w:t xml:space="preserve"> pour la défense. Mais je ne peux pas confirmer que les paysans </w:t>
      </w:r>
      <w:r w:rsidR="002D1211" w:rsidRPr="00C31184">
        <w:rPr>
          <w:color w:val="1F497D"/>
        </w:rPr>
        <w:t>rentreront</w:t>
      </w:r>
      <w:r w:rsidRPr="00C31184">
        <w:rPr>
          <w:color w:val="1F497D"/>
        </w:rPr>
        <w:t xml:space="preserve"> en 2024, mais dès </w:t>
      </w:r>
      <w:r w:rsidR="002D1211">
        <w:rPr>
          <w:color w:val="1F497D"/>
        </w:rPr>
        <w:t xml:space="preserve">que </w:t>
      </w:r>
      <w:r w:rsidRPr="00C31184">
        <w:rPr>
          <w:color w:val="1F497D"/>
        </w:rPr>
        <w:t>l’occasion se présente ils iront.  </w:t>
      </w:r>
    </w:p>
    <w:p w14:paraId="785D785E" w14:textId="22525736" w:rsidR="00C31184" w:rsidRPr="00C31184" w:rsidRDefault="00C31184" w:rsidP="00C31184">
      <w:pPr>
        <w:pStyle w:val="Paragraphedeliste"/>
        <w:numPr>
          <w:ilvl w:val="0"/>
          <w:numId w:val="35"/>
        </w:num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 xml:space="preserve">Le comité attend encore certaines précisions sur </w:t>
      </w:r>
      <w:r w:rsidR="002D1211">
        <w:rPr>
          <w:rFonts w:ascii="Times New Roman" w:hAnsi="Times New Roman"/>
          <w:color w:val="000000"/>
          <w:sz w:val="24"/>
          <w:szCs w:val="24"/>
        </w:rPr>
        <w:t xml:space="preserve">les enfants parrainés, les villages déplacés, l’atelier du </w:t>
      </w:r>
      <w:proofErr w:type="spellStart"/>
      <w:r w:rsidR="002D1211">
        <w:rPr>
          <w:rFonts w:ascii="Times New Roman" w:hAnsi="Times New Roman"/>
          <w:color w:val="000000"/>
          <w:sz w:val="24"/>
          <w:szCs w:val="24"/>
        </w:rPr>
        <w:t>CNABio</w:t>
      </w:r>
      <w:proofErr w:type="spellEnd"/>
      <w:r w:rsidR="002D1211">
        <w:rPr>
          <w:rFonts w:ascii="Times New Roman" w:hAnsi="Times New Roman"/>
          <w:color w:val="000000"/>
          <w:sz w:val="24"/>
          <w:szCs w:val="24"/>
        </w:rPr>
        <w:t xml:space="preserve">, les paysans envoyés à la ferme de </w:t>
      </w:r>
      <w:proofErr w:type="spellStart"/>
      <w:r w:rsidR="002D1211">
        <w:rPr>
          <w:rFonts w:ascii="Times New Roman" w:hAnsi="Times New Roman"/>
          <w:color w:val="000000"/>
          <w:sz w:val="24"/>
          <w:szCs w:val="24"/>
        </w:rPr>
        <w:t>Filly</w:t>
      </w:r>
      <w:proofErr w:type="spellEnd"/>
      <w:r w:rsidR="002D1211">
        <w:rPr>
          <w:rFonts w:ascii="Times New Roman" w:hAnsi="Times New Roman"/>
          <w:color w:val="000000"/>
          <w:sz w:val="24"/>
          <w:szCs w:val="24"/>
        </w:rPr>
        <w:t xml:space="preserve">, </w:t>
      </w:r>
      <w:r w:rsidR="000A5506">
        <w:rPr>
          <w:rFonts w:ascii="Times New Roman" w:hAnsi="Times New Roman"/>
          <w:color w:val="000000"/>
          <w:sz w:val="24"/>
          <w:szCs w:val="24"/>
        </w:rPr>
        <w:t xml:space="preserve">les plantations d’arbres, </w:t>
      </w:r>
      <w:r w:rsidR="002D1211">
        <w:rPr>
          <w:rFonts w:ascii="Times New Roman" w:hAnsi="Times New Roman"/>
          <w:color w:val="000000"/>
          <w:sz w:val="24"/>
          <w:szCs w:val="24"/>
        </w:rPr>
        <w:t>etc.</w:t>
      </w:r>
    </w:p>
    <w:p w14:paraId="4279A87A" w14:textId="77777777" w:rsidR="00C31184" w:rsidRDefault="00C31184" w:rsidP="00C31184">
      <w:pPr>
        <w:spacing w:line="360" w:lineRule="auto"/>
        <w:jc w:val="both"/>
        <w:rPr>
          <w:color w:val="1F497D"/>
        </w:rPr>
      </w:pPr>
    </w:p>
    <w:p w14:paraId="676F2BAA" w14:textId="6C4F1758" w:rsidR="00C31184" w:rsidRPr="00C31184" w:rsidRDefault="00C31184" w:rsidP="00C31184">
      <w:pPr>
        <w:spacing w:line="360" w:lineRule="auto"/>
        <w:jc w:val="both"/>
        <w:rPr>
          <w:snapToGrid w:val="0"/>
          <w:color w:val="000000"/>
          <w:w w:val="0"/>
          <w:u w:color="000000"/>
          <w:bdr w:val="none" w:sz="0" w:space="0" w:color="000000"/>
          <w:shd w:val="clear" w:color="000000" w:fill="000000"/>
          <w:lang w:val="x-none" w:eastAsia="x-none" w:bidi="x-none"/>
        </w:rPr>
      </w:pPr>
      <w:r w:rsidRPr="00C31184">
        <w:rPr>
          <w:color w:val="1F497D"/>
        </w:rPr>
        <w:t> </w:t>
      </w:r>
    </w:p>
    <w:sectPr w:rsidR="00C31184" w:rsidRPr="00C31184" w:rsidSect="009722B3">
      <w:headerReference w:type="default" r:id="rId53"/>
      <w:footerReference w:type="even" r:id="rId54"/>
      <w:footerReference w:type="default" r:id="rId55"/>
      <w:headerReference w:type="first" r:id="rId56"/>
      <w:footerReference w:type="first" r:id="rId57"/>
      <w:pgSz w:w="11906" w:h="16838" w:code="9"/>
      <w:pgMar w:top="1440" w:right="425" w:bottom="1440" w:left="425"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4B86" w14:textId="77777777" w:rsidR="00A70775" w:rsidRDefault="00A70775">
      <w:r>
        <w:separator/>
      </w:r>
    </w:p>
  </w:endnote>
  <w:endnote w:type="continuationSeparator" w:id="0">
    <w:p w14:paraId="4D85BDC6" w14:textId="77777777" w:rsidR="00A70775" w:rsidRDefault="00A7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1464" w14:textId="77777777" w:rsidR="002B1D79" w:rsidRDefault="002B1D79" w:rsidP="007E670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C9A47DF" w14:textId="77777777" w:rsidR="002B1D79" w:rsidRDefault="002B1D79" w:rsidP="00FD014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08CF" w14:textId="77777777" w:rsidR="002B1D79" w:rsidRDefault="002B1D79" w:rsidP="00FC406D">
    <w:pPr>
      <w:pStyle w:val="Pieddepage"/>
      <w:framePr w:wrap="around" w:vAnchor="page" w:hAnchor="page" w:x="10831" w:y="15815"/>
      <w:rPr>
        <w:rStyle w:val="Numrodepage"/>
      </w:rPr>
    </w:pPr>
    <w:r>
      <w:rPr>
        <w:rStyle w:val="Numrodepage"/>
      </w:rPr>
      <w:fldChar w:fldCharType="begin"/>
    </w:r>
    <w:r>
      <w:rPr>
        <w:rStyle w:val="Numrodepage"/>
      </w:rPr>
      <w:instrText xml:space="preserve"> PAGE  \* Arabic </w:instrText>
    </w:r>
    <w:r>
      <w:rPr>
        <w:rStyle w:val="Numrodepage"/>
      </w:rPr>
      <w:fldChar w:fldCharType="separate"/>
    </w:r>
    <w:r w:rsidR="00704F72">
      <w:rPr>
        <w:rStyle w:val="Numrodepage"/>
        <w:noProof/>
      </w:rPr>
      <w:t>23</w:t>
    </w:r>
    <w:r>
      <w:rPr>
        <w:rStyle w:val="Numrodepage"/>
      </w:rPr>
      <w:fldChar w:fldCharType="end"/>
    </w:r>
    <w:r>
      <w:rPr>
        <w:rStyle w:val="Numrodepage"/>
      </w:rPr>
      <w:t xml:space="preserve"> / </w:t>
    </w:r>
    <w:r>
      <w:rPr>
        <w:rStyle w:val="Numrodepage"/>
      </w:rPr>
      <w:fldChar w:fldCharType="begin"/>
    </w:r>
    <w:r>
      <w:rPr>
        <w:rStyle w:val="Numrodepage"/>
      </w:rPr>
      <w:instrText xml:space="preserve"> NUMPAGES </w:instrText>
    </w:r>
    <w:r>
      <w:rPr>
        <w:rStyle w:val="Numrodepage"/>
      </w:rPr>
      <w:fldChar w:fldCharType="separate"/>
    </w:r>
    <w:r w:rsidR="00704F72">
      <w:rPr>
        <w:rStyle w:val="Numrodepage"/>
        <w:noProof/>
      </w:rPr>
      <w:t>24</w:t>
    </w:r>
    <w:r>
      <w:rPr>
        <w:rStyle w:val="Numrodepage"/>
      </w:rPr>
      <w:fldChar w:fldCharType="end"/>
    </w:r>
  </w:p>
  <w:p w14:paraId="68672824" w14:textId="77777777" w:rsidR="002B1D79" w:rsidRDefault="002B1D79" w:rsidP="00FC406D">
    <w:pPr>
      <w:jc w:val="center"/>
      <w:rPr>
        <w:rFonts w:ascii="Verdana" w:hAnsi="Verdana"/>
        <w:color w:val="00B050"/>
        <w:sz w:val="18"/>
        <w:szCs w:val="18"/>
      </w:rPr>
    </w:pPr>
  </w:p>
  <w:p w14:paraId="20186749" w14:textId="03E95C20" w:rsidR="002B1D79" w:rsidRPr="00107022" w:rsidRDefault="002B1D79" w:rsidP="00FC406D">
    <w:pPr>
      <w:jc w:val="center"/>
      <w:rPr>
        <w:color w:val="00B050"/>
        <w:sz w:val="18"/>
        <w:szCs w:val="18"/>
      </w:rPr>
    </w:pPr>
    <w:r w:rsidRPr="00107022">
      <w:rPr>
        <w:color w:val="00B050"/>
        <w:sz w:val="18"/>
        <w:szCs w:val="18"/>
      </w:rPr>
      <w:t xml:space="preserve">      </w:t>
    </w:r>
    <w:r>
      <w:rPr>
        <w:color w:val="00B050"/>
        <w:sz w:val="18"/>
        <w:szCs w:val="18"/>
      </w:rPr>
      <w:t xml:space="preserve">             Rapport annuel 2023</w:t>
    </w:r>
  </w:p>
  <w:p w14:paraId="692FDC04" w14:textId="6AADA264" w:rsidR="002B1D79" w:rsidRPr="000D6805" w:rsidRDefault="002B1D79" w:rsidP="00FC406D">
    <w:pPr>
      <w:pStyle w:val="Pieddepage"/>
      <w:ind w:right="360"/>
      <w:jc w:val="center"/>
      <w:rPr>
        <w:rFonts w:ascii="Verdana" w:hAnsi="Verdana"/>
        <w:color w:val="0000F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58138" w14:textId="77777777" w:rsidR="002B1D79" w:rsidRDefault="002B1D79" w:rsidP="003B7D66">
    <w:pPr>
      <w:pStyle w:val="Pieddepag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11CDB" w14:textId="77777777" w:rsidR="00A70775" w:rsidRDefault="00A70775">
      <w:r>
        <w:separator/>
      </w:r>
    </w:p>
  </w:footnote>
  <w:footnote w:type="continuationSeparator" w:id="0">
    <w:p w14:paraId="062858F7" w14:textId="77777777" w:rsidR="00A70775" w:rsidRDefault="00A70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C0F4" w14:textId="77777777" w:rsidR="002B1D79" w:rsidRPr="00107022" w:rsidRDefault="002B1D79" w:rsidP="00FC406D">
    <w:pPr>
      <w:pStyle w:val="Pieddepage"/>
      <w:ind w:right="360"/>
      <w:jc w:val="center"/>
      <w:rPr>
        <w:color w:val="0000FF"/>
        <w:sz w:val="18"/>
        <w:szCs w:val="18"/>
      </w:rPr>
    </w:pPr>
    <w:r w:rsidRPr="00107022">
      <w:rPr>
        <w:color w:val="0000FF"/>
        <w:sz w:val="18"/>
        <w:szCs w:val="18"/>
      </w:rPr>
      <w:t xml:space="preserve">             Ferme pilote de Barga</w:t>
    </w:r>
  </w:p>
  <w:p w14:paraId="3B4ACEF1" w14:textId="77777777" w:rsidR="002B1D79" w:rsidRDefault="002B1D79">
    <w:pPr>
      <w:pStyle w:val="En-tte"/>
      <w:tabs>
        <w:tab w:val="clear" w:pos="4536"/>
        <w:tab w:val="clear" w:pos="9072"/>
        <w:tab w:val="left" w:pos="99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E6FC" w14:textId="77777777" w:rsidR="002B1D79" w:rsidRPr="0031771E" w:rsidRDefault="002B1D79" w:rsidP="00333E12">
    <w:pPr>
      <w:rPr>
        <w:rFonts w:ascii="Bookman Old Style" w:hAnsi="Bookman Old Style"/>
        <w:sz w:val="16"/>
        <w:szCs w:val="16"/>
      </w:rPr>
    </w:pPr>
  </w:p>
  <w:p w14:paraId="4698119C" w14:textId="77777777" w:rsidR="002B1D79" w:rsidRDefault="002B1D79" w:rsidP="00FD01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CAB"/>
    <w:multiLevelType w:val="hybridMultilevel"/>
    <w:tmpl w:val="61960E9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B965C4"/>
    <w:multiLevelType w:val="hybridMultilevel"/>
    <w:tmpl w:val="DD2A440C"/>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 w15:restartNumberingAfterBreak="0">
    <w:nsid w:val="052A4B6E"/>
    <w:multiLevelType w:val="hybridMultilevel"/>
    <w:tmpl w:val="DDF6D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19537F"/>
    <w:multiLevelType w:val="hybridMultilevel"/>
    <w:tmpl w:val="D9B69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D46018"/>
    <w:multiLevelType w:val="hybridMultilevel"/>
    <w:tmpl w:val="E03638B6"/>
    <w:lvl w:ilvl="0" w:tplc="040C000D">
      <w:start w:val="1"/>
      <w:numFmt w:val="bullet"/>
      <w:lvlText w:val=""/>
      <w:lvlJc w:val="left"/>
      <w:pPr>
        <w:ind w:left="142" w:hanging="360"/>
      </w:pPr>
      <w:rPr>
        <w:rFonts w:ascii="Wingdings" w:hAnsi="Wingdings" w:hint="default"/>
      </w:rPr>
    </w:lvl>
    <w:lvl w:ilvl="1" w:tplc="040C0003" w:tentative="1">
      <w:start w:val="1"/>
      <w:numFmt w:val="bullet"/>
      <w:lvlText w:val="o"/>
      <w:lvlJc w:val="left"/>
      <w:pPr>
        <w:ind w:left="862" w:hanging="360"/>
      </w:pPr>
      <w:rPr>
        <w:rFonts w:ascii="Courier New" w:hAnsi="Courier New" w:cs="Courier New" w:hint="default"/>
      </w:rPr>
    </w:lvl>
    <w:lvl w:ilvl="2" w:tplc="040C0005" w:tentative="1">
      <w:start w:val="1"/>
      <w:numFmt w:val="bullet"/>
      <w:lvlText w:val=""/>
      <w:lvlJc w:val="left"/>
      <w:pPr>
        <w:ind w:left="1582" w:hanging="360"/>
      </w:pPr>
      <w:rPr>
        <w:rFonts w:ascii="Wingdings" w:hAnsi="Wingdings" w:hint="default"/>
      </w:rPr>
    </w:lvl>
    <w:lvl w:ilvl="3" w:tplc="040C0001" w:tentative="1">
      <w:start w:val="1"/>
      <w:numFmt w:val="bullet"/>
      <w:lvlText w:val=""/>
      <w:lvlJc w:val="left"/>
      <w:pPr>
        <w:ind w:left="2302" w:hanging="360"/>
      </w:pPr>
      <w:rPr>
        <w:rFonts w:ascii="Symbol" w:hAnsi="Symbol" w:hint="default"/>
      </w:rPr>
    </w:lvl>
    <w:lvl w:ilvl="4" w:tplc="040C0003" w:tentative="1">
      <w:start w:val="1"/>
      <w:numFmt w:val="bullet"/>
      <w:lvlText w:val="o"/>
      <w:lvlJc w:val="left"/>
      <w:pPr>
        <w:ind w:left="3022" w:hanging="360"/>
      </w:pPr>
      <w:rPr>
        <w:rFonts w:ascii="Courier New" w:hAnsi="Courier New" w:cs="Courier New" w:hint="default"/>
      </w:rPr>
    </w:lvl>
    <w:lvl w:ilvl="5" w:tplc="040C0005" w:tentative="1">
      <w:start w:val="1"/>
      <w:numFmt w:val="bullet"/>
      <w:lvlText w:val=""/>
      <w:lvlJc w:val="left"/>
      <w:pPr>
        <w:ind w:left="3742" w:hanging="360"/>
      </w:pPr>
      <w:rPr>
        <w:rFonts w:ascii="Wingdings" w:hAnsi="Wingdings" w:hint="default"/>
      </w:rPr>
    </w:lvl>
    <w:lvl w:ilvl="6" w:tplc="040C0001" w:tentative="1">
      <w:start w:val="1"/>
      <w:numFmt w:val="bullet"/>
      <w:lvlText w:val=""/>
      <w:lvlJc w:val="left"/>
      <w:pPr>
        <w:ind w:left="4462" w:hanging="360"/>
      </w:pPr>
      <w:rPr>
        <w:rFonts w:ascii="Symbol" w:hAnsi="Symbol" w:hint="default"/>
      </w:rPr>
    </w:lvl>
    <w:lvl w:ilvl="7" w:tplc="040C0003" w:tentative="1">
      <w:start w:val="1"/>
      <w:numFmt w:val="bullet"/>
      <w:lvlText w:val="o"/>
      <w:lvlJc w:val="left"/>
      <w:pPr>
        <w:ind w:left="5182" w:hanging="360"/>
      </w:pPr>
      <w:rPr>
        <w:rFonts w:ascii="Courier New" w:hAnsi="Courier New" w:cs="Courier New" w:hint="default"/>
      </w:rPr>
    </w:lvl>
    <w:lvl w:ilvl="8" w:tplc="040C0005" w:tentative="1">
      <w:start w:val="1"/>
      <w:numFmt w:val="bullet"/>
      <w:lvlText w:val=""/>
      <w:lvlJc w:val="left"/>
      <w:pPr>
        <w:ind w:left="5902" w:hanging="360"/>
      </w:pPr>
      <w:rPr>
        <w:rFonts w:ascii="Wingdings" w:hAnsi="Wingdings" w:hint="default"/>
      </w:rPr>
    </w:lvl>
  </w:abstractNum>
  <w:abstractNum w:abstractNumId="5" w15:restartNumberingAfterBreak="0">
    <w:nsid w:val="12F44A62"/>
    <w:multiLevelType w:val="multilevel"/>
    <w:tmpl w:val="B2D4F1AE"/>
    <w:lvl w:ilvl="0">
      <w:start w:val="1"/>
      <w:numFmt w:val="upperRoman"/>
      <w:pStyle w:val="Titre1"/>
      <w:lvlText w:val="%1"/>
      <w:lvlJc w:val="left"/>
      <w:pPr>
        <w:tabs>
          <w:tab w:val="num" w:pos="360"/>
        </w:tabs>
        <w:ind w:left="360" w:hanging="360"/>
      </w:pPr>
      <w:rPr>
        <w:rFonts w:hint="default"/>
        <w:b/>
        <w:i w:val="0"/>
        <w:sz w:val="28"/>
        <w:u w:val="none"/>
      </w:rPr>
    </w:lvl>
    <w:lvl w:ilvl="1">
      <w:start w:val="1"/>
      <w:numFmt w:val="upperLetter"/>
      <w:lvlText w:val="%2"/>
      <w:lvlJc w:val="left"/>
      <w:pPr>
        <w:tabs>
          <w:tab w:val="num" w:pos="720"/>
        </w:tabs>
        <w:ind w:left="720" w:hanging="360"/>
      </w:pPr>
      <w:rPr>
        <w:rFonts w:hint="default"/>
        <w:b w:val="0"/>
        <w:i w:val="0"/>
        <w:sz w:val="24"/>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50E6A21"/>
    <w:multiLevelType w:val="hybridMultilevel"/>
    <w:tmpl w:val="A2DEA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5D4C68"/>
    <w:multiLevelType w:val="multilevel"/>
    <w:tmpl w:val="2048F030"/>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D590DC0"/>
    <w:multiLevelType w:val="hybridMultilevel"/>
    <w:tmpl w:val="84C27A22"/>
    <w:lvl w:ilvl="0" w:tplc="D7349024">
      <w:start w:val="1"/>
      <w:numFmt w:val="bullet"/>
      <w:lvlText w:val="•"/>
      <w:lvlJc w:val="left"/>
      <w:pPr>
        <w:tabs>
          <w:tab w:val="num" w:pos="720"/>
        </w:tabs>
        <w:ind w:left="720" w:hanging="360"/>
      </w:pPr>
      <w:rPr>
        <w:rFonts w:ascii="Arial" w:hAnsi="Arial" w:hint="default"/>
      </w:rPr>
    </w:lvl>
    <w:lvl w:ilvl="1" w:tplc="3F8E7AFA" w:tentative="1">
      <w:start w:val="1"/>
      <w:numFmt w:val="bullet"/>
      <w:lvlText w:val="•"/>
      <w:lvlJc w:val="left"/>
      <w:pPr>
        <w:tabs>
          <w:tab w:val="num" w:pos="1440"/>
        </w:tabs>
        <w:ind w:left="1440" w:hanging="360"/>
      </w:pPr>
      <w:rPr>
        <w:rFonts w:ascii="Arial" w:hAnsi="Arial" w:hint="default"/>
      </w:rPr>
    </w:lvl>
    <w:lvl w:ilvl="2" w:tplc="3A261AFE" w:tentative="1">
      <w:start w:val="1"/>
      <w:numFmt w:val="bullet"/>
      <w:lvlText w:val="•"/>
      <w:lvlJc w:val="left"/>
      <w:pPr>
        <w:tabs>
          <w:tab w:val="num" w:pos="2160"/>
        </w:tabs>
        <w:ind w:left="2160" w:hanging="360"/>
      </w:pPr>
      <w:rPr>
        <w:rFonts w:ascii="Arial" w:hAnsi="Arial" w:hint="default"/>
      </w:rPr>
    </w:lvl>
    <w:lvl w:ilvl="3" w:tplc="D312F324" w:tentative="1">
      <w:start w:val="1"/>
      <w:numFmt w:val="bullet"/>
      <w:lvlText w:val="•"/>
      <w:lvlJc w:val="left"/>
      <w:pPr>
        <w:tabs>
          <w:tab w:val="num" w:pos="2880"/>
        </w:tabs>
        <w:ind w:left="2880" w:hanging="360"/>
      </w:pPr>
      <w:rPr>
        <w:rFonts w:ascii="Arial" w:hAnsi="Arial" w:hint="default"/>
      </w:rPr>
    </w:lvl>
    <w:lvl w:ilvl="4" w:tplc="60A4FF56" w:tentative="1">
      <w:start w:val="1"/>
      <w:numFmt w:val="bullet"/>
      <w:lvlText w:val="•"/>
      <w:lvlJc w:val="left"/>
      <w:pPr>
        <w:tabs>
          <w:tab w:val="num" w:pos="3600"/>
        </w:tabs>
        <w:ind w:left="3600" w:hanging="360"/>
      </w:pPr>
      <w:rPr>
        <w:rFonts w:ascii="Arial" w:hAnsi="Arial" w:hint="default"/>
      </w:rPr>
    </w:lvl>
    <w:lvl w:ilvl="5" w:tplc="42984658" w:tentative="1">
      <w:start w:val="1"/>
      <w:numFmt w:val="bullet"/>
      <w:lvlText w:val="•"/>
      <w:lvlJc w:val="left"/>
      <w:pPr>
        <w:tabs>
          <w:tab w:val="num" w:pos="4320"/>
        </w:tabs>
        <w:ind w:left="4320" w:hanging="360"/>
      </w:pPr>
      <w:rPr>
        <w:rFonts w:ascii="Arial" w:hAnsi="Arial" w:hint="default"/>
      </w:rPr>
    </w:lvl>
    <w:lvl w:ilvl="6" w:tplc="30A2406A" w:tentative="1">
      <w:start w:val="1"/>
      <w:numFmt w:val="bullet"/>
      <w:lvlText w:val="•"/>
      <w:lvlJc w:val="left"/>
      <w:pPr>
        <w:tabs>
          <w:tab w:val="num" w:pos="5040"/>
        </w:tabs>
        <w:ind w:left="5040" w:hanging="360"/>
      </w:pPr>
      <w:rPr>
        <w:rFonts w:ascii="Arial" w:hAnsi="Arial" w:hint="default"/>
      </w:rPr>
    </w:lvl>
    <w:lvl w:ilvl="7" w:tplc="938276AE" w:tentative="1">
      <w:start w:val="1"/>
      <w:numFmt w:val="bullet"/>
      <w:lvlText w:val="•"/>
      <w:lvlJc w:val="left"/>
      <w:pPr>
        <w:tabs>
          <w:tab w:val="num" w:pos="5760"/>
        </w:tabs>
        <w:ind w:left="5760" w:hanging="360"/>
      </w:pPr>
      <w:rPr>
        <w:rFonts w:ascii="Arial" w:hAnsi="Arial" w:hint="default"/>
      </w:rPr>
    </w:lvl>
    <w:lvl w:ilvl="8" w:tplc="5450177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1D7AF8"/>
    <w:multiLevelType w:val="hybridMultilevel"/>
    <w:tmpl w:val="C2BE7BC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23AA69AE"/>
    <w:multiLevelType w:val="hybridMultilevel"/>
    <w:tmpl w:val="FFCCCE5C"/>
    <w:lvl w:ilvl="0" w:tplc="3C166CF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28656BD6"/>
    <w:multiLevelType w:val="multilevel"/>
    <w:tmpl w:val="A4246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BB046CA"/>
    <w:multiLevelType w:val="hybridMultilevel"/>
    <w:tmpl w:val="DCE874D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15:restartNumberingAfterBreak="0">
    <w:nsid w:val="2CC25C31"/>
    <w:multiLevelType w:val="hybridMultilevel"/>
    <w:tmpl w:val="D366AA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324B14DF"/>
    <w:multiLevelType w:val="multilevel"/>
    <w:tmpl w:val="B6E646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CBC4482"/>
    <w:multiLevelType w:val="hybridMultilevel"/>
    <w:tmpl w:val="42C625E8"/>
    <w:lvl w:ilvl="0" w:tplc="A378B0A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002565F"/>
    <w:multiLevelType w:val="hybridMultilevel"/>
    <w:tmpl w:val="D9902824"/>
    <w:lvl w:ilvl="0" w:tplc="1C60000A">
      <w:start w:val="2"/>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15:restartNumberingAfterBreak="0">
    <w:nsid w:val="411F124D"/>
    <w:multiLevelType w:val="multilevel"/>
    <w:tmpl w:val="83B41B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1772441"/>
    <w:multiLevelType w:val="hybridMultilevel"/>
    <w:tmpl w:val="C50C066C"/>
    <w:lvl w:ilvl="0" w:tplc="FCE44C76">
      <w:start w:val="1"/>
      <w:numFmt w:val="upperRoman"/>
      <w:lvlText w:val="%1."/>
      <w:lvlJc w:val="left"/>
      <w:pPr>
        <w:ind w:left="1080" w:hanging="720"/>
      </w:pPr>
      <w:rPr>
        <w:rFonts w:hint="default"/>
      </w:rPr>
    </w:lvl>
    <w:lvl w:ilvl="1" w:tplc="4256717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1906992"/>
    <w:multiLevelType w:val="hybridMultilevel"/>
    <w:tmpl w:val="6BA04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F5051C"/>
    <w:multiLevelType w:val="multilevel"/>
    <w:tmpl w:val="54FCBAE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4476270D"/>
    <w:multiLevelType w:val="multilevel"/>
    <w:tmpl w:val="D00E65E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C201DF5"/>
    <w:multiLevelType w:val="multilevel"/>
    <w:tmpl w:val="ECC253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0D468E"/>
    <w:multiLevelType w:val="hybridMultilevel"/>
    <w:tmpl w:val="1DCA1BB0"/>
    <w:lvl w:ilvl="0" w:tplc="9970DED0">
      <w:start w:val="1"/>
      <w:numFmt w:val="decimal"/>
      <w:lvlText w:val="%1."/>
      <w:lvlJc w:val="left"/>
      <w:pPr>
        <w:ind w:left="644" w:hanging="360"/>
      </w:pPr>
      <w:rPr>
        <w:rFonts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A925B8B"/>
    <w:multiLevelType w:val="hybridMultilevel"/>
    <w:tmpl w:val="7C9877A4"/>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25" w15:restartNumberingAfterBreak="0">
    <w:nsid w:val="5B063831"/>
    <w:multiLevelType w:val="multilevel"/>
    <w:tmpl w:val="3B44F5A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B367069"/>
    <w:multiLevelType w:val="hybridMultilevel"/>
    <w:tmpl w:val="583207C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5C560650"/>
    <w:multiLevelType w:val="hybridMultilevel"/>
    <w:tmpl w:val="0114C31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DB24682"/>
    <w:multiLevelType w:val="multilevel"/>
    <w:tmpl w:val="3B44F5A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DF554A8"/>
    <w:multiLevelType w:val="hybridMultilevel"/>
    <w:tmpl w:val="8B886EF4"/>
    <w:lvl w:ilvl="0" w:tplc="CBECB558">
      <w:start w:val="6"/>
      <w:numFmt w:val="upperRoman"/>
      <w:lvlText w:val="%1."/>
      <w:lvlJc w:val="left"/>
      <w:pPr>
        <w:ind w:left="1004"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2216958"/>
    <w:multiLevelType w:val="hybridMultilevel"/>
    <w:tmpl w:val="459837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65651B6C"/>
    <w:multiLevelType w:val="hybridMultilevel"/>
    <w:tmpl w:val="BFE66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56D4C9E"/>
    <w:multiLevelType w:val="multilevel"/>
    <w:tmpl w:val="B27E2C38"/>
    <w:lvl w:ilvl="0">
      <w:start w:val="1"/>
      <w:numFmt w:val="upperRoman"/>
      <w:lvlText w:val="%1."/>
      <w:lvlJc w:val="left"/>
      <w:pPr>
        <w:ind w:left="360" w:hanging="360"/>
      </w:pPr>
      <w:rPr>
        <w:rFonts w:ascii="Times New Roman" w:eastAsiaTheme="majorEastAsia"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BDA5523"/>
    <w:multiLevelType w:val="multilevel"/>
    <w:tmpl w:val="DF986BA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2C0367"/>
    <w:multiLevelType w:val="hybridMultilevel"/>
    <w:tmpl w:val="C5B2C7C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5" w15:restartNumberingAfterBreak="0">
    <w:nsid w:val="79521845"/>
    <w:multiLevelType w:val="hybridMultilevel"/>
    <w:tmpl w:val="291EB89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16cid:durableId="777026204">
    <w:abstractNumId w:val="5"/>
  </w:num>
  <w:num w:numId="2" w16cid:durableId="1418749817">
    <w:abstractNumId w:val="31"/>
  </w:num>
  <w:num w:numId="3" w16cid:durableId="244847674">
    <w:abstractNumId w:val="32"/>
  </w:num>
  <w:num w:numId="4" w16cid:durableId="48498948">
    <w:abstractNumId w:val="18"/>
  </w:num>
  <w:num w:numId="5" w16cid:durableId="211115794">
    <w:abstractNumId w:val="10"/>
  </w:num>
  <w:num w:numId="6" w16cid:durableId="914166210">
    <w:abstractNumId w:val="7"/>
  </w:num>
  <w:num w:numId="7" w16cid:durableId="941497769">
    <w:abstractNumId w:val="27"/>
  </w:num>
  <w:num w:numId="8" w16cid:durableId="1782144105">
    <w:abstractNumId w:val="23"/>
  </w:num>
  <w:num w:numId="9" w16cid:durableId="563417268">
    <w:abstractNumId w:val="9"/>
  </w:num>
  <w:num w:numId="10" w16cid:durableId="450442944">
    <w:abstractNumId w:val="33"/>
  </w:num>
  <w:num w:numId="11" w16cid:durableId="850140729">
    <w:abstractNumId w:val="22"/>
  </w:num>
  <w:num w:numId="12" w16cid:durableId="805124774">
    <w:abstractNumId w:val="13"/>
  </w:num>
  <w:num w:numId="13" w16cid:durableId="1836065981">
    <w:abstractNumId w:val="0"/>
  </w:num>
  <w:num w:numId="14" w16cid:durableId="1728145886">
    <w:abstractNumId w:val="35"/>
  </w:num>
  <w:num w:numId="15" w16cid:durableId="1165511861">
    <w:abstractNumId w:val="20"/>
  </w:num>
  <w:num w:numId="16" w16cid:durableId="2003004657">
    <w:abstractNumId w:val="29"/>
  </w:num>
  <w:num w:numId="17" w16cid:durableId="1255627528">
    <w:abstractNumId w:val="2"/>
  </w:num>
  <w:num w:numId="18" w16cid:durableId="1441024031">
    <w:abstractNumId w:val="3"/>
  </w:num>
  <w:num w:numId="19" w16cid:durableId="1919360788">
    <w:abstractNumId w:val="14"/>
  </w:num>
  <w:num w:numId="20" w16cid:durableId="1261373964">
    <w:abstractNumId w:val="30"/>
  </w:num>
  <w:num w:numId="21" w16cid:durableId="1781947046">
    <w:abstractNumId w:val="19"/>
  </w:num>
  <w:num w:numId="22" w16cid:durableId="1842744412">
    <w:abstractNumId w:val="12"/>
  </w:num>
  <w:num w:numId="23" w16cid:durableId="1341663242">
    <w:abstractNumId w:val="15"/>
  </w:num>
  <w:num w:numId="24" w16cid:durableId="1241254516">
    <w:abstractNumId w:val="24"/>
  </w:num>
  <w:num w:numId="25" w16cid:durableId="1873299172">
    <w:abstractNumId w:val="6"/>
  </w:num>
  <w:num w:numId="26" w16cid:durableId="1471092121">
    <w:abstractNumId w:val="34"/>
  </w:num>
  <w:num w:numId="27" w16cid:durableId="1549804261">
    <w:abstractNumId w:val="16"/>
  </w:num>
  <w:num w:numId="28" w16cid:durableId="1709378504">
    <w:abstractNumId w:val="26"/>
  </w:num>
  <w:num w:numId="29" w16cid:durableId="1555778285">
    <w:abstractNumId w:val="8"/>
  </w:num>
  <w:num w:numId="30" w16cid:durableId="648094278">
    <w:abstractNumId w:val="4"/>
  </w:num>
  <w:num w:numId="31" w16cid:durableId="226309477">
    <w:abstractNumId w:val="1"/>
  </w:num>
  <w:num w:numId="32" w16cid:durableId="934436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474575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99985416">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79823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1380097">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C9F"/>
    <w:rsid w:val="0000006C"/>
    <w:rsid w:val="0000026D"/>
    <w:rsid w:val="00000356"/>
    <w:rsid w:val="0000087A"/>
    <w:rsid w:val="00000A5F"/>
    <w:rsid w:val="00001482"/>
    <w:rsid w:val="000018BC"/>
    <w:rsid w:val="0000193B"/>
    <w:rsid w:val="0000197C"/>
    <w:rsid w:val="00001A3A"/>
    <w:rsid w:val="00001DB2"/>
    <w:rsid w:val="000023F6"/>
    <w:rsid w:val="000025FC"/>
    <w:rsid w:val="00002782"/>
    <w:rsid w:val="00002B97"/>
    <w:rsid w:val="00002D04"/>
    <w:rsid w:val="00002D2B"/>
    <w:rsid w:val="00004673"/>
    <w:rsid w:val="000049AE"/>
    <w:rsid w:val="000053CA"/>
    <w:rsid w:val="00005794"/>
    <w:rsid w:val="00005797"/>
    <w:rsid w:val="00005CED"/>
    <w:rsid w:val="00005FB0"/>
    <w:rsid w:val="0000649B"/>
    <w:rsid w:val="00006C32"/>
    <w:rsid w:val="00006C42"/>
    <w:rsid w:val="00006D70"/>
    <w:rsid w:val="000075BC"/>
    <w:rsid w:val="000079BB"/>
    <w:rsid w:val="00007A6C"/>
    <w:rsid w:val="00007AAF"/>
    <w:rsid w:val="00007B62"/>
    <w:rsid w:val="00007E8D"/>
    <w:rsid w:val="00010184"/>
    <w:rsid w:val="00010A79"/>
    <w:rsid w:val="00010CC4"/>
    <w:rsid w:val="00010F33"/>
    <w:rsid w:val="000110B4"/>
    <w:rsid w:val="000112F8"/>
    <w:rsid w:val="0001180B"/>
    <w:rsid w:val="00011D49"/>
    <w:rsid w:val="00012155"/>
    <w:rsid w:val="0001219C"/>
    <w:rsid w:val="000126A4"/>
    <w:rsid w:val="000127D2"/>
    <w:rsid w:val="000135C0"/>
    <w:rsid w:val="0001363E"/>
    <w:rsid w:val="000139D2"/>
    <w:rsid w:val="00013A8D"/>
    <w:rsid w:val="000144EB"/>
    <w:rsid w:val="00014C7D"/>
    <w:rsid w:val="00015171"/>
    <w:rsid w:val="000154AC"/>
    <w:rsid w:val="000154F9"/>
    <w:rsid w:val="000156F8"/>
    <w:rsid w:val="00016053"/>
    <w:rsid w:val="000164DD"/>
    <w:rsid w:val="000164F8"/>
    <w:rsid w:val="000166DD"/>
    <w:rsid w:val="00016747"/>
    <w:rsid w:val="00016AE6"/>
    <w:rsid w:val="00016BC4"/>
    <w:rsid w:val="00016C75"/>
    <w:rsid w:val="00016F5A"/>
    <w:rsid w:val="00017005"/>
    <w:rsid w:val="00017297"/>
    <w:rsid w:val="0001736A"/>
    <w:rsid w:val="000174FB"/>
    <w:rsid w:val="00017868"/>
    <w:rsid w:val="00017F4A"/>
    <w:rsid w:val="000203CE"/>
    <w:rsid w:val="00021055"/>
    <w:rsid w:val="00021D20"/>
    <w:rsid w:val="00021F1B"/>
    <w:rsid w:val="0002201D"/>
    <w:rsid w:val="0002213F"/>
    <w:rsid w:val="00022A16"/>
    <w:rsid w:val="00022D1E"/>
    <w:rsid w:val="00022DFD"/>
    <w:rsid w:val="0002394C"/>
    <w:rsid w:val="00023985"/>
    <w:rsid w:val="00023AC9"/>
    <w:rsid w:val="00023CB0"/>
    <w:rsid w:val="00023CD5"/>
    <w:rsid w:val="00024336"/>
    <w:rsid w:val="00024527"/>
    <w:rsid w:val="00024743"/>
    <w:rsid w:val="00024A66"/>
    <w:rsid w:val="00024C7D"/>
    <w:rsid w:val="00024CF3"/>
    <w:rsid w:val="00025027"/>
    <w:rsid w:val="000250FD"/>
    <w:rsid w:val="00025DE1"/>
    <w:rsid w:val="0002606A"/>
    <w:rsid w:val="00026093"/>
    <w:rsid w:val="00026298"/>
    <w:rsid w:val="00026341"/>
    <w:rsid w:val="000266C2"/>
    <w:rsid w:val="000268CB"/>
    <w:rsid w:val="00027173"/>
    <w:rsid w:val="000273F6"/>
    <w:rsid w:val="0002769E"/>
    <w:rsid w:val="00027DC7"/>
    <w:rsid w:val="00027E48"/>
    <w:rsid w:val="00030A24"/>
    <w:rsid w:val="000313A0"/>
    <w:rsid w:val="000320AF"/>
    <w:rsid w:val="000320F3"/>
    <w:rsid w:val="00032514"/>
    <w:rsid w:val="00032867"/>
    <w:rsid w:val="00032BE8"/>
    <w:rsid w:val="00033A99"/>
    <w:rsid w:val="000341F1"/>
    <w:rsid w:val="00034384"/>
    <w:rsid w:val="000344B4"/>
    <w:rsid w:val="000347AC"/>
    <w:rsid w:val="000347B2"/>
    <w:rsid w:val="000348B7"/>
    <w:rsid w:val="000354A1"/>
    <w:rsid w:val="0003554E"/>
    <w:rsid w:val="000355A3"/>
    <w:rsid w:val="00035A04"/>
    <w:rsid w:val="00035A66"/>
    <w:rsid w:val="00036AB5"/>
    <w:rsid w:val="000371FE"/>
    <w:rsid w:val="00037CAF"/>
    <w:rsid w:val="000404B7"/>
    <w:rsid w:val="000404E9"/>
    <w:rsid w:val="000405D6"/>
    <w:rsid w:val="0004149A"/>
    <w:rsid w:val="000420BD"/>
    <w:rsid w:val="000430D7"/>
    <w:rsid w:val="00043D7C"/>
    <w:rsid w:val="00043F58"/>
    <w:rsid w:val="00044495"/>
    <w:rsid w:val="0004473A"/>
    <w:rsid w:val="000447E0"/>
    <w:rsid w:val="00044969"/>
    <w:rsid w:val="00044A3B"/>
    <w:rsid w:val="00044F47"/>
    <w:rsid w:val="00045236"/>
    <w:rsid w:val="0004546B"/>
    <w:rsid w:val="000463D5"/>
    <w:rsid w:val="00046540"/>
    <w:rsid w:val="00047319"/>
    <w:rsid w:val="000477B4"/>
    <w:rsid w:val="00047A76"/>
    <w:rsid w:val="00047DBE"/>
    <w:rsid w:val="000504B4"/>
    <w:rsid w:val="00050687"/>
    <w:rsid w:val="0005095D"/>
    <w:rsid w:val="00050D4B"/>
    <w:rsid w:val="00050F5C"/>
    <w:rsid w:val="00051D66"/>
    <w:rsid w:val="000522F8"/>
    <w:rsid w:val="0005248C"/>
    <w:rsid w:val="000526BA"/>
    <w:rsid w:val="00052948"/>
    <w:rsid w:val="00054628"/>
    <w:rsid w:val="000559F1"/>
    <w:rsid w:val="00055A75"/>
    <w:rsid w:val="00055E21"/>
    <w:rsid w:val="00056774"/>
    <w:rsid w:val="00056D55"/>
    <w:rsid w:val="00056D64"/>
    <w:rsid w:val="00057272"/>
    <w:rsid w:val="000575C1"/>
    <w:rsid w:val="00057811"/>
    <w:rsid w:val="00057ABE"/>
    <w:rsid w:val="00057BBC"/>
    <w:rsid w:val="00057BF6"/>
    <w:rsid w:val="0006001C"/>
    <w:rsid w:val="0006060B"/>
    <w:rsid w:val="00060697"/>
    <w:rsid w:val="00060872"/>
    <w:rsid w:val="000609F3"/>
    <w:rsid w:val="00060C95"/>
    <w:rsid w:val="00060E1A"/>
    <w:rsid w:val="00060FF4"/>
    <w:rsid w:val="00061142"/>
    <w:rsid w:val="00061483"/>
    <w:rsid w:val="000616C6"/>
    <w:rsid w:val="00061B1C"/>
    <w:rsid w:val="00061B89"/>
    <w:rsid w:val="00061F67"/>
    <w:rsid w:val="00061FDB"/>
    <w:rsid w:val="000624B4"/>
    <w:rsid w:val="0006264E"/>
    <w:rsid w:val="00062DF5"/>
    <w:rsid w:val="00062EF7"/>
    <w:rsid w:val="0006355C"/>
    <w:rsid w:val="0006378A"/>
    <w:rsid w:val="00063ACC"/>
    <w:rsid w:val="000642AB"/>
    <w:rsid w:val="00064317"/>
    <w:rsid w:val="00064718"/>
    <w:rsid w:val="00065031"/>
    <w:rsid w:val="00065214"/>
    <w:rsid w:val="00065A76"/>
    <w:rsid w:val="00065B6E"/>
    <w:rsid w:val="00065CF2"/>
    <w:rsid w:val="0006659C"/>
    <w:rsid w:val="0006696D"/>
    <w:rsid w:val="00066A67"/>
    <w:rsid w:val="00066B40"/>
    <w:rsid w:val="00067046"/>
    <w:rsid w:val="00067B14"/>
    <w:rsid w:val="00067B92"/>
    <w:rsid w:val="000702A2"/>
    <w:rsid w:val="00070B1A"/>
    <w:rsid w:val="00071171"/>
    <w:rsid w:val="00071317"/>
    <w:rsid w:val="000718A6"/>
    <w:rsid w:val="00071C00"/>
    <w:rsid w:val="0007205A"/>
    <w:rsid w:val="000728F3"/>
    <w:rsid w:val="0007293B"/>
    <w:rsid w:val="00072A3E"/>
    <w:rsid w:val="00072D9A"/>
    <w:rsid w:val="00072DAE"/>
    <w:rsid w:val="00072F04"/>
    <w:rsid w:val="000740FA"/>
    <w:rsid w:val="00074402"/>
    <w:rsid w:val="00074924"/>
    <w:rsid w:val="00074C03"/>
    <w:rsid w:val="00074D77"/>
    <w:rsid w:val="00074E34"/>
    <w:rsid w:val="00074E3E"/>
    <w:rsid w:val="00075B5C"/>
    <w:rsid w:val="00075D83"/>
    <w:rsid w:val="000761D5"/>
    <w:rsid w:val="0007647F"/>
    <w:rsid w:val="000764EF"/>
    <w:rsid w:val="000766E7"/>
    <w:rsid w:val="00076C63"/>
    <w:rsid w:val="00076CBB"/>
    <w:rsid w:val="00076D42"/>
    <w:rsid w:val="00076D52"/>
    <w:rsid w:val="00076E7D"/>
    <w:rsid w:val="000770E5"/>
    <w:rsid w:val="0007741A"/>
    <w:rsid w:val="00077B6E"/>
    <w:rsid w:val="00080325"/>
    <w:rsid w:val="000806F6"/>
    <w:rsid w:val="00080931"/>
    <w:rsid w:val="0008130C"/>
    <w:rsid w:val="000814AC"/>
    <w:rsid w:val="00081C7B"/>
    <w:rsid w:val="000825AE"/>
    <w:rsid w:val="000827C5"/>
    <w:rsid w:val="00082E3B"/>
    <w:rsid w:val="00083125"/>
    <w:rsid w:val="00083548"/>
    <w:rsid w:val="00083AFE"/>
    <w:rsid w:val="00084245"/>
    <w:rsid w:val="000848A4"/>
    <w:rsid w:val="00084EF8"/>
    <w:rsid w:val="00084FFC"/>
    <w:rsid w:val="00085112"/>
    <w:rsid w:val="000853BB"/>
    <w:rsid w:val="00085AF7"/>
    <w:rsid w:val="00086703"/>
    <w:rsid w:val="0008675C"/>
    <w:rsid w:val="00086D11"/>
    <w:rsid w:val="0008786F"/>
    <w:rsid w:val="00087E03"/>
    <w:rsid w:val="00087F8E"/>
    <w:rsid w:val="00087FB4"/>
    <w:rsid w:val="000903B1"/>
    <w:rsid w:val="000907BB"/>
    <w:rsid w:val="0009130B"/>
    <w:rsid w:val="0009141D"/>
    <w:rsid w:val="0009192F"/>
    <w:rsid w:val="0009202C"/>
    <w:rsid w:val="00092A28"/>
    <w:rsid w:val="00092DC3"/>
    <w:rsid w:val="00092E0C"/>
    <w:rsid w:val="00093EAD"/>
    <w:rsid w:val="00093F0C"/>
    <w:rsid w:val="00093F12"/>
    <w:rsid w:val="000946AE"/>
    <w:rsid w:val="000948BE"/>
    <w:rsid w:val="00094E8F"/>
    <w:rsid w:val="00094F51"/>
    <w:rsid w:val="00095649"/>
    <w:rsid w:val="00095A44"/>
    <w:rsid w:val="00095F8B"/>
    <w:rsid w:val="0009602A"/>
    <w:rsid w:val="00096A4C"/>
    <w:rsid w:val="00096E67"/>
    <w:rsid w:val="000974F4"/>
    <w:rsid w:val="0009762F"/>
    <w:rsid w:val="0009793A"/>
    <w:rsid w:val="000A0632"/>
    <w:rsid w:val="000A0A0F"/>
    <w:rsid w:val="000A0E34"/>
    <w:rsid w:val="000A0E9C"/>
    <w:rsid w:val="000A11D6"/>
    <w:rsid w:val="000A1AA4"/>
    <w:rsid w:val="000A1D06"/>
    <w:rsid w:val="000A1D10"/>
    <w:rsid w:val="000A1F3A"/>
    <w:rsid w:val="000A2950"/>
    <w:rsid w:val="000A298D"/>
    <w:rsid w:val="000A2DAD"/>
    <w:rsid w:val="000A2EB7"/>
    <w:rsid w:val="000A3382"/>
    <w:rsid w:val="000A3C67"/>
    <w:rsid w:val="000A3D1B"/>
    <w:rsid w:val="000A3FBA"/>
    <w:rsid w:val="000A439D"/>
    <w:rsid w:val="000A4790"/>
    <w:rsid w:val="000A4CA8"/>
    <w:rsid w:val="000A5080"/>
    <w:rsid w:val="000A5344"/>
    <w:rsid w:val="000A5506"/>
    <w:rsid w:val="000A55CD"/>
    <w:rsid w:val="000A560A"/>
    <w:rsid w:val="000A56D5"/>
    <w:rsid w:val="000A58A6"/>
    <w:rsid w:val="000A5AAB"/>
    <w:rsid w:val="000A5B09"/>
    <w:rsid w:val="000A5D14"/>
    <w:rsid w:val="000A5E83"/>
    <w:rsid w:val="000A5EFA"/>
    <w:rsid w:val="000A61B5"/>
    <w:rsid w:val="000A6200"/>
    <w:rsid w:val="000A66D0"/>
    <w:rsid w:val="000A678C"/>
    <w:rsid w:val="000A6D07"/>
    <w:rsid w:val="000A6F7B"/>
    <w:rsid w:val="000A79BB"/>
    <w:rsid w:val="000A7A31"/>
    <w:rsid w:val="000A7AC1"/>
    <w:rsid w:val="000A7D0F"/>
    <w:rsid w:val="000B03D5"/>
    <w:rsid w:val="000B082F"/>
    <w:rsid w:val="000B0A26"/>
    <w:rsid w:val="000B0C53"/>
    <w:rsid w:val="000B129F"/>
    <w:rsid w:val="000B1933"/>
    <w:rsid w:val="000B1963"/>
    <w:rsid w:val="000B2059"/>
    <w:rsid w:val="000B21AB"/>
    <w:rsid w:val="000B2493"/>
    <w:rsid w:val="000B25F3"/>
    <w:rsid w:val="000B2AE2"/>
    <w:rsid w:val="000B2FD2"/>
    <w:rsid w:val="000B35FF"/>
    <w:rsid w:val="000B3A28"/>
    <w:rsid w:val="000B3B6B"/>
    <w:rsid w:val="000B3E70"/>
    <w:rsid w:val="000B42B9"/>
    <w:rsid w:val="000B435D"/>
    <w:rsid w:val="000B4543"/>
    <w:rsid w:val="000B50DB"/>
    <w:rsid w:val="000B5135"/>
    <w:rsid w:val="000B58A6"/>
    <w:rsid w:val="000B5AE3"/>
    <w:rsid w:val="000B5B37"/>
    <w:rsid w:val="000B5E67"/>
    <w:rsid w:val="000B5E7F"/>
    <w:rsid w:val="000B608D"/>
    <w:rsid w:val="000B6201"/>
    <w:rsid w:val="000B6212"/>
    <w:rsid w:val="000B6274"/>
    <w:rsid w:val="000B68B5"/>
    <w:rsid w:val="000B7196"/>
    <w:rsid w:val="000B73D8"/>
    <w:rsid w:val="000B757C"/>
    <w:rsid w:val="000B7772"/>
    <w:rsid w:val="000B7A58"/>
    <w:rsid w:val="000C0DA1"/>
    <w:rsid w:val="000C17CC"/>
    <w:rsid w:val="000C1841"/>
    <w:rsid w:val="000C22BF"/>
    <w:rsid w:val="000C2476"/>
    <w:rsid w:val="000C27B2"/>
    <w:rsid w:val="000C2BFA"/>
    <w:rsid w:val="000C2DC9"/>
    <w:rsid w:val="000C33DB"/>
    <w:rsid w:val="000C3486"/>
    <w:rsid w:val="000C352F"/>
    <w:rsid w:val="000C3584"/>
    <w:rsid w:val="000C38C3"/>
    <w:rsid w:val="000C414E"/>
    <w:rsid w:val="000C480C"/>
    <w:rsid w:val="000C4C26"/>
    <w:rsid w:val="000C4FF1"/>
    <w:rsid w:val="000C5733"/>
    <w:rsid w:val="000C57CC"/>
    <w:rsid w:val="000C59A1"/>
    <w:rsid w:val="000C5A41"/>
    <w:rsid w:val="000C5A4A"/>
    <w:rsid w:val="000C5DD8"/>
    <w:rsid w:val="000C6924"/>
    <w:rsid w:val="000C6B0D"/>
    <w:rsid w:val="000C6E3A"/>
    <w:rsid w:val="000C71BC"/>
    <w:rsid w:val="000C727E"/>
    <w:rsid w:val="000C743F"/>
    <w:rsid w:val="000C75C5"/>
    <w:rsid w:val="000C7712"/>
    <w:rsid w:val="000C785B"/>
    <w:rsid w:val="000D010D"/>
    <w:rsid w:val="000D0173"/>
    <w:rsid w:val="000D0228"/>
    <w:rsid w:val="000D03F9"/>
    <w:rsid w:val="000D0486"/>
    <w:rsid w:val="000D04A1"/>
    <w:rsid w:val="000D094F"/>
    <w:rsid w:val="000D0D7A"/>
    <w:rsid w:val="000D152F"/>
    <w:rsid w:val="000D2118"/>
    <w:rsid w:val="000D2232"/>
    <w:rsid w:val="000D23B8"/>
    <w:rsid w:val="000D2A5D"/>
    <w:rsid w:val="000D308C"/>
    <w:rsid w:val="000D30D1"/>
    <w:rsid w:val="000D316D"/>
    <w:rsid w:val="000D367A"/>
    <w:rsid w:val="000D3B42"/>
    <w:rsid w:val="000D421C"/>
    <w:rsid w:val="000D4A79"/>
    <w:rsid w:val="000D4BE8"/>
    <w:rsid w:val="000D4C46"/>
    <w:rsid w:val="000D4E20"/>
    <w:rsid w:val="000D511C"/>
    <w:rsid w:val="000D5240"/>
    <w:rsid w:val="000D5729"/>
    <w:rsid w:val="000D5961"/>
    <w:rsid w:val="000D59B3"/>
    <w:rsid w:val="000D6730"/>
    <w:rsid w:val="000D69FC"/>
    <w:rsid w:val="000D6DD4"/>
    <w:rsid w:val="000D71D4"/>
    <w:rsid w:val="000D7678"/>
    <w:rsid w:val="000D7AB7"/>
    <w:rsid w:val="000D7DC2"/>
    <w:rsid w:val="000E03D4"/>
    <w:rsid w:val="000E05E2"/>
    <w:rsid w:val="000E0FA7"/>
    <w:rsid w:val="000E115F"/>
    <w:rsid w:val="000E1357"/>
    <w:rsid w:val="000E1914"/>
    <w:rsid w:val="000E2084"/>
    <w:rsid w:val="000E27D1"/>
    <w:rsid w:val="000E2A16"/>
    <w:rsid w:val="000E2CCB"/>
    <w:rsid w:val="000E2F89"/>
    <w:rsid w:val="000E31F1"/>
    <w:rsid w:val="000E3212"/>
    <w:rsid w:val="000E3277"/>
    <w:rsid w:val="000E39F4"/>
    <w:rsid w:val="000E39FE"/>
    <w:rsid w:val="000E3EE3"/>
    <w:rsid w:val="000E4241"/>
    <w:rsid w:val="000E45B7"/>
    <w:rsid w:val="000E4D74"/>
    <w:rsid w:val="000E4F4E"/>
    <w:rsid w:val="000E4F59"/>
    <w:rsid w:val="000E521D"/>
    <w:rsid w:val="000E636D"/>
    <w:rsid w:val="000E6484"/>
    <w:rsid w:val="000E70A4"/>
    <w:rsid w:val="000E7B7F"/>
    <w:rsid w:val="000E7D63"/>
    <w:rsid w:val="000E7DB1"/>
    <w:rsid w:val="000E7DFC"/>
    <w:rsid w:val="000F0486"/>
    <w:rsid w:val="000F06CB"/>
    <w:rsid w:val="000F09B1"/>
    <w:rsid w:val="000F13DA"/>
    <w:rsid w:val="000F1FDB"/>
    <w:rsid w:val="000F23B1"/>
    <w:rsid w:val="000F2D10"/>
    <w:rsid w:val="000F37A1"/>
    <w:rsid w:val="000F37F0"/>
    <w:rsid w:val="000F392A"/>
    <w:rsid w:val="000F3A58"/>
    <w:rsid w:val="000F3BD4"/>
    <w:rsid w:val="000F3DE2"/>
    <w:rsid w:val="000F3EF0"/>
    <w:rsid w:val="000F4695"/>
    <w:rsid w:val="000F4F88"/>
    <w:rsid w:val="000F579C"/>
    <w:rsid w:val="000F59DB"/>
    <w:rsid w:val="000F61A7"/>
    <w:rsid w:val="000F6320"/>
    <w:rsid w:val="000F674C"/>
    <w:rsid w:val="000F74AD"/>
    <w:rsid w:val="000F751A"/>
    <w:rsid w:val="000F799F"/>
    <w:rsid w:val="000F7E81"/>
    <w:rsid w:val="001004B0"/>
    <w:rsid w:val="001009A3"/>
    <w:rsid w:val="00100EB8"/>
    <w:rsid w:val="00101198"/>
    <w:rsid w:val="00101E2A"/>
    <w:rsid w:val="00101F46"/>
    <w:rsid w:val="00102893"/>
    <w:rsid w:val="00102B83"/>
    <w:rsid w:val="00102CFF"/>
    <w:rsid w:val="00102F4F"/>
    <w:rsid w:val="00103354"/>
    <w:rsid w:val="001037AB"/>
    <w:rsid w:val="00103C78"/>
    <w:rsid w:val="001042A3"/>
    <w:rsid w:val="00104372"/>
    <w:rsid w:val="00104686"/>
    <w:rsid w:val="00104D7B"/>
    <w:rsid w:val="00105343"/>
    <w:rsid w:val="001054BF"/>
    <w:rsid w:val="00105B71"/>
    <w:rsid w:val="00105B8D"/>
    <w:rsid w:val="00105F82"/>
    <w:rsid w:val="00105FF1"/>
    <w:rsid w:val="0010646B"/>
    <w:rsid w:val="00106BB6"/>
    <w:rsid w:val="00106FEE"/>
    <w:rsid w:val="00107022"/>
    <w:rsid w:val="0010719B"/>
    <w:rsid w:val="0010786B"/>
    <w:rsid w:val="00107BF2"/>
    <w:rsid w:val="00110155"/>
    <w:rsid w:val="001106D9"/>
    <w:rsid w:val="001109DD"/>
    <w:rsid w:val="00110E87"/>
    <w:rsid w:val="001112A6"/>
    <w:rsid w:val="0011141B"/>
    <w:rsid w:val="00111561"/>
    <w:rsid w:val="00111BAD"/>
    <w:rsid w:val="001120DD"/>
    <w:rsid w:val="00112622"/>
    <w:rsid w:val="00112BFF"/>
    <w:rsid w:val="00112E18"/>
    <w:rsid w:val="001132DE"/>
    <w:rsid w:val="001137A9"/>
    <w:rsid w:val="0011391D"/>
    <w:rsid w:val="00113B1D"/>
    <w:rsid w:val="00113BB2"/>
    <w:rsid w:val="00113BBA"/>
    <w:rsid w:val="00114192"/>
    <w:rsid w:val="001142E1"/>
    <w:rsid w:val="00114529"/>
    <w:rsid w:val="00114CF1"/>
    <w:rsid w:val="00114FCD"/>
    <w:rsid w:val="00115125"/>
    <w:rsid w:val="0011552C"/>
    <w:rsid w:val="00115B18"/>
    <w:rsid w:val="001160A6"/>
    <w:rsid w:val="00116536"/>
    <w:rsid w:val="001166E8"/>
    <w:rsid w:val="00117777"/>
    <w:rsid w:val="0011796E"/>
    <w:rsid w:val="00117DD0"/>
    <w:rsid w:val="00117F3D"/>
    <w:rsid w:val="001200AA"/>
    <w:rsid w:val="0012018F"/>
    <w:rsid w:val="00120C25"/>
    <w:rsid w:val="00120CAF"/>
    <w:rsid w:val="001212FE"/>
    <w:rsid w:val="0012143B"/>
    <w:rsid w:val="00121566"/>
    <w:rsid w:val="0012166C"/>
    <w:rsid w:val="00121702"/>
    <w:rsid w:val="00121BF2"/>
    <w:rsid w:val="00121DC4"/>
    <w:rsid w:val="00122317"/>
    <w:rsid w:val="00122A64"/>
    <w:rsid w:val="00122B21"/>
    <w:rsid w:val="00123375"/>
    <w:rsid w:val="001233C7"/>
    <w:rsid w:val="0012367B"/>
    <w:rsid w:val="00123BAF"/>
    <w:rsid w:val="00123DBA"/>
    <w:rsid w:val="001244DE"/>
    <w:rsid w:val="001245C2"/>
    <w:rsid w:val="00124A37"/>
    <w:rsid w:val="00124A81"/>
    <w:rsid w:val="00124C1B"/>
    <w:rsid w:val="00125790"/>
    <w:rsid w:val="0012610E"/>
    <w:rsid w:val="001270CB"/>
    <w:rsid w:val="001273EF"/>
    <w:rsid w:val="00127B93"/>
    <w:rsid w:val="00127C36"/>
    <w:rsid w:val="00127DDE"/>
    <w:rsid w:val="001303A8"/>
    <w:rsid w:val="00130B9F"/>
    <w:rsid w:val="00130E19"/>
    <w:rsid w:val="00131121"/>
    <w:rsid w:val="001317D2"/>
    <w:rsid w:val="00131B9C"/>
    <w:rsid w:val="00131C0F"/>
    <w:rsid w:val="00131CD2"/>
    <w:rsid w:val="00131E00"/>
    <w:rsid w:val="00131F13"/>
    <w:rsid w:val="001326DB"/>
    <w:rsid w:val="001327B7"/>
    <w:rsid w:val="00132893"/>
    <w:rsid w:val="00132B2F"/>
    <w:rsid w:val="00133154"/>
    <w:rsid w:val="0013321F"/>
    <w:rsid w:val="001335FE"/>
    <w:rsid w:val="00133D9D"/>
    <w:rsid w:val="00134489"/>
    <w:rsid w:val="001349E7"/>
    <w:rsid w:val="00134BA9"/>
    <w:rsid w:val="00135000"/>
    <w:rsid w:val="001352FE"/>
    <w:rsid w:val="0013531F"/>
    <w:rsid w:val="00135BA2"/>
    <w:rsid w:val="00135BE2"/>
    <w:rsid w:val="00136015"/>
    <w:rsid w:val="001360C8"/>
    <w:rsid w:val="00136523"/>
    <w:rsid w:val="0013660F"/>
    <w:rsid w:val="001371C7"/>
    <w:rsid w:val="00137D49"/>
    <w:rsid w:val="00140220"/>
    <w:rsid w:val="0014096E"/>
    <w:rsid w:val="00140DB9"/>
    <w:rsid w:val="00141751"/>
    <w:rsid w:val="0014188C"/>
    <w:rsid w:val="00141EDF"/>
    <w:rsid w:val="00141FD5"/>
    <w:rsid w:val="00142342"/>
    <w:rsid w:val="0014248E"/>
    <w:rsid w:val="001424D1"/>
    <w:rsid w:val="0014262C"/>
    <w:rsid w:val="00142715"/>
    <w:rsid w:val="0014287D"/>
    <w:rsid w:val="00143DDE"/>
    <w:rsid w:val="00143FC0"/>
    <w:rsid w:val="001447AA"/>
    <w:rsid w:val="001448AC"/>
    <w:rsid w:val="00144B62"/>
    <w:rsid w:val="00144EED"/>
    <w:rsid w:val="001452EB"/>
    <w:rsid w:val="00145AB7"/>
    <w:rsid w:val="00145F1B"/>
    <w:rsid w:val="0014635E"/>
    <w:rsid w:val="00146563"/>
    <w:rsid w:val="001465B1"/>
    <w:rsid w:val="001467DC"/>
    <w:rsid w:val="001473FD"/>
    <w:rsid w:val="00147558"/>
    <w:rsid w:val="00147B80"/>
    <w:rsid w:val="00147F54"/>
    <w:rsid w:val="00147FDE"/>
    <w:rsid w:val="0015026C"/>
    <w:rsid w:val="001504AC"/>
    <w:rsid w:val="0015053F"/>
    <w:rsid w:val="001508D0"/>
    <w:rsid w:val="00151CC0"/>
    <w:rsid w:val="00151EBB"/>
    <w:rsid w:val="001521CD"/>
    <w:rsid w:val="00152870"/>
    <w:rsid w:val="0015347F"/>
    <w:rsid w:val="00153964"/>
    <w:rsid w:val="00153C2F"/>
    <w:rsid w:val="001547D0"/>
    <w:rsid w:val="00154B9D"/>
    <w:rsid w:val="00154D93"/>
    <w:rsid w:val="00154E78"/>
    <w:rsid w:val="001551A2"/>
    <w:rsid w:val="00155636"/>
    <w:rsid w:val="00155AA0"/>
    <w:rsid w:val="00155D17"/>
    <w:rsid w:val="00155F7D"/>
    <w:rsid w:val="0015600E"/>
    <w:rsid w:val="0015669E"/>
    <w:rsid w:val="00156867"/>
    <w:rsid w:val="0015714D"/>
    <w:rsid w:val="00157228"/>
    <w:rsid w:val="001572A5"/>
    <w:rsid w:val="001577C7"/>
    <w:rsid w:val="001579E7"/>
    <w:rsid w:val="00157A42"/>
    <w:rsid w:val="00157C74"/>
    <w:rsid w:val="00160147"/>
    <w:rsid w:val="001604F7"/>
    <w:rsid w:val="0016198A"/>
    <w:rsid w:val="001622B9"/>
    <w:rsid w:val="001623C3"/>
    <w:rsid w:val="00163714"/>
    <w:rsid w:val="0016392B"/>
    <w:rsid w:val="00163B2C"/>
    <w:rsid w:val="00164516"/>
    <w:rsid w:val="001645A4"/>
    <w:rsid w:val="00164A61"/>
    <w:rsid w:val="00164CE2"/>
    <w:rsid w:val="001650DB"/>
    <w:rsid w:val="00165136"/>
    <w:rsid w:val="0016523D"/>
    <w:rsid w:val="00165318"/>
    <w:rsid w:val="00165CFE"/>
    <w:rsid w:val="0016614A"/>
    <w:rsid w:val="001664D2"/>
    <w:rsid w:val="00166956"/>
    <w:rsid w:val="00166986"/>
    <w:rsid w:val="00166C45"/>
    <w:rsid w:val="00166F1F"/>
    <w:rsid w:val="001672BC"/>
    <w:rsid w:val="00167669"/>
    <w:rsid w:val="0016785F"/>
    <w:rsid w:val="00170726"/>
    <w:rsid w:val="00171201"/>
    <w:rsid w:val="00171994"/>
    <w:rsid w:val="00172258"/>
    <w:rsid w:val="00172D39"/>
    <w:rsid w:val="001733B8"/>
    <w:rsid w:val="001737E4"/>
    <w:rsid w:val="00173DD4"/>
    <w:rsid w:val="00173EA1"/>
    <w:rsid w:val="00174102"/>
    <w:rsid w:val="00174434"/>
    <w:rsid w:val="001744BE"/>
    <w:rsid w:val="001745D9"/>
    <w:rsid w:val="00174612"/>
    <w:rsid w:val="00174744"/>
    <w:rsid w:val="001748B7"/>
    <w:rsid w:val="00174986"/>
    <w:rsid w:val="001749F5"/>
    <w:rsid w:val="001749F8"/>
    <w:rsid w:val="00174C32"/>
    <w:rsid w:val="00174C6E"/>
    <w:rsid w:val="00174D04"/>
    <w:rsid w:val="00175B35"/>
    <w:rsid w:val="001762FE"/>
    <w:rsid w:val="001763C4"/>
    <w:rsid w:val="001767DB"/>
    <w:rsid w:val="00176C0B"/>
    <w:rsid w:val="001776DE"/>
    <w:rsid w:val="00177D4F"/>
    <w:rsid w:val="00177E34"/>
    <w:rsid w:val="001808B4"/>
    <w:rsid w:val="001808B5"/>
    <w:rsid w:val="00180E7E"/>
    <w:rsid w:val="00181315"/>
    <w:rsid w:val="00181390"/>
    <w:rsid w:val="001813EC"/>
    <w:rsid w:val="001814FC"/>
    <w:rsid w:val="0018162D"/>
    <w:rsid w:val="001816E6"/>
    <w:rsid w:val="00181BF6"/>
    <w:rsid w:val="00181D66"/>
    <w:rsid w:val="00181D6B"/>
    <w:rsid w:val="00181F63"/>
    <w:rsid w:val="0018205C"/>
    <w:rsid w:val="0018229F"/>
    <w:rsid w:val="001828EB"/>
    <w:rsid w:val="00182A64"/>
    <w:rsid w:val="00183329"/>
    <w:rsid w:val="00183C77"/>
    <w:rsid w:val="00183E81"/>
    <w:rsid w:val="00184468"/>
    <w:rsid w:val="001847E6"/>
    <w:rsid w:val="00184C6A"/>
    <w:rsid w:val="00184CB0"/>
    <w:rsid w:val="00184E16"/>
    <w:rsid w:val="00184FB4"/>
    <w:rsid w:val="00185629"/>
    <w:rsid w:val="001859D2"/>
    <w:rsid w:val="00185C3A"/>
    <w:rsid w:val="0018600D"/>
    <w:rsid w:val="00186237"/>
    <w:rsid w:val="0018652E"/>
    <w:rsid w:val="00186721"/>
    <w:rsid w:val="00186796"/>
    <w:rsid w:val="00186F4F"/>
    <w:rsid w:val="00187130"/>
    <w:rsid w:val="00187285"/>
    <w:rsid w:val="001872AC"/>
    <w:rsid w:val="00190005"/>
    <w:rsid w:val="00190939"/>
    <w:rsid w:val="00190AB7"/>
    <w:rsid w:val="001915DC"/>
    <w:rsid w:val="001931B4"/>
    <w:rsid w:val="001931B9"/>
    <w:rsid w:val="001931E6"/>
    <w:rsid w:val="00193471"/>
    <w:rsid w:val="00193983"/>
    <w:rsid w:val="001939E2"/>
    <w:rsid w:val="00193DC6"/>
    <w:rsid w:val="00194221"/>
    <w:rsid w:val="0019457B"/>
    <w:rsid w:val="00194686"/>
    <w:rsid w:val="00194AC0"/>
    <w:rsid w:val="0019515F"/>
    <w:rsid w:val="00195491"/>
    <w:rsid w:val="001959C1"/>
    <w:rsid w:val="00195C91"/>
    <w:rsid w:val="00195DC9"/>
    <w:rsid w:val="001969A7"/>
    <w:rsid w:val="0019769D"/>
    <w:rsid w:val="001A00C5"/>
    <w:rsid w:val="001A03A6"/>
    <w:rsid w:val="001A063C"/>
    <w:rsid w:val="001A06C0"/>
    <w:rsid w:val="001A0C53"/>
    <w:rsid w:val="001A10B0"/>
    <w:rsid w:val="001A21F1"/>
    <w:rsid w:val="001A276E"/>
    <w:rsid w:val="001A2FEA"/>
    <w:rsid w:val="001A3296"/>
    <w:rsid w:val="001A3894"/>
    <w:rsid w:val="001A3A5C"/>
    <w:rsid w:val="001A3CC5"/>
    <w:rsid w:val="001A3F55"/>
    <w:rsid w:val="001A4426"/>
    <w:rsid w:val="001A44CE"/>
    <w:rsid w:val="001A4575"/>
    <w:rsid w:val="001A4D5C"/>
    <w:rsid w:val="001A51F9"/>
    <w:rsid w:val="001A5296"/>
    <w:rsid w:val="001A5377"/>
    <w:rsid w:val="001A5C62"/>
    <w:rsid w:val="001A5EA3"/>
    <w:rsid w:val="001A657D"/>
    <w:rsid w:val="001A687F"/>
    <w:rsid w:val="001A6E2F"/>
    <w:rsid w:val="001A6F15"/>
    <w:rsid w:val="001A77AD"/>
    <w:rsid w:val="001A7B2A"/>
    <w:rsid w:val="001A7FAD"/>
    <w:rsid w:val="001B0241"/>
    <w:rsid w:val="001B09C2"/>
    <w:rsid w:val="001B100D"/>
    <w:rsid w:val="001B19D6"/>
    <w:rsid w:val="001B1FAB"/>
    <w:rsid w:val="001B2293"/>
    <w:rsid w:val="001B254E"/>
    <w:rsid w:val="001B32C6"/>
    <w:rsid w:val="001B346E"/>
    <w:rsid w:val="001B350C"/>
    <w:rsid w:val="001B35AB"/>
    <w:rsid w:val="001B4083"/>
    <w:rsid w:val="001B46E2"/>
    <w:rsid w:val="001B4923"/>
    <w:rsid w:val="001B494F"/>
    <w:rsid w:val="001B4B05"/>
    <w:rsid w:val="001B4E0A"/>
    <w:rsid w:val="001B4E20"/>
    <w:rsid w:val="001B4ED6"/>
    <w:rsid w:val="001B55B3"/>
    <w:rsid w:val="001B5612"/>
    <w:rsid w:val="001B5802"/>
    <w:rsid w:val="001B5AD3"/>
    <w:rsid w:val="001B5DAF"/>
    <w:rsid w:val="001B5DCA"/>
    <w:rsid w:val="001B64C8"/>
    <w:rsid w:val="001B64D6"/>
    <w:rsid w:val="001B6ABA"/>
    <w:rsid w:val="001B70F5"/>
    <w:rsid w:val="001B76E4"/>
    <w:rsid w:val="001B76F8"/>
    <w:rsid w:val="001B7F9F"/>
    <w:rsid w:val="001B7FF0"/>
    <w:rsid w:val="001C0137"/>
    <w:rsid w:val="001C01CF"/>
    <w:rsid w:val="001C0229"/>
    <w:rsid w:val="001C033F"/>
    <w:rsid w:val="001C08AC"/>
    <w:rsid w:val="001C0FBB"/>
    <w:rsid w:val="001C11C9"/>
    <w:rsid w:val="001C13A3"/>
    <w:rsid w:val="001C1829"/>
    <w:rsid w:val="001C2199"/>
    <w:rsid w:val="001C22C0"/>
    <w:rsid w:val="001C262B"/>
    <w:rsid w:val="001C273A"/>
    <w:rsid w:val="001C2CB5"/>
    <w:rsid w:val="001C2EA5"/>
    <w:rsid w:val="001C37B6"/>
    <w:rsid w:val="001C41C9"/>
    <w:rsid w:val="001C46D1"/>
    <w:rsid w:val="001C4A86"/>
    <w:rsid w:val="001C4ECF"/>
    <w:rsid w:val="001C55FD"/>
    <w:rsid w:val="001C566C"/>
    <w:rsid w:val="001C5DFC"/>
    <w:rsid w:val="001C5EC1"/>
    <w:rsid w:val="001C5F81"/>
    <w:rsid w:val="001C5F95"/>
    <w:rsid w:val="001C6361"/>
    <w:rsid w:val="001C6390"/>
    <w:rsid w:val="001C759A"/>
    <w:rsid w:val="001C78E0"/>
    <w:rsid w:val="001C7DD4"/>
    <w:rsid w:val="001D0319"/>
    <w:rsid w:val="001D0456"/>
    <w:rsid w:val="001D09CD"/>
    <w:rsid w:val="001D1867"/>
    <w:rsid w:val="001D2D5C"/>
    <w:rsid w:val="001D379A"/>
    <w:rsid w:val="001D3E2F"/>
    <w:rsid w:val="001D42A6"/>
    <w:rsid w:val="001D4371"/>
    <w:rsid w:val="001D471B"/>
    <w:rsid w:val="001D49F9"/>
    <w:rsid w:val="001D5355"/>
    <w:rsid w:val="001D53CB"/>
    <w:rsid w:val="001D552C"/>
    <w:rsid w:val="001D5904"/>
    <w:rsid w:val="001D61FB"/>
    <w:rsid w:val="001D69D6"/>
    <w:rsid w:val="001D6A56"/>
    <w:rsid w:val="001D72D3"/>
    <w:rsid w:val="001E0750"/>
    <w:rsid w:val="001E081C"/>
    <w:rsid w:val="001E1346"/>
    <w:rsid w:val="001E157A"/>
    <w:rsid w:val="001E1700"/>
    <w:rsid w:val="001E20BE"/>
    <w:rsid w:val="001E2155"/>
    <w:rsid w:val="001E221F"/>
    <w:rsid w:val="001E2549"/>
    <w:rsid w:val="001E26B1"/>
    <w:rsid w:val="001E2921"/>
    <w:rsid w:val="001E341B"/>
    <w:rsid w:val="001E3873"/>
    <w:rsid w:val="001E3CB7"/>
    <w:rsid w:val="001E40C8"/>
    <w:rsid w:val="001E4278"/>
    <w:rsid w:val="001E4716"/>
    <w:rsid w:val="001E490A"/>
    <w:rsid w:val="001E5740"/>
    <w:rsid w:val="001E5A06"/>
    <w:rsid w:val="001E5AD5"/>
    <w:rsid w:val="001E6131"/>
    <w:rsid w:val="001E62E6"/>
    <w:rsid w:val="001F016E"/>
    <w:rsid w:val="001F0B41"/>
    <w:rsid w:val="001F0F8E"/>
    <w:rsid w:val="001F120E"/>
    <w:rsid w:val="001F143E"/>
    <w:rsid w:val="001F180E"/>
    <w:rsid w:val="001F1A22"/>
    <w:rsid w:val="001F1ADB"/>
    <w:rsid w:val="001F1E5A"/>
    <w:rsid w:val="001F230C"/>
    <w:rsid w:val="001F2D32"/>
    <w:rsid w:val="001F301C"/>
    <w:rsid w:val="001F3819"/>
    <w:rsid w:val="001F3CEF"/>
    <w:rsid w:val="001F45EB"/>
    <w:rsid w:val="001F54EC"/>
    <w:rsid w:val="001F56E4"/>
    <w:rsid w:val="001F5E76"/>
    <w:rsid w:val="001F6187"/>
    <w:rsid w:val="001F633E"/>
    <w:rsid w:val="001F63F7"/>
    <w:rsid w:val="001F69EB"/>
    <w:rsid w:val="001F75A8"/>
    <w:rsid w:val="001F7F17"/>
    <w:rsid w:val="00200075"/>
    <w:rsid w:val="0020007E"/>
    <w:rsid w:val="002008A2"/>
    <w:rsid w:val="00200AEC"/>
    <w:rsid w:val="00200B37"/>
    <w:rsid w:val="00201286"/>
    <w:rsid w:val="0020166E"/>
    <w:rsid w:val="00202222"/>
    <w:rsid w:val="0020244E"/>
    <w:rsid w:val="0020283F"/>
    <w:rsid w:val="00202AA6"/>
    <w:rsid w:val="00202E85"/>
    <w:rsid w:val="00203842"/>
    <w:rsid w:val="0020402A"/>
    <w:rsid w:val="002045AE"/>
    <w:rsid w:val="002045F8"/>
    <w:rsid w:val="00204B62"/>
    <w:rsid w:val="00204FC8"/>
    <w:rsid w:val="00205144"/>
    <w:rsid w:val="002051C2"/>
    <w:rsid w:val="002052BF"/>
    <w:rsid w:val="002063EA"/>
    <w:rsid w:val="00206954"/>
    <w:rsid w:val="00206D20"/>
    <w:rsid w:val="00207A44"/>
    <w:rsid w:val="00207B9E"/>
    <w:rsid w:val="00207CE6"/>
    <w:rsid w:val="00207E0E"/>
    <w:rsid w:val="0021040A"/>
    <w:rsid w:val="002104C8"/>
    <w:rsid w:val="002104F9"/>
    <w:rsid w:val="0021070F"/>
    <w:rsid w:val="00210990"/>
    <w:rsid w:val="00210FD8"/>
    <w:rsid w:val="00211071"/>
    <w:rsid w:val="0021144D"/>
    <w:rsid w:val="00211917"/>
    <w:rsid w:val="00211950"/>
    <w:rsid w:val="00211D42"/>
    <w:rsid w:val="00211F05"/>
    <w:rsid w:val="002121ED"/>
    <w:rsid w:val="00212431"/>
    <w:rsid w:val="00212893"/>
    <w:rsid w:val="002128AF"/>
    <w:rsid w:val="00212999"/>
    <w:rsid w:val="00212D60"/>
    <w:rsid w:val="00212FE8"/>
    <w:rsid w:val="002135B6"/>
    <w:rsid w:val="002136E6"/>
    <w:rsid w:val="00213716"/>
    <w:rsid w:val="002138E7"/>
    <w:rsid w:val="00213BE4"/>
    <w:rsid w:val="00214396"/>
    <w:rsid w:val="0021448A"/>
    <w:rsid w:val="002145DE"/>
    <w:rsid w:val="00214A5B"/>
    <w:rsid w:val="00214C27"/>
    <w:rsid w:val="0021591C"/>
    <w:rsid w:val="002163A1"/>
    <w:rsid w:val="002163EA"/>
    <w:rsid w:val="00216BFF"/>
    <w:rsid w:val="00216D43"/>
    <w:rsid w:val="002178AE"/>
    <w:rsid w:val="00220317"/>
    <w:rsid w:val="00221218"/>
    <w:rsid w:val="00221221"/>
    <w:rsid w:val="00221575"/>
    <w:rsid w:val="00221699"/>
    <w:rsid w:val="002219C6"/>
    <w:rsid w:val="00221CCA"/>
    <w:rsid w:val="0022204F"/>
    <w:rsid w:val="002223B4"/>
    <w:rsid w:val="002226E7"/>
    <w:rsid w:val="00222C80"/>
    <w:rsid w:val="002231D2"/>
    <w:rsid w:val="00224177"/>
    <w:rsid w:val="00224315"/>
    <w:rsid w:val="00224520"/>
    <w:rsid w:val="0022455E"/>
    <w:rsid w:val="002246F0"/>
    <w:rsid w:val="00224AA3"/>
    <w:rsid w:val="002250A2"/>
    <w:rsid w:val="0022560D"/>
    <w:rsid w:val="00225802"/>
    <w:rsid w:val="00225CA5"/>
    <w:rsid w:val="002260FB"/>
    <w:rsid w:val="00226232"/>
    <w:rsid w:val="00226243"/>
    <w:rsid w:val="002266F5"/>
    <w:rsid w:val="002269AB"/>
    <w:rsid w:val="00226D86"/>
    <w:rsid w:val="00226E5D"/>
    <w:rsid w:val="00226F7B"/>
    <w:rsid w:val="00227157"/>
    <w:rsid w:val="002271ED"/>
    <w:rsid w:val="00227439"/>
    <w:rsid w:val="002277B6"/>
    <w:rsid w:val="0022785D"/>
    <w:rsid w:val="002278AB"/>
    <w:rsid w:val="00227947"/>
    <w:rsid w:val="00230679"/>
    <w:rsid w:val="002307F6"/>
    <w:rsid w:val="00230A00"/>
    <w:rsid w:val="00230F50"/>
    <w:rsid w:val="00230F9C"/>
    <w:rsid w:val="002313A1"/>
    <w:rsid w:val="00231983"/>
    <w:rsid w:val="00231985"/>
    <w:rsid w:val="002319A6"/>
    <w:rsid w:val="002320A5"/>
    <w:rsid w:val="0023223B"/>
    <w:rsid w:val="00232312"/>
    <w:rsid w:val="00232531"/>
    <w:rsid w:val="00232788"/>
    <w:rsid w:val="00233CB4"/>
    <w:rsid w:val="00233CDD"/>
    <w:rsid w:val="00233DFE"/>
    <w:rsid w:val="00233EC5"/>
    <w:rsid w:val="00234043"/>
    <w:rsid w:val="002346E8"/>
    <w:rsid w:val="00234921"/>
    <w:rsid w:val="00234E8B"/>
    <w:rsid w:val="0023568D"/>
    <w:rsid w:val="002363A5"/>
    <w:rsid w:val="002367FA"/>
    <w:rsid w:val="00237AAE"/>
    <w:rsid w:val="00237D0F"/>
    <w:rsid w:val="00240193"/>
    <w:rsid w:val="00240947"/>
    <w:rsid w:val="00240C45"/>
    <w:rsid w:val="00240F37"/>
    <w:rsid w:val="00241017"/>
    <w:rsid w:val="002410C5"/>
    <w:rsid w:val="0024161E"/>
    <w:rsid w:val="002418B2"/>
    <w:rsid w:val="00241FA9"/>
    <w:rsid w:val="00242143"/>
    <w:rsid w:val="00242543"/>
    <w:rsid w:val="00242BF4"/>
    <w:rsid w:val="00242D2D"/>
    <w:rsid w:val="00242EC1"/>
    <w:rsid w:val="002434F3"/>
    <w:rsid w:val="00243A7E"/>
    <w:rsid w:val="00243CD2"/>
    <w:rsid w:val="00243DB4"/>
    <w:rsid w:val="00244315"/>
    <w:rsid w:val="00244EB2"/>
    <w:rsid w:val="002455E6"/>
    <w:rsid w:val="00245C0F"/>
    <w:rsid w:val="002460DF"/>
    <w:rsid w:val="00246231"/>
    <w:rsid w:val="002474E8"/>
    <w:rsid w:val="002476E0"/>
    <w:rsid w:val="002476E9"/>
    <w:rsid w:val="00247BCE"/>
    <w:rsid w:val="00247C80"/>
    <w:rsid w:val="00250638"/>
    <w:rsid w:val="00250996"/>
    <w:rsid w:val="002509BC"/>
    <w:rsid w:val="0025140E"/>
    <w:rsid w:val="00251A74"/>
    <w:rsid w:val="00251C22"/>
    <w:rsid w:val="00251D6C"/>
    <w:rsid w:val="00251D80"/>
    <w:rsid w:val="00251F01"/>
    <w:rsid w:val="00252102"/>
    <w:rsid w:val="002526B0"/>
    <w:rsid w:val="00252987"/>
    <w:rsid w:val="00252C70"/>
    <w:rsid w:val="00253514"/>
    <w:rsid w:val="00253636"/>
    <w:rsid w:val="002540D5"/>
    <w:rsid w:val="0025416A"/>
    <w:rsid w:val="00254801"/>
    <w:rsid w:val="00254AD9"/>
    <w:rsid w:val="00254CD6"/>
    <w:rsid w:val="00254DA8"/>
    <w:rsid w:val="00254F22"/>
    <w:rsid w:val="00255532"/>
    <w:rsid w:val="002555FB"/>
    <w:rsid w:val="0025582F"/>
    <w:rsid w:val="00255C31"/>
    <w:rsid w:val="0025630D"/>
    <w:rsid w:val="00256958"/>
    <w:rsid w:val="002569C5"/>
    <w:rsid w:val="00256BA3"/>
    <w:rsid w:val="00256D6D"/>
    <w:rsid w:val="00257B75"/>
    <w:rsid w:val="00257C75"/>
    <w:rsid w:val="0026053A"/>
    <w:rsid w:val="00260F67"/>
    <w:rsid w:val="002610CC"/>
    <w:rsid w:val="00261209"/>
    <w:rsid w:val="00261CE2"/>
    <w:rsid w:val="00263047"/>
    <w:rsid w:val="002632FF"/>
    <w:rsid w:val="00263415"/>
    <w:rsid w:val="00263746"/>
    <w:rsid w:val="002638AD"/>
    <w:rsid w:val="002639A0"/>
    <w:rsid w:val="00263D34"/>
    <w:rsid w:val="00263DC1"/>
    <w:rsid w:val="0026423B"/>
    <w:rsid w:val="0026469B"/>
    <w:rsid w:val="002648C2"/>
    <w:rsid w:val="00264B98"/>
    <w:rsid w:val="00264E50"/>
    <w:rsid w:val="00265328"/>
    <w:rsid w:val="00265380"/>
    <w:rsid w:val="00265544"/>
    <w:rsid w:val="00265735"/>
    <w:rsid w:val="002658DD"/>
    <w:rsid w:val="00265A00"/>
    <w:rsid w:val="00265BB9"/>
    <w:rsid w:val="00265F00"/>
    <w:rsid w:val="0026612B"/>
    <w:rsid w:val="00266393"/>
    <w:rsid w:val="00266857"/>
    <w:rsid w:val="00266906"/>
    <w:rsid w:val="00266D23"/>
    <w:rsid w:val="00266DA7"/>
    <w:rsid w:val="00266E79"/>
    <w:rsid w:val="00266EEA"/>
    <w:rsid w:val="002670F8"/>
    <w:rsid w:val="00267842"/>
    <w:rsid w:val="00267B07"/>
    <w:rsid w:val="00267C90"/>
    <w:rsid w:val="00267DA0"/>
    <w:rsid w:val="00267EB9"/>
    <w:rsid w:val="00267FCF"/>
    <w:rsid w:val="002704B6"/>
    <w:rsid w:val="002704D5"/>
    <w:rsid w:val="00270FDF"/>
    <w:rsid w:val="00271114"/>
    <w:rsid w:val="002719FB"/>
    <w:rsid w:val="00271A27"/>
    <w:rsid w:val="00272E2A"/>
    <w:rsid w:val="00273123"/>
    <w:rsid w:val="002731E2"/>
    <w:rsid w:val="00273504"/>
    <w:rsid w:val="00273A2B"/>
    <w:rsid w:val="00273D69"/>
    <w:rsid w:val="0027423E"/>
    <w:rsid w:val="002747CF"/>
    <w:rsid w:val="0027525D"/>
    <w:rsid w:val="002752FD"/>
    <w:rsid w:val="00275650"/>
    <w:rsid w:val="00275CDE"/>
    <w:rsid w:val="00275D7C"/>
    <w:rsid w:val="002765DA"/>
    <w:rsid w:val="002769D6"/>
    <w:rsid w:val="00276CAD"/>
    <w:rsid w:val="00276FCF"/>
    <w:rsid w:val="002770AA"/>
    <w:rsid w:val="002774A2"/>
    <w:rsid w:val="00277928"/>
    <w:rsid w:val="00277966"/>
    <w:rsid w:val="00277B8A"/>
    <w:rsid w:val="00277C21"/>
    <w:rsid w:val="00277F60"/>
    <w:rsid w:val="002802F7"/>
    <w:rsid w:val="0028039A"/>
    <w:rsid w:val="0028065D"/>
    <w:rsid w:val="002807E0"/>
    <w:rsid w:val="00280A27"/>
    <w:rsid w:val="00280AB2"/>
    <w:rsid w:val="00280E00"/>
    <w:rsid w:val="00281586"/>
    <w:rsid w:val="00281DAA"/>
    <w:rsid w:val="00282065"/>
    <w:rsid w:val="0028273F"/>
    <w:rsid w:val="002827BD"/>
    <w:rsid w:val="00282B56"/>
    <w:rsid w:val="00282EA2"/>
    <w:rsid w:val="0028300A"/>
    <w:rsid w:val="0028309A"/>
    <w:rsid w:val="00283275"/>
    <w:rsid w:val="00283927"/>
    <w:rsid w:val="00283983"/>
    <w:rsid w:val="00283E51"/>
    <w:rsid w:val="00283F5E"/>
    <w:rsid w:val="002840D6"/>
    <w:rsid w:val="0028459A"/>
    <w:rsid w:val="002847C4"/>
    <w:rsid w:val="00284BCE"/>
    <w:rsid w:val="002858E0"/>
    <w:rsid w:val="00285984"/>
    <w:rsid w:val="00285A64"/>
    <w:rsid w:val="00285ADF"/>
    <w:rsid w:val="00285CB2"/>
    <w:rsid w:val="00285D2E"/>
    <w:rsid w:val="00286041"/>
    <w:rsid w:val="00286482"/>
    <w:rsid w:val="00287283"/>
    <w:rsid w:val="00290268"/>
    <w:rsid w:val="002903D8"/>
    <w:rsid w:val="00290520"/>
    <w:rsid w:val="002909E0"/>
    <w:rsid w:val="00290A8F"/>
    <w:rsid w:val="00290AB2"/>
    <w:rsid w:val="00290B91"/>
    <w:rsid w:val="00290DA1"/>
    <w:rsid w:val="00291760"/>
    <w:rsid w:val="00291B08"/>
    <w:rsid w:val="00291BE8"/>
    <w:rsid w:val="00292034"/>
    <w:rsid w:val="0029284F"/>
    <w:rsid w:val="00293153"/>
    <w:rsid w:val="002933C8"/>
    <w:rsid w:val="00293B1E"/>
    <w:rsid w:val="00293EE6"/>
    <w:rsid w:val="00295F7A"/>
    <w:rsid w:val="00296267"/>
    <w:rsid w:val="002964F4"/>
    <w:rsid w:val="00296A19"/>
    <w:rsid w:val="00297008"/>
    <w:rsid w:val="002973E4"/>
    <w:rsid w:val="00297527"/>
    <w:rsid w:val="00297ED7"/>
    <w:rsid w:val="002A0602"/>
    <w:rsid w:val="002A0D54"/>
    <w:rsid w:val="002A11C9"/>
    <w:rsid w:val="002A1334"/>
    <w:rsid w:val="002A13CF"/>
    <w:rsid w:val="002A1425"/>
    <w:rsid w:val="002A21D1"/>
    <w:rsid w:val="002A2515"/>
    <w:rsid w:val="002A2B52"/>
    <w:rsid w:val="002A2CB1"/>
    <w:rsid w:val="002A329D"/>
    <w:rsid w:val="002A32ED"/>
    <w:rsid w:val="002A3963"/>
    <w:rsid w:val="002A3A2C"/>
    <w:rsid w:val="002A3D0B"/>
    <w:rsid w:val="002A3E24"/>
    <w:rsid w:val="002A4606"/>
    <w:rsid w:val="002A4A36"/>
    <w:rsid w:val="002A4E88"/>
    <w:rsid w:val="002A5337"/>
    <w:rsid w:val="002A5B96"/>
    <w:rsid w:val="002A6530"/>
    <w:rsid w:val="002A6CE0"/>
    <w:rsid w:val="002A7017"/>
    <w:rsid w:val="002A7773"/>
    <w:rsid w:val="002A7AB3"/>
    <w:rsid w:val="002A7D2B"/>
    <w:rsid w:val="002A7D39"/>
    <w:rsid w:val="002B0193"/>
    <w:rsid w:val="002B06BA"/>
    <w:rsid w:val="002B0C18"/>
    <w:rsid w:val="002B0D9F"/>
    <w:rsid w:val="002B1486"/>
    <w:rsid w:val="002B186B"/>
    <w:rsid w:val="002B1D0E"/>
    <w:rsid w:val="002B1D79"/>
    <w:rsid w:val="002B21EE"/>
    <w:rsid w:val="002B2A20"/>
    <w:rsid w:val="002B2CC7"/>
    <w:rsid w:val="002B2F41"/>
    <w:rsid w:val="002B370F"/>
    <w:rsid w:val="002B3944"/>
    <w:rsid w:val="002B3A82"/>
    <w:rsid w:val="002B47B8"/>
    <w:rsid w:val="002B48C0"/>
    <w:rsid w:val="002B4EF2"/>
    <w:rsid w:val="002B4F84"/>
    <w:rsid w:val="002B5234"/>
    <w:rsid w:val="002B5421"/>
    <w:rsid w:val="002B5643"/>
    <w:rsid w:val="002B59D2"/>
    <w:rsid w:val="002B5B8F"/>
    <w:rsid w:val="002B6796"/>
    <w:rsid w:val="002B686C"/>
    <w:rsid w:val="002B69CE"/>
    <w:rsid w:val="002B6B44"/>
    <w:rsid w:val="002B6C77"/>
    <w:rsid w:val="002B7544"/>
    <w:rsid w:val="002B756F"/>
    <w:rsid w:val="002B78D0"/>
    <w:rsid w:val="002B7989"/>
    <w:rsid w:val="002B7B51"/>
    <w:rsid w:val="002B7D9E"/>
    <w:rsid w:val="002B7ED3"/>
    <w:rsid w:val="002B7F29"/>
    <w:rsid w:val="002C005C"/>
    <w:rsid w:val="002C03E7"/>
    <w:rsid w:val="002C1155"/>
    <w:rsid w:val="002C1DFB"/>
    <w:rsid w:val="002C2033"/>
    <w:rsid w:val="002C2877"/>
    <w:rsid w:val="002C2CF2"/>
    <w:rsid w:val="002C332C"/>
    <w:rsid w:val="002C33C4"/>
    <w:rsid w:val="002C371A"/>
    <w:rsid w:val="002C37CD"/>
    <w:rsid w:val="002C3E36"/>
    <w:rsid w:val="002C5506"/>
    <w:rsid w:val="002C559C"/>
    <w:rsid w:val="002C578E"/>
    <w:rsid w:val="002C5799"/>
    <w:rsid w:val="002C5FE3"/>
    <w:rsid w:val="002C6355"/>
    <w:rsid w:val="002C6566"/>
    <w:rsid w:val="002C6A9A"/>
    <w:rsid w:val="002C6F2D"/>
    <w:rsid w:val="002D0A6A"/>
    <w:rsid w:val="002D1109"/>
    <w:rsid w:val="002D1211"/>
    <w:rsid w:val="002D1A25"/>
    <w:rsid w:val="002D1E47"/>
    <w:rsid w:val="002D2E76"/>
    <w:rsid w:val="002D3087"/>
    <w:rsid w:val="002D3A33"/>
    <w:rsid w:val="002D3EF4"/>
    <w:rsid w:val="002D452C"/>
    <w:rsid w:val="002D45F3"/>
    <w:rsid w:val="002D502F"/>
    <w:rsid w:val="002D50ED"/>
    <w:rsid w:val="002D5958"/>
    <w:rsid w:val="002D5FF9"/>
    <w:rsid w:val="002D6184"/>
    <w:rsid w:val="002D6AD6"/>
    <w:rsid w:val="002D6C16"/>
    <w:rsid w:val="002D6C6D"/>
    <w:rsid w:val="002D6CED"/>
    <w:rsid w:val="002D7C78"/>
    <w:rsid w:val="002E0307"/>
    <w:rsid w:val="002E095C"/>
    <w:rsid w:val="002E0D42"/>
    <w:rsid w:val="002E1272"/>
    <w:rsid w:val="002E1511"/>
    <w:rsid w:val="002E177B"/>
    <w:rsid w:val="002E1A52"/>
    <w:rsid w:val="002E1FD1"/>
    <w:rsid w:val="002E232C"/>
    <w:rsid w:val="002E2369"/>
    <w:rsid w:val="002E2F02"/>
    <w:rsid w:val="002E32B5"/>
    <w:rsid w:val="002E43C9"/>
    <w:rsid w:val="002E44B4"/>
    <w:rsid w:val="002E4617"/>
    <w:rsid w:val="002E4AE0"/>
    <w:rsid w:val="002E4E33"/>
    <w:rsid w:val="002E5696"/>
    <w:rsid w:val="002E5F48"/>
    <w:rsid w:val="002E6336"/>
    <w:rsid w:val="002E684F"/>
    <w:rsid w:val="002E6C2F"/>
    <w:rsid w:val="002E6E0E"/>
    <w:rsid w:val="002E7401"/>
    <w:rsid w:val="002E783E"/>
    <w:rsid w:val="002E7B0D"/>
    <w:rsid w:val="002E7C20"/>
    <w:rsid w:val="002F021A"/>
    <w:rsid w:val="002F0626"/>
    <w:rsid w:val="002F0787"/>
    <w:rsid w:val="002F08CB"/>
    <w:rsid w:val="002F1ABC"/>
    <w:rsid w:val="002F1B72"/>
    <w:rsid w:val="002F1EEF"/>
    <w:rsid w:val="002F2177"/>
    <w:rsid w:val="002F232E"/>
    <w:rsid w:val="002F2359"/>
    <w:rsid w:val="002F320B"/>
    <w:rsid w:val="002F3472"/>
    <w:rsid w:val="002F3508"/>
    <w:rsid w:val="002F3543"/>
    <w:rsid w:val="002F398A"/>
    <w:rsid w:val="002F3E80"/>
    <w:rsid w:val="002F4A3D"/>
    <w:rsid w:val="002F4C76"/>
    <w:rsid w:val="002F4EB9"/>
    <w:rsid w:val="002F4F0D"/>
    <w:rsid w:val="002F52F7"/>
    <w:rsid w:val="002F58F9"/>
    <w:rsid w:val="002F5977"/>
    <w:rsid w:val="002F5BB5"/>
    <w:rsid w:val="002F5DE9"/>
    <w:rsid w:val="002F62B1"/>
    <w:rsid w:val="002F6454"/>
    <w:rsid w:val="002F734F"/>
    <w:rsid w:val="002F7E24"/>
    <w:rsid w:val="002F7F97"/>
    <w:rsid w:val="00300676"/>
    <w:rsid w:val="00300C2F"/>
    <w:rsid w:val="00300ED9"/>
    <w:rsid w:val="00301319"/>
    <w:rsid w:val="00301AF0"/>
    <w:rsid w:val="00301B24"/>
    <w:rsid w:val="00301C7E"/>
    <w:rsid w:val="00301CA5"/>
    <w:rsid w:val="003020FE"/>
    <w:rsid w:val="003025B2"/>
    <w:rsid w:val="003029BE"/>
    <w:rsid w:val="003029E6"/>
    <w:rsid w:val="00302A96"/>
    <w:rsid w:val="00302DE4"/>
    <w:rsid w:val="003034BE"/>
    <w:rsid w:val="00303B31"/>
    <w:rsid w:val="0030414C"/>
    <w:rsid w:val="003045B3"/>
    <w:rsid w:val="003047AC"/>
    <w:rsid w:val="00304ADB"/>
    <w:rsid w:val="00304B5B"/>
    <w:rsid w:val="003050C4"/>
    <w:rsid w:val="00305634"/>
    <w:rsid w:val="003059F7"/>
    <w:rsid w:val="00305CC1"/>
    <w:rsid w:val="0030625D"/>
    <w:rsid w:val="00306A00"/>
    <w:rsid w:val="00306AB1"/>
    <w:rsid w:val="00306C6D"/>
    <w:rsid w:val="00307099"/>
    <w:rsid w:val="0030720D"/>
    <w:rsid w:val="003072C7"/>
    <w:rsid w:val="003075D8"/>
    <w:rsid w:val="00307722"/>
    <w:rsid w:val="003077BF"/>
    <w:rsid w:val="003106A0"/>
    <w:rsid w:val="00310B9C"/>
    <w:rsid w:val="003111FD"/>
    <w:rsid w:val="0031134F"/>
    <w:rsid w:val="00311A2B"/>
    <w:rsid w:val="00312509"/>
    <w:rsid w:val="003131AA"/>
    <w:rsid w:val="00313EA5"/>
    <w:rsid w:val="0031448A"/>
    <w:rsid w:val="00314584"/>
    <w:rsid w:val="00314C42"/>
    <w:rsid w:val="003150CC"/>
    <w:rsid w:val="00315299"/>
    <w:rsid w:val="003158C5"/>
    <w:rsid w:val="00315A90"/>
    <w:rsid w:val="00315E93"/>
    <w:rsid w:val="0031661D"/>
    <w:rsid w:val="00316666"/>
    <w:rsid w:val="00316CA9"/>
    <w:rsid w:val="00316E50"/>
    <w:rsid w:val="003175A7"/>
    <w:rsid w:val="0031771E"/>
    <w:rsid w:val="00317FAB"/>
    <w:rsid w:val="003206A1"/>
    <w:rsid w:val="0032099B"/>
    <w:rsid w:val="00321197"/>
    <w:rsid w:val="00321B3F"/>
    <w:rsid w:val="003222D3"/>
    <w:rsid w:val="0032252A"/>
    <w:rsid w:val="003226C6"/>
    <w:rsid w:val="0032380B"/>
    <w:rsid w:val="00323977"/>
    <w:rsid w:val="00323997"/>
    <w:rsid w:val="00323E08"/>
    <w:rsid w:val="003244A7"/>
    <w:rsid w:val="003249B0"/>
    <w:rsid w:val="00324C30"/>
    <w:rsid w:val="00324D16"/>
    <w:rsid w:val="00325F27"/>
    <w:rsid w:val="00326097"/>
    <w:rsid w:val="0032613B"/>
    <w:rsid w:val="0032634D"/>
    <w:rsid w:val="003264ED"/>
    <w:rsid w:val="00326618"/>
    <w:rsid w:val="00326E33"/>
    <w:rsid w:val="00327066"/>
    <w:rsid w:val="003271EB"/>
    <w:rsid w:val="003272E4"/>
    <w:rsid w:val="0032775D"/>
    <w:rsid w:val="00327A37"/>
    <w:rsid w:val="00327A91"/>
    <w:rsid w:val="003307C8"/>
    <w:rsid w:val="00330D0D"/>
    <w:rsid w:val="0033126B"/>
    <w:rsid w:val="00331CC8"/>
    <w:rsid w:val="00331D66"/>
    <w:rsid w:val="00331F25"/>
    <w:rsid w:val="00332386"/>
    <w:rsid w:val="0033238D"/>
    <w:rsid w:val="003323D5"/>
    <w:rsid w:val="00332F10"/>
    <w:rsid w:val="00332F76"/>
    <w:rsid w:val="00333160"/>
    <w:rsid w:val="003334D1"/>
    <w:rsid w:val="00333E12"/>
    <w:rsid w:val="00333FC5"/>
    <w:rsid w:val="00334014"/>
    <w:rsid w:val="0033419D"/>
    <w:rsid w:val="003343F3"/>
    <w:rsid w:val="003348AE"/>
    <w:rsid w:val="00334D0C"/>
    <w:rsid w:val="00334D13"/>
    <w:rsid w:val="00334D52"/>
    <w:rsid w:val="00334F7C"/>
    <w:rsid w:val="00335022"/>
    <w:rsid w:val="00335C2D"/>
    <w:rsid w:val="0033616F"/>
    <w:rsid w:val="003367B8"/>
    <w:rsid w:val="0033697F"/>
    <w:rsid w:val="00337176"/>
    <w:rsid w:val="00337466"/>
    <w:rsid w:val="00337848"/>
    <w:rsid w:val="003378A6"/>
    <w:rsid w:val="0034014E"/>
    <w:rsid w:val="0034016F"/>
    <w:rsid w:val="00340381"/>
    <w:rsid w:val="00340860"/>
    <w:rsid w:val="00340970"/>
    <w:rsid w:val="00340EB2"/>
    <w:rsid w:val="00341AD9"/>
    <w:rsid w:val="00342377"/>
    <w:rsid w:val="00342455"/>
    <w:rsid w:val="00342823"/>
    <w:rsid w:val="00342EDD"/>
    <w:rsid w:val="00343282"/>
    <w:rsid w:val="00343C12"/>
    <w:rsid w:val="00343CB2"/>
    <w:rsid w:val="003443FE"/>
    <w:rsid w:val="00344414"/>
    <w:rsid w:val="00344E3B"/>
    <w:rsid w:val="00344EC1"/>
    <w:rsid w:val="003457A9"/>
    <w:rsid w:val="00345A1E"/>
    <w:rsid w:val="0034615F"/>
    <w:rsid w:val="00346516"/>
    <w:rsid w:val="00346A73"/>
    <w:rsid w:val="00346D87"/>
    <w:rsid w:val="00346FBF"/>
    <w:rsid w:val="0034742A"/>
    <w:rsid w:val="00350164"/>
    <w:rsid w:val="00350F80"/>
    <w:rsid w:val="00351464"/>
    <w:rsid w:val="00351661"/>
    <w:rsid w:val="0035280D"/>
    <w:rsid w:val="00352C44"/>
    <w:rsid w:val="003530E8"/>
    <w:rsid w:val="00353894"/>
    <w:rsid w:val="00353929"/>
    <w:rsid w:val="00353D89"/>
    <w:rsid w:val="00354177"/>
    <w:rsid w:val="003545AF"/>
    <w:rsid w:val="00354BC9"/>
    <w:rsid w:val="0035529E"/>
    <w:rsid w:val="0035531C"/>
    <w:rsid w:val="003553F1"/>
    <w:rsid w:val="0035549F"/>
    <w:rsid w:val="003555CA"/>
    <w:rsid w:val="00355695"/>
    <w:rsid w:val="00355C3F"/>
    <w:rsid w:val="0035602A"/>
    <w:rsid w:val="00356457"/>
    <w:rsid w:val="0035658C"/>
    <w:rsid w:val="0035673C"/>
    <w:rsid w:val="00356D7A"/>
    <w:rsid w:val="0035722F"/>
    <w:rsid w:val="0035755C"/>
    <w:rsid w:val="003600CA"/>
    <w:rsid w:val="003609D5"/>
    <w:rsid w:val="00360B6C"/>
    <w:rsid w:val="00361AF7"/>
    <w:rsid w:val="00361FB4"/>
    <w:rsid w:val="0036282F"/>
    <w:rsid w:val="00362B17"/>
    <w:rsid w:val="00362C7C"/>
    <w:rsid w:val="003639EB"/>
    <w:rsid w:val="00364519"/>
    <w:rsid w:val="003656FD"/>
    <w:rsid w:val="00365AE8"/>
    <w:rsid w:val="00365F62"/>
    <w:rsid w:val="003664B4"/>
    <w:rsid w:val="003668F3"/>
    <w:rsid w:val="00367765"/>
    <w:rsid w:val="00367A78"/>
    <w:rsid w:val="00370045"/>
    <w:rsid w:val="003704F9"/>
    <w:rsid w:val="00370699"/>
    <w:rsid w:val="00370F34"/>
    <w:rsid w:val="00371679"/>
    <w:rsid w:val="00371DCB"/>
    <w:rsid w:val="003720E9"/>
    <w:rsid w:val="0037248B"/>
    <w:rsid w:val="0037251F"/>
    <w:rsid w:val="00372559"/>
    <w:rsid w:val="00372BC4"/>
    <w:rsid w:val="00372D02"/>
    <w:rsid w:val="0037374B"/>
    <w:rsid w:val="00373A60"/>
    <w:rsid w:val="00373D8E"/>
    <w:rsid w:val="00374315"/>
    <w:rsid w:val="00374729"/>
    <w:rsid w:val="00374C1C"/>
    <w:rsid w:val="00374C82"/>
    <w:rsid w:val="00374D62"/>
    <w:rsid w:val="00375BF4"/>
    <w:rsid w:val="00376AFD"/>
    <w:rsid w:val="00377219"/>
    <w:rsid w:val="00377477"/>
    <w:rsid w:val="00377C8A"/>
    <w:rsid w:val="00377D1D"/>
    <w:rsid w:val="00377E5A"/>
    <w:rsid w:val="003802A1"/>
    <w:rsid w:val="00380624"/>
    <w:rsid w:val="0038098C"/>
    <w:rsid w:val="003809DD"/>
    <w:rsid w:val="00380E8C"/>
    <w:rsid w:val="0038155C"/>
    <w:rsid w:val="003815C1"/>
    <w:rsid w:val="003817F7"/>
    <w:rsid w:val="00381860"/>
    <w:rsid w:val="003820F6"/>
    <w:rsid w:val="003823BE"/>
    <w:rsid w:val="0038255C"/>
    <w:rsid w:val="003825F4"/>
    <w:rsid w:val="00382B60"/>
    <w:rsid w:val="00383657"/>
    <w:rsid w:val="0038388D"/>
    <w:rsid w:val="00383D5B"/>
    <w:rsid w:val="00385323"/>
    <w:rsid w:val="003857D6"/>
    <w:rsid w:val="00385853"/>
    <w:rsid w:val="00385A7A"/>
    <w:rsid w:val="00385FEF"/>
    <w:rsid w:val="003869A2"/>
    <w:rsid w:val="00386D55"/>
    <w:rsid w:val="00386F75"/>
    <w:rsid w:val="00387158"/>
    <w:rsid w:val="00387E51"/>
    <w:rsid w:val="00390747"/>
    <w:rsid w:val="003907D5"/>
    <w:rsid w:val="003908F4"/>
    <w:rsid w:val="00390C99"/>
    <w:rsid w:val="003915E5"/>
    <w:rsid w:val="0039167B"/>
    <w:rsid w:val="00391910"/>
    <w:rsid w:val="00391F49"/>
    <w:rsid w:val="003922DE"/>
    <w:rsid w:val="00392855"/>
    <w:rsid w:val="00392B7E"/>
    <w:rsid w:val="00392E3F"/>
    <w:rsid w:val="0039333A"/>
    <w:rsid w:val="0039369A"/>
    <w:rsid w:val="00393E43"/>
    <w:rsid w:val="00394372"/>
    <w:rsid w:val="003946BE"/>
    <w:rsid w:val="003947D8"/>
    <w:rsid w:val="003951DF"/>
    <w:rsid w:val="003956EE"/>
    <w:rsid w:val="00395786"/>
    <w:rsid w:val="00395944"/>
    <w:rsid w:val="00396175"/>
    <w:rsid w:val="0039617E"/>
    <w:rsid w:val="003961CC"/>
    <w:rsid w:val="003962A2"/>
    <w:rsid w:val="00396476"/>
    <w:rsid w:val="0039677A"/>
    <w:rsid w:val="00397534"/>
    <w:rsid w:val="00397B2A"/>
    <w:rsid w:val="003A007F"/>
    <w:rsid w:val="003A0227"/>
    <w:rsid w:val="003A02E6"/>
    <w:rsid w:val="003A0997"/>
    <w:rsid w:val="003A130B"/>
    <w:rsid w:val="003A13F3"/>
    <w:rsid w:val="003A167E"/>
    <w:rsid w:val="003A178E"/>
    <w:rsid w:val="003A18F7"/>
    <w:rsid w:val="003A1A91"/>
    <w:rsid w:val="003A221D"/>
    <w:rsid w:val="003A243D"/>
    <w:rsid w:val="003A3029"/>
    <w:rsid w:val="003A31F0"/>
    <w:rsid w:val="003A3A9A"/>
    <w:rsid w:val="003A3FD2"/>
    <w:rsid w:val="003A491F"/>
    <w:rsid w:val="003A4961"/>
    <w:rsid w:val="003A4CDC"/>
    <w:rsid w:val="003A5770"/>
    <w:rsid w:val="003A5BFA"/>
    <w:rsid w:val="003A60D5"/>
    <w:rsid w:val="003A63A1"/>
    <w:rsid w:val="003A6DA5"/>
    <w:rsid w:val="003A79FB"/>
    <w:rsid w:val="003A7A98"/>
    <w:rsid w:val="003B025C"/>
    <w:rsid w:val="003B05D3"/>
    <w:rsid w:val="003B0921"/>
    <w:rsid w:val="003B0944"/>
    <w:rsid w:val="003B1138"/>
    <w:rsid w:val="003B1304"/>
    <w:rsid w:val="003B179F"/>
    <w:rsid w:val="003B24AF"/>
    <w:rsid w:val="003B2867"/>
    <w:rsid w:val="003B2B81"/>
    <w:rsid w:val="003B2C2A"/>
    <w:rsid w:val="003B31A4"/>
    <w:rsid w:val="003B3566"/>
    <w:rsid w:val="003B3F64"/>
    <w:rsid w:val="003B4D3B"/>
    <w:rsid w:val="003B52F0"/>
    <w:rsid w:val="003B5CD8"/>
    <w:rsid w:val="003B6905"/>
    <w:rsid w:val="003B6A34"/>
    <w:rsid w:val="003B6A3A"/>
    <w:rsid w:val="003B6E16"/>
    <w:rsid w:val="003B7056"/>
    <w:rsid w:val="003B7D66"/>
    <w:rsid w:val="003B7DA1"/>
    <w:rsid w:val="003B7FB4"/>
    <w:rsid w:val="003C00BC"/>
    <w:rsid w:val="003C022F"/>
    <w:rsid w:val="003C0283"/>
    <w:rsid w:val="003C05FB"/>
    <w:rsid w:val="003C0613"/>
    <w:rsid w:val="003C1272"/>
    <w:rsid w:val="003C17A1"/>
    <w:rsid w:val="003C1828"/>
    <w:rsid w:val="003C1E0B"/>
    <w:rsid w:val="003C2054"/>
    <w:rsid w:val="003C25B7"/>
    <w:rsid w:val="003C2629"/>
    <w:rsid w:val="003C2630"/>
    <w:rsid w:val="003C294C"/>
    <w:rsid w:val="003C2DCE"/>
    <w:rsid w:val="003C3271"/>
    <w:rsid w:val="003C33F8"/>
    <w:rsid w:val="003C3561"/>
    <w:rsid w:val="003C375B"/>
    <w:rsid w:val="003C38C8"/>
    <w:rsid w:val="003C3D84"/>
    <w:rsid w:val="003C3DC5"/>
    <w:rsid w:val="003C4000"/>
    <w:rsid w:val="003C4034"/>
    <w:rsid w:val="003C40EB"/>
    <w:rsid w:val="003C4870"/>
    <w:rsid w:val="003C58C3"/>
    <w:rsid w:val="003C6267"/>
    <w:rsid w:val="003C6D49"/>
    <w:rsid w:val="003C796E"/>
    <w:rsid w:val="003C799E"/>
    <w:rsid w:val="003D001D"/>
    <w:rsid w:val="003D043A"/>
    <w:rsid w:val="003D045A"/>
    <w:rsid w:val="003D05D8"/>
    <w:rsid w:val="003D0787"/>
    <w:rsid w:val="003D0876"/>
    <w:rsid w:val="003D0B18"/>
    <w:rsid w:val="003D0BEE"/>
    <w:rsid w:val="003D1382"/>
    <w:rsid w:val="003D1B77"/>
    <w:rsid w:val="003D1BC5"/>
    <w:rsid w:val="003D22D8"/>
    <w:rsid w:val="003D2785"/>
    <w:rsid w:val="003D29EF"/>
    <w:rsid w:val="003D2A7E"/>
    <w:rsid w:val="003D2AAA"/>
    <w:rsid w:val="003D2BE7"/>
    <w:rsid w:val="003D2F8E"/>
    <w:rsid w:val="003D33C0"/>
    <w:rsid w:val="003D397A"/>
    <w:rsid w:val="003D3D4A"/>
    <w:rsid w:val="003D3E44"/>
    <w:rsid w:val="003D46BF"/>
    <w:rsid w:val="003D4868"/>
    <w:rsid w:val="003D4A97"/>
    <w:rsid w:val="003D50A5"/>
    <w:rsid w:val="003D521A"/>
    <w:rsid w:val="003D56A5"/>
    <w:rsid w:val="003D56AA"/>
    <w:rsid w:val="003D5FC9"/>
    <w:rsid w:val="003D6960"/>
    <w:rsid w:val="003D6E08"/>
    <w:rsid w:val="003D6E13"/>
    <w:rsid w:val="003D6F3A"/>
    <w:rsid w:val="003D7049"/>
    <w:rsid w:val="003D76C8"/>
    <w:rsid w:val="003D7958"/>
    <w:rsid w:val="003E03AE"/>
    <w:rsid w:val="003E0910"/>
    <w:rsid w:val="003E1185"/>
    <w:rsid w:val="003E156F"/>
    <w:rsid w:val="003E1D97"/>
    <w:rsid w:val="003E1FB8"/>
    <w:rsid w:val="003E2962"/>
    <w:rsid w:val="003E3428"/>
    <w:rsid w:val="003E3D46"/>
    <w:rsid w:val="003E42D0"/>
    <w:rsid w:val="003E472D"/>
    <w:rsid w:val="003E5198"/>
    <w:rsid w:val="003E5DB4"/>
    <w:rsid w:val="003E5E29"/>
    <w:rsid w:val="003E61DA"/>
    <w:rsid w:val="003E66B2"/>
    <w:rsid w:val="003E734B"/>
    <w:rsid w:val="003E7B7C"/>
    <w:rsid w:val="003F0A0D"/>
    <w:rsid w:val="003F0F92"/>
    <w:rsid w:val="003F10DC"/>
    <w:rsid w:val="003F173C"/>
    <w:rsid w:val="003F2BD7"/>
    <w:rsid w:val="003F2BDB"/>
    <w:rsid w:val="003F3A69"/>
    <w:rsid w:val="003F3D7F"/>
    <w:rsid w:val="003F4159"/>
    <w:rsid w:val="003F4615"/>
    <w:rsid w:val="003F4E31"/>
    <w:rsid w:val="003F4ED4"/>
    <w:rsid w:val="003F4FA1"/>
    <w:rsid w:val="003F4FA8"/>
    <w:rsid w:val="003F5098"/>
    <w:rsid w:val="003F548C"/>
    <w:rsid w:val="003F597B"/>
    <w:rsid w:val="003F5AE1"/>
    <w:rsid w:val="003F61A7"/>
    <w:rsid w:val="003F646D"/>
    <w:rsid w:val="003F6BCA"/>
    <w:rsid w:val="003F6BD2"/>
    <w:rsid w:val="003F7B96"/>
    <w:rsid w:val="004000BD"/>
    <w:rsid w:val="00400225"/>
    <w:rsid w:val="0040062B"/>
    <w:rsid w:val="00400823"/>
    <w:rsid w:val="00400FF6"/>
    <w:rsid w:val="00401591"/>
    <w:rsid w:val="00401678"/>
    <w:rsid w:val="00401B9E"/>
    <w:rsid w:val="00401BAD"/>
    <w:rsid w:val="00401C1D"/>
    <w:rsid w:val="00401FB4"/>
    <w:rsid w:val="00402CD3"/>
    <w:rsid w:val="00402E12"/>
    <w:rsid w:val="0040302A"/>
    <w:rsid w:val="0040318F"/>
    <w:rsid w:val="0040383B"/>
    <w:rsid w:val="004039E7"/>
    <w:rsid w:val="00403B96"/>
    <w:rsid w:val="00403D28"/>
    <w:rsid w:val="00403D6A"/>
    <w:rsid w:val="00403EF7"/>
    <w:rsid w:val="004046C2"/>
    <w:rsid w:val="0040489C"/>
    <w:rsid w:val="004049BA"/>
    <w:rsid w:val="00404AE6"/>
    <w:rsid w:val="0040525F"/>
    <w:rsid w:val="00405481"/>
    <w:rsid w:val="00405C8A"/>
    <w:rsid w:val="00405C9F"/>
    <w:rsid w:val="00405CE4"/>
    <w:rsid w:val="004066CC"/>
    <w:rsid w:val="0040688B"/>
    <w:rsid w:val="00406BB3"/>
    <w:rsid w:val="00406BF8"/>
    <w:rsid w:val="00406E1E"/>
    <w:rsid w:val="00407578"/>
    <w:rsid w:val="00407D41"/>
    <w:rsid w:val="004106C6"/>
    <w:rsid w:val="004108CF"/>
    <w:rsid w:val="00410B66"/>
    <w:rsid w:val="00410D13"/>
    <w:rsid w:val="00410D30"/>
    <w:rsid w:val="004115D0"/>
    <w:rsid w:val="00411677"/>
    <w:rsid w:val="0041242D"/>
    <w:rsid w:val="004126E0"/>
    <w:rsid w:val="00412751"/>
    <w:rsid w:val="00412DAE"/>
    <w:rsid w:val="00413924"/>
    <w:rsid w:val="00413F51"/>
    <w:rsid w:val="004140F1"/>
    <w:rsid w:val="004148F5"/>
    <w:rsid w:val="004149AC"/>
    <w:rsid w:val="00414B03"/>
    <w:rsid w:val="00414C27"/>
    <w:rsid w:val="00414D52"/>
    <w:rsid w:val="0041527D"/>
    <w:rsid w:val="0041542F"/>
    <w:rsid w:val="00415A3A"/>
    <w:rsid w:val="00415CE4"/>
    <w:rsid w:val="00415EF9"/>
    <w:rsid w:val="00416025"/>
    <w:rsid w:val="0041621F"/>
    <w:rsid w:val="00416B82"/>
    <w:rsid w:val="00416BA6"/>
    <w:rsid w:val="00416F6A"/>
    <w:rsid w:val="00417188"/>
    <w:rsid w:val="00417195"/>
    <w:rsid w:val="00417748"/>
    <w:rsid w:val="0042012A"/>
    <w:rsid w:val="004209D2"/>
    <w:rsid w:val="00420AC6"/>
    <w:rsid w:val="00420C4E"/>
    <w:rsid w:val="004213BF"/>
    <w:rsid w:val="0042141F"/>
    <w:rsid w:val="00421509"/>
    <w:rsid w:val="00421612"/>
    <w:rsid w:val="00421B81"/>
    <w:rsid w:val="00421BF4"/>
    <w:rsid w:val="00421E9E"/>
    <w:rsid w:val="00422582"/>
    <w:rsid w:val="0042296D"/>
    <w:rsid w:val="004236A1"/>
    <w:rsid w:val="004238BE"/>
    <w:rsid w:val="00423A00"/>
    <w:rsid w:val="00424CE1"/>
    <w:rsid w:val="00424F27"/>
    <w:rsid w:val="004254FF"/>
    <w:rsid w:val="00425E7F"/>
    <w:rsid w:val="00425FBC"/>
    <w:rsid w:val="00426485"/>
    <w:rsid w:val="004267AB"/>
    <w:rsid w:val="00426CEF"/>
    <w:rsid w:val="004273F2"/>
    <w:rsid w:val="004275A7"/>
    <w:rsid w:val="004275CA"/>
    <w:rsid w:val="004276F8"/>
    <w:rsid w:val="00427E23"/>
    <w:rsid w:val="004300F0"/>
    <w:rsid w:val="00430160"/>
    <w:rsid w:val="00430484"/>
    <w:rsid w:val="00430779"/>
    <w:rsid w:val="00430820"/>
    <w:rsid w:val="004309E3"/>
    <w:rsid w:val="00430A1E"/>
    <w:rsid w:val="00430A96"/>
    <w:rsid w:val="00430E3E"/>
    <w:rsid w:val="00430F7C"/>
    <w:rsid w:val="0043174D"/>
    <w:rsid w:val="004318D2"/>
    <w:rsid w:val="004319BA"/>
    <w:rsid w:val="00432116"/>
    <w:rsid w:val="00432339"/>
    <w:rsid w:val="00432707"/>
    <w:rsid w:val="00432E1B"/>
    <w:rsid w:val="00433013"/>
    <w:rsid w:val="00433075"/>
    <w:rsid w:val="00433C0B"/>
    <w:rsid w:val="00433CD6"/>
    <w:rsid w:val="004345A3"/>
    <w:rsid w:val="00434941"/>
    <w:rsid w:val="00434EAD"/>
    <w:rsid w:val="00435433"/>
    <w:rsid w:val="00435991"/>
    <w:rsid w:val="00436DA7"/>
    <w:rsid w:val="004370CF"/>
    <w:rsid w:val="004379B0"/>
    <w:rsid w:val="00437C4A"/>
    <w:rsid w:val="0044037F"/>
    <w:rsid w:val="0044059A"/>
    <w:rsid w:val="004405DF"/>
    <w:rsid w:val="0044184E"/>
    <w:rsid w:val="00441A4E"/>
    <w:rsid w:val="00442069"/>
    <w:rsid w:val="004422A9"/>
    <w:rsid w:val="00442444"/>
    <w:rsid w:val="00442A72"/>
    <w:rsid w:val="00442BD7"/>
    <w:rsid w:val="004430F1"/>
    <w:rsid w:val="0044337B"/>
    <w:rsid w:val="00443420"/>
    <w:rsid w:val="004435FC"/>
    <w:rsid w:val="00443D78"/>
    <w:rsid w:val="00443FA6"/>
    <w:rsid w:val="004448FC"/>
    <w:rsid w:val="0044497B"/>
    <w:rsid w:val="00444AF5"/>
    <w:rsid w:val="00444E26"/>
    <w:rsid w:val="00445167"/>
    <w:rsid w:val="004461C3"/>
    <w:rsid w:val="00446687"/>
    <w:rsid w:val="004468B3"/>
    <w:rsid w:val="004468B5"/>
    <w:rsid w:val="00446DF7"/>
    <w:rsid w:val="00446F6F"/>
    <w:rsid w:val="00446FDA"/>
    <w:rsid w:val="0044762F"/>
    <w:rsid w:val="004479F1"/>
    <w:rsid w:val="00447EED"/>
    <w:rsid w:val="0045029E"/>
    <w:rsid w:val="0045081E"/>
    <w:rsid w:val="00450ACD"/>
    <w:rsid w:val="00450E3B"/>
    <w:rsid w:val="004517C6"/>
    <w:rsid w:val="00452258"/>
    <w:rsid w:val="00452B8C"/>
    <w:rsid w:val="00452EE5"/>
    <w:rsid w:val="00453C3E"/>
    <w:rsid w:val="00453C42"/>
    <w:rsid w:val="00453E4F"/>
    <w:rsid w:val="00453FB5"/>
    <w:rsid w:val="0045405A"/>
    <w:rsid w:val="00454946"/>
    <w:rsid w:val="00454AFD"/>
    <w:rsid w:val="0045500D"/>
    <w:rsid w:val="0045517C"/>
    <w:rsid w:val="00455E2D"/>
    <w:rsid w:val="00455E73"/>
    <w:rsid w:val="00455FFB"/>
    <w:rsid w:val="004566CE"/>
    <w:rsid w:val="00456722"/>
    <w:rsid w:val="00456B6F"/>
    <w:rsid w:val="00457C96"/>
    <w:rsid w:val="00457FFB"/>
    <w:rsid w:val="004604E1"/>
    <w:rsid w:val="0046057E"/>
    <w:rsid w:val="004608DB"/>
    <w:rsid w:val="00460A0F"/>
    <w:rsid w:val="00460B69"/>
    <w:rsid w:val="00460B9C"/>
    <w:rsid w:val="00460D0C"/>
    <w:rsid w:val="0046114E"/>
    <w:rsid w:val="00461263"/>
    <w:rsid w:val="00461324"/>
    <w:rsid w:val="00461EC7"/>
    <w:rsid w:val="00462B61"/>
    <w:rsid w:val="00463039"/>
    <w:rsid w:val="004631AF"/>
    <w:rsid w:val="004631B4"/>
    <w:rsid w:val="004632B9"/>
    <w:rsid w:val="0046378B"/>
    <w:rsid w:val="00464081"/>
    <w:rsid w:val="004640E1"/>
    <w:rsid w:val="00464328"/>
    <w:rsid w:val="0046455A"/>
    <w:rsid w:val="004645D3"/>
    <w:rsid w:val="0046461A"/>
    <w:rsid w:val="00464869"/>
    <w:rsid w:val="00464A7D"/>
    <w:rsid w:val="00465B80"/>
    <w:rsid w:val="00465CE5"/>
    <w:rsid w:val="00465D87"/>
    <w:rsid w:val="00466052"/>
    <w:rsid w:val="0046654D"/>
    <w:rsid w:val="004665CA"/>
    <w:rsid w:val="004669E0"/>
    <w:rsid w:val="00466A08"/>
    <w:rsid w:val="00466C3D"/>
    <w:rsid w:val="0046715B"/>
    <w:rsid w:val="00467458"/>
    <w:rsid w:val="0046757C"/>
    <w:rsid w:val="0046763F"/>
    <w:rsid w:val="004676CD"/>
    <w:rsid w:val="00467B10"/>
    <w:rsid w:val="00467E5D"/>
    <w:rsid w:val="00467EE1"/>
    <w:rsid w:val="0047009B"/>
    <w:rsid w:val="00470144"/>
    <w:rsid w:val="00470629"/>
    <w:rsid w:val="004707A8"/>
    <w:rsid w:val="0047087E"/>
    <w:rsid w:val="00470938"/>
    <w:rsid w:val="00470D2D"/>
    <w:rsid w:val="00470F1D"/>
    <w:rsid w:val="00471086"/>
    <w:rsid w:val="00471263"/>
    <w:rsid w:val="0047172E"/>
    <w:rsid w:val="00471C63"/>
    <w:rsid w:val="00472162"/>
    <w:rsid w:val="00472982"/>
    <w:rsid w:val="00472A30"/>
    <w:rsid w:val="00472AB0"/>
    <w:rsid w:val="00472AF7"/>
    <w:rsid w:val="00472E03"/>
    <w:rsid w:val="00472E51"/>
    <w:rsid w:val="00472E58"/>
    <w:rsid w:val="00472F10"/>
    <w:rsid w:val="00473370"/>
    <w:rsid w:val="00473934"/>
    <w:rsid w:val="00473B82"/>
    <w:rsid w:val="00474084"/>
    <w:rsid w:val="004747DC"/>
    <w:rsid w:val="004756CC"/>
    <w:rsid w:val="00476485"/>
    <w:rsid w:val="00476A62"/>
    <w:rsid w:val="00476BBC"/>
    <w:rsid w:val="00476DEC"/>
    <w:rsid w:val="00476F91"/>
    <w:rsid w:val="00477041"/>
    <w:rsid w:val="00477546"/>
    <w:rsid w:val="00477A96"/>
    <w:rsid w:val="00480089"/>
    <w:rsid w:val="00480196"/>
    <w:rsid w:val="004801AB"/>
    <w:rsid w:val="00480604"/>
    <w:rsid w:val="004810C6"/>
    <w:rsid w:val="0048133C"/>
    <w:rsid w:val="0048161D"/>
    <w:rsid w:val="00481CD1"/>
    <w:rsid w:val="00482347"/>
    <w:rsid w:val="00482672"/>
    <w:rsid w:val="00483305"/>
    <w:rsid w:val="004841A4"/>
    <w:rsid w:val="004846D2"/>
    <w:rsid w:val="00484A1B"/>
    <w:rsid w:val="00484CB2"/>
    <w:rsid w:val="00484D6D"/>
    <w:rsid w:val="00484E42"/>
    <w:rsid w:val="00485345"/>
    <w:rsid w:val="00485430"/>
    <w:rsid w:val="00485573"/>
    <w:rsid w:val="00485622"/>
    <w:rsid w:val="00485673"/>
    <w:rsid w:val="00485FC5"/>
    <w:rsid w:val="00486372"/>
    <w:rsid w:val="00486F1F"/>
    <w:rsid w:val="004871AF"/>
    <w:rsid w:val="0048731D"/>
    <w:rsid w:val="00487351"/>
    <w:rsid w:val="00487369"/>
    <w:rsid w:val="00487BA0"/>
    <w:rsid w:val="004909E3"/>
    <w:rsid w:val="00490EAF"/>
    <w:rsid w:val="004911DC"/>
    <w:rsid w:val="00491220"/>
    <w:rsid w:val="00491CDD"/>
    <w:rsid w:val="00491E93"/>
    <w:rsid w:val="004920F7"/>
    <w:rsid w:val="004921D4"/>
    <w:rsid w:val="00492475"/>
    <w:rsid w:val="004929CC"/>
    <w:rsid w:val="00492A98"/>
    <w:rsid w:val="00492EF5"/>
    <w:rsid w:val="00493015"/>
    <w:rsid w:val="00493C3B"/>
    <w:rsid w:val="004940CE"/>
    <w:rsid w:val="00494825"/>
    <w:rsid w:val="004948BB"/>
    <w:rsid w:val="00495803"/>
    <w:rsid w:val="004961A5"/>
    <w:rsid w:val="004961A8"/>
    <w:rsid w:val="004962AE"/>
    <w:rsid w:val="00496308"/>
    <w:rsid w:val="00496B4C"/>
    <w:rsid w:val="00496CF9"/>
    <w:rsid w:val="00496FCF"/>
    <w:rsid w:val="00497E2F"/>
    <w:rsid w:val="004A05F0"/>
    <w:rsid w:val="004A07AB"/>
    <w:rsid w:val="004A0994"/>
    <w:rsid w:val="004A09E1"/>
    <w:rsid w:val="004A0B9F"/>
    <w:rsid w:val="004A0DAA"/>
    <w:rsid w:val="004A0EFC"/>
    <w:rsid w:val="004A110A"/>
    <w:rsid w:val="004A1153"/>
    <w:rsid w:val="004A144A"/>
    <w:rsid w:val="004A20E1"/>
    <w:rsid w:val="004A232B"/>
    <w:rsid w:val="004A23E3"/>
    <w:rsid w:val="004A2A2D"/>
    <w:rsid w:val="004A2D1E"/>
    <w:rsid w:val="004A2F00"/>
    <w:rsid w:val="004A2F41"/>
    <w:rsid w:val="004A3A59"/>
    <w:rsid w:val="004A3B35"/>
    <w:rsid w:val="004A3F5A"/>
    <w:rsid w:val="004A4478"/>
    <w:rsid w:val="004A463B"/>
    <w:rsid w:val="004A5174"/>
    <w:rsid w:val="004A5296"/>
    <w:rsid w:val="004A5442"/>
    <w:rsid w:val="004A5C75"/>
    <w:rsid w:val="004A654E"/>
    <w:rsid w:val="004A6F1F"/>
    <w:rsid w:val="004A7075"/>
    <w:rsid w:val="004A778C"/>
    <w:rsid w:val="004A77D2"/>
    <w:rsid w:val="004A79E2"/>
    <w:rsid w:val="004A7DBF"/>
    <w:rsid w:val="004B017B"/>
    <w:rsid w:val="004B019D"/>
    <w:rsid w:val="004B157B"/>
    <w:rsid w:val="004B1EFB"/>
    <w:rsid w:val="004B298E"/>
    <w:rsid w:val="004B2C26"/>
    <w:rsid w:val="004B32A6"/>
    <w:rsid w:val="004B39C5"/>
    <w:rsid w:val="004B40D3"/>
    <w:rsid w:val="004B436A"/>
    <w:rsid w:val="004B4718"/>
    <w:rsid w:val="004B4DD6"/>
    <w:rsid w:val="004B5561"/>
    <w:rsid w:val="004B565D"/>
    <w:rsid w:val="004B66EF"/>
    <w:rsid w:val="004B6DA6"/>
    <w:rsid w:val="004B7166"/>
    <w:rsid w:val="004B75B1"/>
    <w:rsid w:val="004B7F5C"/>
    <w:rsid w:val="004C078E"/>
    <w:rsid w:val="004C0FCD"/>
    <w:rsid w:val="004C1034"/>
    <w:rsid w:val="004C13AB"/>
    <w:rsid w:val="004C1BEA"/>
    <w:rsid w:val="004C1E73"/>
    <w:rsid w:val="004C1FDF"/>
    <w:rsid w:val="004C22DD"/>
    <w:rsid w:val="004C2588"/>
    <w:rsid w:val="004C2B35"/>
    <w:rsid w:val="004C3161"/>
    <w:rsid w:val="004C3564"/>
    <w:rsid w:val="004C4740"/>
    <w:rsid w:val="004C47F2"/>
    <w:rsid w:val="004C4871"/>
    <w:rsid w:val="004C4AAE"/>
    <w:rsid w:val="004C514C"/>
    <w:rsid w:val="004C5513"/>
    <w:rsid w:val="004C5F13"/>
    <w:rsid w:val="004C619A"/>
    <w:rsid w:val="004C6572"/>
    <w:rsid w:val="004C6643"/>
    <w:rsid w:val="004C670D"/>
    <w:rsid w:val="004C69F6"/>
    <w:rsid w:val="004C7E2D"/>
    <w:rsid w:val="004D01C8"/>
    <w:rsid w:val="004D09CE"/>
    <w:rsid w:val="004D0FE8"/>
    <w:rsid w:val="004D12BF"/>
    <w:rsid w:val="004D153C"/>
    <w:rsid w:val="004D1AB0"/>
    <w:rsid w:val="004D1C35"/>
    <w:rsid w:val="004D1C71"/>
    <w:rsid w:val="004D1ED7"/>
    <w:rsid w:val="004D4566"/>
    <w:rsid w:val="004D4F79"/>
    <w:rsid w:val="004D5244"/>
    <w:rsid w:val="004D551A"/>
    <w:rsid w:val="004D56BF"/>
    <w:rsid w:val="004D5B3D"/>
    <w:rsid w:val="004D5F61"/>
    <w:rsid w:val="004D6F7D"/>
    <w:rsid w:val="004D71CE"/>
    <w:rsid w:val="004D7806"/>
    <w:rsid w:val="004D78A2"/>
    <w:rsid w:val="004D7F64"/>
    <w:rsid w:val="004E06C9"/>
    <w:rsid w:val="004E0709"/>
    <w:rsid w:val="004E08A8"/>
    <w:rsid w:val="004E1D0C"/>
    <w:rsid w:val="004E202D"/>
    <w:rsid w:val="004E2171"/>
    <w:rsid w:val="004E230B"/>
    <w:rsid w:val="004E2CFA"/>
    <w:rsid w:val="004E30B5"/>
    <w:rsid w:val="004E3303"/>
    <w:rsid w:val="004E352E"/>
    <w:rsid w:val="004E35BE"/>
    <w:rsid w:val="004E3861"/>
    <w:rsid w:val="004E3C29"/>
    <w:rsid w:val="004E3CEC"/>
    <w:rsid w:val="004E3E5B"/>
    <w:rsid w:val="004E3F04"/>
    <w:rsid w:val="004E3F80"/>
    <w:rsid w:val="004E44CA"/>
    <w:rsid w:val="004E47C5"/>
    <w:rsid w:val="004E47E2"/>
    <w:rsid w:val="004E4D28"/>
    <w:rsid w:val="004E4F10"/>
    <w:rsid w:val="004E53F5"/>
    <w:rsid w:val="004E5B06"/>
    <w:rsid w:val="004E5CDC"/>
    <w:rsid w:val="004E5EA2"/>
    <w:rsid w:val="004E6368"/>
    <w:rsid w:val="004E6595"/>
    <w:rsid w:val="004E6679"/>
    <w:rsid w:val="004E6977"/>
    <w:rsid w:val="004E6B20"/>
    <w:rsid w:val="004E6F51"/>
    <w:rsid w:val="004E6F66"/>
    <w:rsid w:val="004E707E"/>
    <w:rsid w:val="004E76F3"/>
    <w:rsid w:val="004E7959"/>
    <w:rsid w:val="004E7F7F"/>
    <w:rsid w:val="004F02BB"/>
    <w:rsid w:val="004F055A"/>
    <w:rsid w:val="004F0DA3"/>
    <w:rsid w:val="004F0F87"/>
    <w:rsid w:val="004F171B"/>
    <w:rsid w:val="004F1852"/>
    <w:rsid w:val="004F1C64"/>
    <w:rsid w:val="004F1FAE"/>
    <w:rsid w:val="004F21EE"/>
    <w:rsid w:val="004F26D2"/>
    <w:rsid w:val="004F2843"/>
    <w:rsid w:val="004F2BF5"/>
    <w:rsid w:val="004F3431"/>
    <w:rsid w:val="004F343E"/>
    <w:rsid w:val="004F34CC"/>
    <w:rsid w:val="004F39EA"/>
    <w:rsid w:val="004F3D6F"/>
    <w:rsid w:val="004F3E53"/>
    <w:rsid w:val="004F4B76"/>
    <w:rsid w:val="004F4C6E"/>
    <w:rsid w:val="004F4F90"/>
    <w:rsid w:val="004F521F"/>
    <w:rsid w:val="004F5404"/>
    <w:rsid w:val="004F5A95"/>
    <w:rsid w:val="004F60DF"/>
    <w:rsid w:val="004F6651"/>
    <w:rsid w:val="004F6E53"/>
    <w:rsid w:val="004F6FD2"/>
    <w:rsid w:val="004F775D"/>
    <w:rsid w:val="004F7BC0"/>
    <w:rsid w:val="004F7F48"/>
    <w:rsid w:val="0050054C"/>
    <w:rsid w:val="00500735"/>
    <w:rsid w:val="00500B5F"/>
    <w:rsid w:val="00500E16"/>
    <w:rsid w:val="00501818"/>
    <w:rsid w:val="00501E26"/>
    <w:rsid w:val="00502694"/>
    <w:rsid w:val="00502905"/>
    <w:rsid w:val="00502B98"/>
    <w:rsid w:val="00503252"/>
    <w:rsid w:val="00503258"/>
    <w:rsid w:val="00503C6E"/>
    <w:rsid w:val="00503D7A"/>
    <w:rsid w:val="00504802"/>
    <w:rsid w:val="0050493E"/>
    <w:rsid w:val="00504BB0"/>
    <w:rsid w:val="00504C3B"/>
    <w:rsid w:val="0050540E"/>
    <w:rsid w:val="005056C0"/>
    <w:rsid w:val="005057CB"/>
    <w:rsid w:val="00505A32"/>
    <w:rsid w:val="00505A7D"/>
    <w:rsid w:val="00506671"/>
    <w:rsid w:val="00507445"/>
    <w:rsid w:val="005079AA"/>
    <w:rsid w:val="00510931"/>
    <w:rsid w:val="00510A01"/>
    <w:rsid w:val="00510E40"/>
    <w:rsid w:val="00511102"/>
    <w:rsid w:val="00511137"/>
    <w:rsid w:val="005112B5"/>
    <w:rsid w:val="0051143C"/>
    <w:rsid w:val="00511462"/>
    <w:rsid w:val="00511E1A"/>
    <w:rsid w:val="00511E2D"/>
    <w:rsid w:val="00511F9C"/>
    <w:rsid w:val="005127D1"/>
    <w:rsid w:val="00512971"/>
    <w:rsid w:val="0051367F"/>
    <w:rsid w:val="00513954"/>
    <w:rsid w:val="00513EA9"/>
    <w:rsid w:val="00514180"/>
    <w:rsid w:val="00514919"/>
    <w:rsid w:val="005149AD"/>
    <w:rsid w:val="00514AF7"/>
    <w:rsid w:val="00514CF9"/>
    <w:rsid w:val="00514D20"/>
    <w:rsid w:val="00514FC7"/>
    <w:rsid w:val="00515300"/>
    <w:rsid w:val="00515673"/>
    <w:rsid w:val="00515D4C"/>
    <w:rsid w:val="00516029"/>
    <w:rsid w:val="005160B8"/>
    <w:rsid w:val="00516270"/>
    <w:rsid w:val="0051634B"/>
    <w:rsid w:val="00516E7E"/>
    <w:rsid w:val="00517190"/>
    <w:rsid w:val="00517A70"/>
    <w:rsid w:val="00517E7E"/>
    <w:rsid w:val="005200D5"/>
    <w:rsid w:val="005204D5"/>
    <w:rsid w:val="005204E2"/>
    <w:rsid w:val="00520611"/>
    <w:rsid w:val="00520DA8"/>
    <w:rsid w:val="00520ECA"/>
    <w:rsid w:val="005215D5"/>
    <w:rsid w:val="00521E5B"/>
    <w:rsid w:val="00522012"/>
    <w:rsid w:val="0052215B"/>
    <w:rsid w:val="0052259A"/>
    <w:rsid w:val="005225C9"/>
    <w:rsid w:val="00522BDD"/>
    <w:rsid w:val="00523494"/>
    <w:rsid w:val="0052362F"/>
    <w:rsid w:val="0052430E"/>
    <w:rsid w:val="005243F8"/>
    <w:rsid w:val="00524527"/>
    <w:rsid w:val="005247C9"/>
    <w:rsid w:val="00524871"/>
    <w:rsid w:val="00524991"/>
    <w:rsid w:val="00524ADB"/>
    <w:rsid w:val="00524CA0"/>
    <w:rsid w:val="00524DB3"/>
    <w:rsid w:val="00524DF2"/>
    <w:rsid w:val="00526332"/>
    <w:rsid w:val="00526439"/>
    <w:rsid w:val="00526785"/>
    <w:rsid w:val="00526829"/>
    <w:rsid w:val="00526BD0"/>
    <w:rsid w:val="005276C5"/>
    <w:rsid w:val="00527943"/>
    <w:rsid w:val="00527D60"/>
    <w:rsid w:val="00530A53"/>
    <w:rsid w:val="005313BE"/>
    <w:rsid w:val="00531A91"/>
    <w:rsid w:val="00532604"/>
    <w:rsid w:val="00532A0F"/>
    <w:rsid w:val="00532A4C"/>
    <w:rsid w:val="00532C85"/>
    <w:rsid w:val="00532CD4"/>
    <w:rsid w:val="00532E21"/>
    <w:rsid w:val="005333E8"/>
    <w:rsid w:val="00533535"/>
    <w:rsid w:val="00533844"/>
    <w:rsid w:val="00534472"/>
    <w:rsid w:val="0053455F"/>
    <w:rsid w:val="0053527E"/>
    <w:rsid w:val="00535580"/>
    <w:rsid w:val="00535B0A"/>
    <w:rsid w:val="005365B3"/>
    <w:rsid w:val="00536728"/>
    <w:rsid w:val="00536994"/>
    <w:rsid w:val="00536CAF"/>
    <w:rsid w:val="00536CE5"/>
    <w:rsid w:val="005374B4"/>
    <w:rsid w:val="0054042F"/>
    <w:rsid w:val="005406AE"/>
    <w:rsid w:val="00540E1A"/>
    <w:rsid w:val="00540E89"/>
    <w:rsid w:val="00541217"/>
    <w:rsid w:val="005415AE"/>
    <w:rsid w:val="005418BD"/>
    <w:rsid w:val="00542025"/>
    <w:rsid w:val="0054207B"/>
    <w:rsid w:val="005424E1"/>
    <w:rsid w:val="00542664"/>
    <w:rsid w:val="005428FA"/>
    <w:rsid w:val="00542AB6"/>
    <w:rsid w:val="00542B58"/>
    <w:rsid w:val="005430BB"/>
    <w:rsid w:val="00543B8A"/>
    <w:rsid w:val="00543D29"/>
    <w:rsid w:val="00543FFB"/>
    <w:rsid w:val="0054415D"/>
    <w:rsid w:val="005441D8"/>
    <w:rsid w:val="005442B4"/>
    <w:rsid w:val="0054439D"/>
    <w:rsid w:val="00544480"/>
    <w:rsid w:val="0054468F"/>
    <w:rsid w:val="005449B3"/>
    <w:rsid w:val="005449CB"/>
    <w:rsid w:val="00544AF5"/>
    <w:rsid w:val="0054501F"/>
    <w:rsid w:val="00545176"/>
    <w:rsid w:val="00545C79"/>
    <w:rsid w:val="00545FE5"/>
    <w:rsid w:val="00546197"/>
    <w:rsid w:val="00546467"/>
    <w:rsid w:val="00546759"/>
    <w:rsid w:val="00546DAC"/>
    <w:rsid w:val="00546F10"/>
    <w:rsid w:val="005473DB"/>
    <w:rsid w:val="00547F18"/>
    <w:rsid w:val="00547F39"/>
    <w:rsid w:val="00550825"/>
    <w:rsid w:val="00550A2E"/>
    <w:rsid w:val="00550B29"/>
    <w:rsid w:val="00550D40"/>
    <w:rsid w:val="00551EF0"/>
    <w:rsid w:val="00552321"/>
    <w:rsid w:val="00552B4B"/>
    <w:rsid w:val="00552CD5"/>
    <w:rsid w:val="005535EE"/>
    <w:rsid w:val="0055395C"/>
    <w:rsid w:val="00553B27"/>
    <w:rsid w:val="00553CDC"/>
    <w:rsid w:val="00553CE0"/>
    <w:rsid w:val="00553E1E"/>
    <w:rsid w:val="00553FF4"/>
    <w:rsid w:val="005541A8"/>
    <w:rsid w:val="00554753"/>
    <w:rsid w:val="00554E83"/>
    <w:rsid w:val="00554FFE"/>
    <w:rsid w:val="0055567C"/>
    <w:rsid w:val="00555E74"/>
    <w:rsid w:val="00556422"/>
    <w:rsid w:val="00556894"/>
    <w:rsid w:val="005577AB"/>
    <w:rsid w:val="00557DF7"/>
    <w:rsid w:val="005601F0"/>
    <w:rsid w:val="005606AA"/>
    <w:rsid w:val="005607D2"/>
    <w:rsid w:val="005608DA"/>
    <w:rsid w:val="00560C6B"/>
    <w:rsid w:val="00560DB8"/>
    <w:rsid w:val="00563733"/>
    <w:rsid w:val="005641BD"/>
    <w:rsid w:val="0056426D"/>
    <w:rsid w:val="005648F7"/>
    <w:rsid w:val="005658B5"/>
    <w:rsid w:val="00565921"/>
    <w:rsid w:val="00566547"/>
    <w:rsid w:val="00566661"/>
    <w:rsid w:val="005667ED"/>
    <w:rsid w:val="0056687A"/>
    <w:rsid w:val="0056711A"/>
    <w:rsid w:val="0056723E"/>
    <w:rsid w:val="00567943"/>
    <w:rsid w:val="00567D0A"/>
    <w:rsid w:val="005705E7"/>
    <w:rsid w:val="005707B7"/>
    <w:rsid w:val="005707BD"/>
    <w:rsid w:val="00570A49"/>
    <w:rsid w:val="00570E18"/>
    <w:rsid w:val="00570E54"/>
    <w:rsid w:val="00570FFD"/>
    <w:rsid w:val="005713AC"/>
    <w:rsid w:val="00571454"/>
    <w:rsid w:val="005718EB"/>
    <w:rsid w:val="00571A8F"/>
    <w:rsid w:val="00571BCC"/>
    <w:rsid w:val="00574174"/>
    <w:rsid w:val="00574300"/>
    <w:rsid w:val="005753C7"/>
    <w:rsid w:val="005753E4"/>
    <w:rsid w:val="00575A26"/>
    <w:rsid w:val="00575B37"/>
    <w:rsid w:val="00575F0F"/>
    <w:rsid w:val="00575FCE"/>
    <w:rsid w:val="00576283"/>
    <w:rsid w:val="00576E99"/>
    <w:rsid w:val="005771E2"/>
    <w:rsid w:val="0057720C"/>
    <w:rsid w:val="00577EA3"/>
    <w:rsid w:val="005801CB"/>
    <w:rsid w:val="00580327"/>
    <w:rsid w:val="00580731"/>
    <w:rsid w:val="0058121C"/>
    <w:rsid w:val="0058167D"/>
    <w:rsid w:val="00581AD6"/>
    <w:rsid w:val="005829D4"/>
    <w:rsid w:val="00582B1C"/>
    <w:rsid w:val="0058317B"/>
    <w:rsid w:val="005831C2"/>
    <w:rsid w:val="0058325D"/>
    <w:rsid w:val="005835E7"/>
    <w:rsid w:val="00583AA3"/>
    <w:rsid w:val="0058420F"/>
    <w:rsid w:val="005842B0"/>
    <w:rsid w:val="005847FC"/>
    <w:rsid w:val="0058529E"/>
    <w:rsid w:val="00585941"/>
    <w:rsid w:val="00586702"/>
    <w:rsid w:val="0058683C"/>
    <w:rsid w:val="00586B57"/>
    <w:rsid w:val="00586F26"/>
    <w:rsid w:val="00586F92"/>
    <w:rsid w:val="005878E8"/>
    <w:rsid w:val="00587B84"/>
    <w:rsid w:val="00590178"/>
    <w:rsid w:val="00590BE4"/>
    <w:rsid w:val="00590E2D"/>
    <w:rsid w:val="0059168B"/>
    <w:rsid w:val="00591971"/>
    <w:rsid w:val="00591C24"/>
    <w:rsid w:val="00591E2F"/>
    <w:rsid w:val="00591E89"/>
    <w:rsid w:val="005925A4"/>
    <w:rsid w:val="00592A22"/>
    <w:rsid w:val="005930E4"/>
    <w:rsid w:val="00593CC2"/>
    <w:rsid w:val="0059444A"/>
    <w:rsid w:val="00594AAA"/>
    <w:rsid w:val="00594ECF"/>
    <w:rsid w:val="00594F54"/>
    <w:rsid w:val="005950C1"/>
    <w:rsid w:val="0059564E"/>
    <w:rsid w:val="00595E56"/>
    <w:rsid w:val="00595FAA"/>
    <w:rsid w:val="0059697D"/>
    <w:rsid w:val="00596A89"/>
    <w:rsid w:val="00596AFD"/>
    <w:rsid w:val="00596FF5"/>
    <w:rsid w:val="00597339"/>
    <w:rsid w:val="005974DB"/>
    <w:rsid w:val="005978E8"/>
    <w:rsid w:val="00597D47"/>
    <w:rsid w:val="005A0246"/>
    <w:rsid w:val="005A0580"/>
    <w:rsid w:val="005A08F6"/>
    <w:rsid w:val="005A0DD5"/>
    <w:rsid w:val="005A0FD9"/>
    <w:rsid w:val="005A1261"/>
    <w:rsid w:val="005A2024"/>
    <w:rsid w:val="005A234F"/>
    <w:rsid w:val="005A25E7"/>
    <w:rsid w:val="005A2F71"/>
    <w:rsid w:val="005A359A"/>
    <w:rsid w:val="005A37F4"/>
    <w:rsid w:val="005A3A85"/>
    <w:rsid w:val="005A4172"/>
    <w:rsid w:val="005A48E6"/>
    <w:rsid w:val="005A4C2D"/>
    <w:rsid w:val="005A59F1"/>
    <w:rsid w:val="005A5CEF"/>
    <w:rsid w:val="005A5EB9"/>
    <w:rsid w:val="005A6000"/>
    <w:rsid w:val="005A60C3"/>
    <w:rsid w:val="005A65C5"/>
    <w:rsid w:val="005A68C1"/>
    <w:rsid w:val="005A6C06"/>
    <w:rsid w:val="005A7134"/>
    <w:rsid w:val="005A729B"/>
    <w:rsid w:val="005A73F1"/>
    <w:rsid w:val="005A7D12"/>
    <w:rsid w:val="005B04B3"/>
    <w:rsid w:val="005B0786"/>
    <w:rsid w:val="005B0D14"/>
    <w:rsid w:val="005B0ED6"/>
    <w:rsid w:val="005B0F92"/>
    <w:rsid w:val="005B11B0"/>
    <w:rsid w:val="005B1204"/>
    <w:rsid w:val="005B1591"/>
    <w:rsid w:val="005B17F9"/>
    <w:rsid w:val="005B192E"/>
    <w:rsid w:val="005B2271"/>
    <w:rsid w:val="005B23B4"/>
    <w:rsid w:val="005B23ED"/>
    <w:rsid w:val="005B29BF"/>
    <w:rsid w:val="005B2AD1"/>
    <w:rsid w:val="005B3156"/>
    <w:rsid w:val="005B32E0"/>
    <w:rsid w:val="005B3FB3"/>
    <w:rsid w:val="005B43C4"/>
    <w:rsid w:val="005B452E"/>
    <w:rsid w:val="005B457D"/>
    <w:rsid w:val="005B569A"/>
    <w:rsid w:val="005B5829"/>
    <w:rsid w:val="005B62A0"/>
    <w:rsid w:val="005B6A44"/>
    <w:rsid w:val="005B7571"/>
    <w:rsid w:val="005B75B2"/>
    <w:rsid w:val="005C01FA"/>
    <w:rsid w:val="005C0A6C"/>
    <w:rsid w:val="005C0B48"/>
    <w:rsid w:val="005C1048"/>
    <w:rsid w:val="005C1076"/>
    <w:rsid w:val="005C16FD"/>
    <w:rsid w:val="005C2843"/>
    <w:rsid w:val="005C32D3"/>
    <w:rsid w:val="005C3797"/>
    <w:rsid w:val="005C3ACB"/>
    <w:rsid w:val="005C448F"/>
    <w:rsid w:val="005C4D8F"/>
    <w:rsid w:val="005C552A"/>
    <w:rsid w:val="005C5553"/>
    <w:rsid w:val="005C56A0"/>
    <w:rsid w:val="005C61AC"/>
    <w:rsid w:val="005C6201"/>
    <w:rsid w:val="005C6265"/>
    <w:rsid w:val="005C63F9"/>
    <w:rsid w:val="005C6887"/>
    <w:rsid w:val="005C6EBC"/>
    <w:rsid w:val="005C7C95"/>
    <w:rsid w:val="005C7F27"/>
    <w:rsid w:val="005D02DB"/>
    <w:rsid w:val="005D089B"/>
    <w:rsid w:val="005D14A4"/>
    <w:rsid w:val="005D15A6"/>
    <w:rsid w:val="005D1870"/>
    <w:rsid w:val="005D1BA1"/>
    <w:rsid w:val="005D1C10"/>
    <w:rsid w:val="005D214F"/>
    <w:rsid w:val="005D308A"/>
    <w:rsid w:val="005D35C7"/>
    <w:rsid w:val="005D3675"/>
    <w:rsid w:val="005D3ECA"/>
    <w:rsid w:val="005D3EEE"/>
    <w:rsid w:val="005D4159"/>
    <w:rsid w:val="005D44C7"/>
    <w:rsid w:val="005D4869"/>
    <w:rsid w:val="005D4E20"/>
    <w:rsid w:val="005D4FBC"/>
    <w:rsid w:val="005D53FB"/>
    <w:rsid w:val="005D6C17"/>
    <w:rsid w:val="005D6DBF"/>
    <w:rsid w:val="005D7439"/>
    <w:rsid w:val="005D7A4E"/>
    <w:rsid w:val="005D7C7F"/>
    <w:rsid w:val="005E048B"/>
    <w:rsid w:val="005E0704"/>
    <w:rsid w:val="005E0816"/>
    <w:rsid w:val="005E091A"/>
    <w:rsid w:val="005E092A"/>
    <w:rsid w:val="005E0CA3"/>
    <w:rsid w:val="005E1692"/>
    <w:rsid w:val="005E1A99"/>
    <w:rsid w:val="005E1B21"/>
    <w:rsid w:val="005E1BF3"/>
    <w:rsid w:val="005E1D5F"/>
    <w:rsid w:val="005E27B0"/>
    <w:rsid w:val="005E290E"/>
    <w:rsid w:val="005E2D1C"/>
    <w:rsid w:val="005E2E4E"/>
    <w:rsid w:val="005E3363"/>
    <w:rsid w:val="005E35DF"/>
    <w:rsid w:val="005E3903"/>
    <w:rsid w:val="005E3910"/>
    <w:rsid w:val="005E3A49"/>
    <w:rsid w:val="005E3B61"/>
    <w:rsid w:val="005E3BF8"/>
    <w:rsid w:val="005E3C73"/>
    <w:rsid w:val="005E3CCB"/>
    <w:rsid w:val="005E40CD"/>
    <w:rsid w:val="005E4A2C"/>
    <w:rsid w:val="005E4A58"/>
    <w:rsid w:val="005E4BFD"/>
    <w:rsid w:val="005E4E81"/>
    <w:rsid w:val="005E516C"/>
    <w:rsid w:val="005E51FF"/>
    <w:rsid w:val="005E5464"/>
    <w:rsid w:val="005E55F8"/>
    <w:rsid w:val="005E5725"/>
    <w:rsid w:val="005E572D"/>
    <w:rsid w:val="005E5AA0"/>
    <w:rsid w:val="005E5BAF"/>
    <w:rsid w:val="005E6726"/>
    <w:rsid w:val="005E6866"/>
    <w:rsid w:val="005E7097"/>
    <w:rsid w:val="005E72BE"/>
    <w:rsid w:val="005E7460"/>
    <w:rsid w:val="005E7531"/>
    <w:rsid w:val="005E775E"/>
    <w:rsid w:val="005F0076"/>
    <w:rsid w:val="005F0141"/>
    <w:rsid w:val="005F056D"/>
    <w:rsid w:val="005F0807"/>
    <w:rsid w:val="005F1156"/>
    <w:rsid w:val="005F17AF"/>
    <w:rsid w:val="005F18B2"/>
    <w:rsid w:val="005F1BCE"/>
    <w:rsid w:val="005F1C2A"/>
    <w:rsid w:val="005F1F7B"/>
    <w:rsid w:val="005F21C4"/>
    <w:rsid w:val="005F2231"/>
    <w:rsid w:val="005F2616"/>
    <w:rsid w:val="005F2C09"/>
    <w:rsid w:val="005F3748"/>
    <w:rsid w:val="005F457F"/>
    <w:rsid w:val="005F45AB"/>
    <w:rsid w:val="005F4BF4"/>
    <w:rsid w:val="005F517C"/>
    <w:rsid w:val="005F5353"/>
    <w:rsid w:val="005F5588"/>
    <w:rsid w:val="005F559A"/>
    <w:rsid w:val="005F589A"/>
    <w:rsid w:val="005F5BC6"/>
    <w:rsid w:val="005F66AE"/>
    <w:rsid w:val="005F6732"/>
    <w:rsid w:val="005F6AAA"/>
    <w:rsid w:val="005F703A"/>
    <w:rsid w:val="005F710D"/>
    <w:rsid w:val="00600111"/>
    <w:rsid w:val="006006B8"/>
    <w:rsid w:val="006008FA"/>
    <w:rsid w:val="006010DE"/>
    <w:rsid w:val="0060154B"/>
    <w:rsid w:val="006015DB"/>
    <w:rsid w:val="0060210F"/>
    <w:rsid w:val="00602748"/>
    <w:rsid w:val="006029A3"/>
    <w:rsid w:val="00603372"/>
    <w:rsid w:val="0060374D"/>
    <w:rsid w:val="0060387E"/>
    <w:rsid w:val="006038CC"/>
    <w:rsid w:val="00603A3B"/>
    <w:rsid w:val="006044FF"/>
    <w:rsid w:val="00604515"/>
    <w:rsid w:val="00604BD6"/>
    <w:rsid w:val="00604E7E"/>
    <w:rsid w:val="00604F58"/>
    <w:rsid w:val="00605087"/>
    <w:rsid w:val="00605126"/>
    <w:rsid w:val="00605219"/>
    <w:rsid w:val="0060536B"/>
    <w:rsid w:val="006056DF"/>
    <w:rsid w:val="00605747"/>
    <w:rsid w:val="00605E1C"/>
    <w:rsid w:val="00605E5C"/>
    <w:rsid w:val="0060617B"/>
    <w:rsid w:val="006063DE"/>
    <w:rsid w:val="00607489"/>
    <w:rsid w:val="006077E2"/>
    <w:rsid w:val="0060780C"/>
    <w:rsid w:val="00607CD9"/>
    <w:rsid w:val="00607D0B"/>
    <w:rsid w:val="00607F1A"/>
    <w:rsid w:val="006102C8"/>
    <w:rsid w:val="0061030F"/>
    <w:rsid w:val="00610709"/>
    <w:rsid w:val="00610AAA"/>
    <w:rsid w:val="00610C7E"/>
    <w:rsid w:val="00612737"/>
    <w:rsid w:val="00613374"/>
    <w:rsid w:val="006135AC"/>
    <w:rsid w:val="0061376A"/>
    <w:rsid w:val="00613991"/>
    <w:rsid w:val="00613EDF"/>
    <w:rsid w:val="00614069"/>
    <w:rsid w:val="0061408D"/>
    <w:rsid w:val="006140DC"/>
    <w:rsid w:val="006142A6"/>
    <w:rsid w:val="0061453F"/>
    <w:rsid w:val="00614FA2"/>
    <w:rsid w:val="00615451"/>
    <w:rsid w:val="006156A4"/>
    <w:rsid w:val="00615D73"/>
    <w:rsid w:val="00616271"/>
    <w:rsid w:val="0061649C"/>
    <w:rsid w:val="0061664E"/>
    <w:rsid w:val="00616C6F"/>
    <w:rsid w:val="00616D72"/>
    <w:rsid w:val="00617978"/>
    <w:rsid w:val="00617FCA"/>
    <w:rsid w:val="0062112F"/>
    <w:rsid w:val="0062124B"/>
    <w:rsid w:val="00621E07"/>
    <w:rsid w:val="0062202F"/>
    <w:rsid w:val="006223A5"/>
    <w:rsid w:val="00622771"/>
    <w:rsid w:val="00623DEF"/>
    <w:rsid w:val="00623EE4"/>
    <w:rsid w:val="00624145"/>
    <w:rsid w:val="006241BE"/>
    <w:rsid w:val="0062498B"/>
    <w:rsid w:val="00624FAC"/>
    <w:rsid w:val="00625003"/>
    <w:rsid w:val="00625311"/>
    <w:rsid w:val="00625363"/>
    <w:rsid w:val="00625756"/>
    <w:rsid w:val="00626085"/>
    <w:rsid w:val="006264D6"/>
    <w:rsid w:val="00626A7D"/>
    <w:rsid w:val="00626C5B"/>
    <w:rsid w:val="00626E46"/>
    <w:rsid w:val="00627330"/>
    <w:rsid w:val="00627383"/>
    <w:rsid w:val="006273D0"/>
    <w:rsid w:val="00627427"/>
    <w:rsid w:val="006274DA"/>
    <w:rsid w:val="0062768F"/>
    <w:rsid w:val="00627751"/>
    <w:rsid w:val="006303D1"/>
    <w:rsid w:val="00630959"/>
    <w:rsid w:val="006309C0"/>
    <w:rsid w:val="00630AC3"/>
    <w:rsid w:val="00630E01"/>
    <w:rsid w:val="0063128A"/>
    <w:rsid w:val="0063134D"/>
    <w:rsid w:val="00631ED6"/>
    <w:rsid w:val="00632943"/>
    <w:rsid w:val="0063297F"/>
    <w:rsid w:val="00632B81"/>
    <w:rsid w:val="00632FE1"/>
    <w:rsid w:val="00633020"/>
    <w:rsid w:val="00633040"/>
    <w:rsid w:val="0063316F"/>
    <w:rsid w:val="006331B6"/>
    <w:rsid w:val="00633258"/>
    <w:rsid w:val="00633EF6"/>
    <w:rsid w:val="00633F06"/>
    <w:rsid w:val="00634605"/>
    <w:rsid w:val="00634978"/>
    <w:rsid w:val="00634B53"/>
    <w:rsid w:val="00634DF8"/>
    <w:rsid w:val="006356EC"/>
    <w:rsid w:val="00635C4D"/>
    <w:rsid w:val="00635D4D"/>
    <w:rsid w:val="0063615D"/>
    <w:rsid w:val="00636297"/>
    <w:rsid w:val="00636961"/>
    <w:rsid w:val="00636CEC"/>
    <w:rsid w:val="00637554"/>
    <w:rsid w:val="00640410"/>
    <w:rsid w:val="00640891"/>
    <w:rsid w:val="006408C3"/>
    <w:rsid w:val="00640A16"/>
    <w:rsid w:val="00640AD5"/>
    <w:rsid w:val="00640EDF"/>
    <w:rsid w:val="0064135E"/>
    <w:rsid w:val="00641F86"/>
    <w:rsid w:val="006421ED"/>
    <w:rsid w:val="0064235C"/>
    <w:rsid w:val="006423CA"/>
    <w:rsid w:val="00643428"/>
    <w:rsid w:val="00643A25"/>
    <w:rsid w:val="006450C4"/>
    <w:rsid w:val="006461C4"/>
    <w:rsid w:val="006466E8"/>
    <w:rsid w:val="00646B0E"/>
    <w:rsid w:val="00646F21"/>
    <w:rsid w:val="00647BD0"/>
    <w:rsid w:val="00647BDE"/>
    <w:rsid w:val="00647C2D"/>
    <w:rsid w:val="00650187"/>
    <w:rsid w:val="0065052A"/>
    <w:rsid w:val="00650B50"/>
    <w:rsid w:val="00650F4D"/>
    <w:rsid w:val="0065153F"/>
    <w:rsid w:val="00651CB3"/>
    <w:rsid w:val="0065219F"/>
    <w:rsid w:val="00652AF5"/>
    <w:rsid w:val="00652E04"/>
    <w:rsid w:val="00653897"/>
    <w:rsid w:val="006542A4"/>
    <w:rsid w:val="006558E9"/>
    <w:rsid w:val="00655C23"/>
    <w:rsid w:val="00655FFC"/>
    <w:rsid w:val="00656178"/>
    <w:rsid w:val="00656B96"/>
    <w:rsid w:val="00656C98"/>
    <w:rsid w:val="00656E38"/>
    <w:rsid w:val="00656F27"/>
    <w:rsid w:val="00657147"/>
    <w:rsid w:val="00657ACB"/>
    <w:rsid w:val="00657CF9"/>
    <w:rsid w:val="00657E13"/>
    <w:rsid w:val="00660022"/>
    <w:rsid w:val="00660327"/>
    <w:rsid w:val="0066047C"/>
    <w:rsid w:val="006605AE"/>
    <w:rsid w:val="006606BD"/>
    <w:rsid w:val="006607E9"/>
    <w:rsid w:val="0066082D"/>
    <w:rsid w:val="0066084E"/>
    <w:rsid w:val="00660E19"/>
    <w:rsid w:val="00661496"/>
    <w:rsid w:val="0066150E"/>
    <w:rsid w:val="00661BB6"/>
    <w:rsid w:val="00661D47"/>
    <w:rsid w:val="00661D65"/>
    <w:rsid w:val="0066204C"/>
    <w:rsid w:val="00662298"/>
    <w:rsid w:val="006623DC"/>
    <w:rsid w:val="006623EE"/>
    <w:rsid w:val="00662E05"/>
    <w:rsid w:val="00663E96"/>
    <w:rsid w:val="0066420D"/>
    <w:rsid w:val="00665292"/>
    <w:rsid w:val="0066548F"/>
    <w:rsid w:val="00665A04"/>
    <w:rsid w:val="0066603A"/>
    <w:rsid w:val="0066652C"/>
    <w:rsid w:val="0066674E"/>
    <w:rsid w:val="00666EE6"/>
    <w:rsid w:val="006702A1"/>
    <w:rsid w:val="006708AF"/>
    <w:rsid w:val="0067093E"/>
    <w:rsid w:val="00670E26"/>
    <w:rsid w:val="0067105A"/>
    <w:rsid w:val="00671DE4"/>
    <w:rsid w:val="00672743"/>
    <w:rsid w:val="006729C4"/>
    <w:rsid w:val="00672E86"/>
    <w:rsid w:val="00672F33"/>
    <w:rsid w:val="00673193"/>
    <w:rsid w:val="006733AB"/>
    <w:rsid w:val="00673522"/>
    <w:rsid w:val="0067387B"/>
    <w:rsid w:val="00673DAD"/>
    <w:rsid w:val="00673DBD"/>
    <w:rsid w:val="00673F92"/>
    <w:rsid w:val="0067428D"/>
    <w:rsid w:val="006742A1"/>
    <w:rsid w:val="006749CA"/>
    <w:rsid w:val="00675525"/>
    <w:rsid w:val="00675A5B"/>
    <w:rsid w:val="00676D26"/>
    <w:rsid w:val="00676D2D"/>
    <w:rsid w:val="00676DE9"/>
    <w:rsid w:val="00676FD1"/>
    <w:rsid w:val="00677778"/>
    <w:rsid w:val="00680181"/>
    <w:rsid w:val="0068052D"/>
    <w:rsid w:val="00680E08"/>
    <w:rsid w:val="00681092"/>
    <w:rsid w:val="0068175C"/>
    <w:rsid w:val="006818A9"/>
    <w:rsid w:val="00681B0B"/>
    <w:rsid w:val="00681DA2"/>
    <w:rsid w:val="00681F00"/>
    <w:rsid w:val="0068243A"/>
    <w:rsid w:val="00682633"/>
    <w:rsid w:val="006826BC"/>
    <w:rsid w:val="0068275A"/>
    <w:rsid w:val="00682A36"/>
    <w:rsid w:val="00682CFE"/>
    <w:rsid w:val="006838BC"/>
    <w:rsid w:val="006838F9"/>
    <w:rsid w:val="006839ED"/>
    <w:rsid w:val="0068508D"/>
    <w:rsid w:val="006851A4"/>
    <w:rsid w:val="006853C9"/>
    <w:rsid w:val="00685534"/>
    <w:rsid w:val="0068566D"/>
    <w:rsid w:val="006859CF"/>
    <w:rsid w:val="006863D0"/>
    <w:rsid w:val="00686651"/>
    <w:rsid w:val="00686C44"/>
    <w:rsid w:val="00686CEA"/>
    <w:rsid w:val="00686D7B"/>
    <w:rsid w:val="00687200"/>
    <w:rsid w:val="00687519"/>
    <w:rsid w:val="0068791D"/>
    <w:rsid w:val="00687C40"/>
    <w:rsid w:val="00687D77"/>
    <w:rsid w:val="0069044D"/>
    <w:rsid w:val="00690637"/>
    <w:rsid w:val="006907C6"/>
    <w:rsid w:val="006908BA"/>
    <w:rsid w:val="00690CAC"/>
    <w:rsid w:val="00691AF9"/>
    <w:rsid w:val="0069222C"/>
    <w:rsid w:val="0069251D"/>
    <w:rsid w:val="006926FC"/>
    <w:rsid w:val="00692DAB"/>
    <w:rsid w:val="00693760"/>
    <w:rsid w:val="0069387F"/>
    <w:rsid w:val="00693A1A"/>
    <w:rsid w:val="006940A9"/>
    <w:rsid w:val="00694134"/>
    <w:rsid w:val="006959CE"/>
    <w:rsid w:val="00695A05"/>
    <w:rsid w:val="00695F63"/>
    <w:rsid w:val="00695FBC"/>
    <w:rsid w:val="0069636B"/>
    <w:rsid w:val="00696766"/>
    <w:rsid w:val="0069691F"/>
    <w:rsid w:val="00697A57"/>
    <w:rsid w:val="00697B78"/>
    <w:rsid w:val="00697D32"/>
    <w:rsid w:val="00697EEE"/>
    <w:rsid w:val="006A07F8"/>
    <w:rsid w:val="006A08F4"/>
    <w:rsid w:val="006A0ED4"/>
    <w:rsid w:val="006A16FF"/>
    <w:rsid w:val="006A1CA7"/>
    <w:rsid w:val="006A200F"/>
    <w:rsid w:val="006A2059"/>
    <w:rsid w:val="006A2DC3"/>
    <w:rsid w:val="006A3031"/>
    <w:rsid w:val="006A3316"/>
    <w:rsid w:val="006A3317"/>
    <w:rsid w:val="006A332F"/>
    <w:rsid w:val="006A3861"/>
    <w:rsid w:val="006A39E6"/>
    <w:rsid w:val="006A41E6"/>
    <w:rsid w:val="006A4446"/>
    <w:rsid w:val="006A4711"/>
    <w:rsid w:val="006A487A"/>
    <w:rsid w:val="006A4CE1"/>
    <w:rsid w:val="006A5582"/>
    <w:rsid w:val="006A594E"/>
    <w:rsid w:val="006A596C"/>
    <w:rsid w:val="006A5AB7"/>
    <w:rsid w:val="006A5D44"/>
    <w:rsid w:val="006A5DA3"/>
    <w:rsid w:val="006A5E82"/>
    <w:rsid w:val="006A62C5"/>
    <w:rsid w:val="006A6BB8"/>
    <w:rsid w:val="006A6DE7"/>
    <w:rsid w:val="006A71A7"/>
    <w:rsid w:val="006A726E"/>
    <w:rsid w:val="006A72FF"/>
    <w:rsid w:val="006A7742"/>
    <w:rsid w:val="006A77CA"/>
    <w:rsid w:val="006A7AFE"/>
    <w:rsid w:val="006B03B3"/>
    <w:rsid w:val="006B07B6"/>
    <w:rsid w:val="006B0814"/>
    <w:rsid w:val="006B0D2C"/>
    <w:rsid w:val="006B11AF"/>
    <w:rsid w:val="006B1676"/>
    <w:rsid w:val="006B1E28"/>
    <w:rsid w:val="006B1F9A"/>
    <w:rsid w:val="006B248F"/>
    <w:rsid w:val="006B282A"/>
    <w:rsid w:val="006B314E"/>
    <w:rsid w:val="006B341F"/>
    <w:rsid w:val="006B34C7"/>
    <w:rsid w:val="006B436F"/>
    <w:rsid w:val="006B4645"/>
    <w:rsid w:val="006B4750"/>
    <w:rsid w:val="006B48F4"/>
    <w:rsid w:val="006B4AFD"/>
    <w:rsid w:val="006B4B11"/>
    <w:rsid w:val="006B4DA0"/>
    <w:rsid w:val="006B4EC1"/>
    <w:rsid w:val="006B5DE7"/>
    <w:rsid w:val="006B6293"/>
    <w:rsid w:val="006B6C76"/>
    <w:rsid w:val="006B6F4C"/>
    <w:rsid w:val="006B70BC"/>
    <w:rsid w:val="006B7A79"/>
    <w:rsid w:val="006C0011"/>
    <w:rsid w:val="006C0022"/>
    <w:rsid w:val="006C0A99"/>
    <w:rsid w:val="006C0BA5"/>
    <w:rsid w:val="006C0FA6"/>
    <w:rsid w:val="006C1317"/>
    <w:rsid w:val="006C1A2A"/>
    <w:rsid w:val="006C22C5"/>
    <w:rsid w:val="006C22FE"/>
    <w:rsid w:val="006C2453"/>
    <w:rsid w:val="006C35CE"/>
    <w:rsid w:val="006C38B2"/>
    <w:rsid w:val="006C447E"/>
    <w:rsid w:val="006C4521"/>
    <w:rsid w:val="006C452A"/>
    <w:rsid w:val="006C50AD"/>
    <w:rsid w:val="006C53CB"/>
    <w:rsid w:val="006C5728"/>
    <w:rsid w:val="006C5EFA"/>
    <w:rsid w:val="006C5F33"/>
    <w:rsid w:val="006C639F"/>
    <w:rsid w:val="006C6BA3"/>
    <w:rsid w:val="006C6E3D"/>
    <w:rsid w:val="006C6EF4"/>
    <w:rsid w:val="006D013F"/>
    <w:rsid w:val="006D0165"/>
    <w:rsid w:val="006D0361"/>
    <w:rsid w:val="006D0C92"/>
    <w:rsid w:val="006D14A1"/>
    <w:rsid w:val="006D1DAD"/>
    <w:rsid w:val="006D1E08"/>
    <w:rsid w:val="006D22EF"/>
    <w:rsid w:val="006D320A"/>
    <w:rsid w:val="006D3A2E"/>
    <w:rsid w:val="006D417F"/>
    <w:rsid w:val="006D45BD"/>
    <w:rsid w:val="006D4CF1"/>
    <w:rsid w:val="006D57BC"/>
    <w:rsid w:val="006D5829"/>
    <w:rsid w:val="006D5AE5"/>
    <w:rsid w:val="006D5D88"/>
    <w:rsid w:val="006D6247"/>
    <w:rsid w:val="006D6511"/>
    <w:rsid w:val="006D661E"/>
    <w:rsid w:val="006D6A8C"/>
    <w:rsid w:val="006D6E9B"/>
    <w:rsid w:val="006D737C"/>
    <w:rsid w:val="006D7D47"/>
    <w:rsid w:val="006D7FE8"/>
    <w:rsid w:val="006E0102"/>
    <w:rsid w:val="006E028D"/>
    <w:rsid w:val="006E07C6"/>
    <w:rsid w:val="006E09DD"/>
    <w:rsid w:val="006E1421"/>
    <w:rsid w:val="006E1661"/>
    <w:rsid w:val="006E2563"/>
    <w:rsid w:val="006E27A0"/>
    <w:rsid w:val="006E29B6"/>
    <w:rsid w:val="006E2ED4"/>
    <w:rsid w:val="006E3315"/>
    <w:rsid w:val="006E34EE"/>
    <w:rsid w:val="006E3672"/>
    <w:rsid w:val="006E3962"/>
    <w:rsid w:val="006E3A41"/>
    <w:rsid w:val="006E3A8B"/>
    <w:rsid w:val="006E3F0C"/>
    <w:rsid w:val="006E4A97"/>
    <w:rsid w:val="006E5158"/>
    <w:rsid w:val="006E5503"/>
    <w:rsid w:val="006E5C72"/>
    <w:rsid w:val="006E66D9"/>
    <w:rsid w:val="006E66DA"/>
    <w:rsid w:val="006E6A59"/>
    <w:rsid w:val="006E6F55"/>
    <w:rsid w:val="006E7646"/>
    <w:rsid w:val="006E7BCF"/>
    <w:rsid w:val="006F039D"/>
    <w:rsid w:val="006F04D0"/>
    <w:rsid w:val="006F0EC9"/>
    <w:rsid w:val="006F1161"/>
    <w:rsid w:val="006F119E"/>
    <w:rsid w:val="006F32BB"/>
    <w:rsid w:val="006F373B"/>
    <w:rsid w:val="006F391F"/>
    <w:rsid w:val="006F3AC0"/>
    <w:rsid w:val="006F3D35"/>
    <w:rsid w:val="006F45DB"/>
    <w:rsid w:val="006F4C28"/>
    <w:rsid w:val="006F5443"/>
    <w:rsid w:val="006F56C0"/>
    <w:rsid w:val="006F576C"/>
    <w:rsid w:val="006F57DC"/>
    <w:rsid w:val="006F5FE9"/>
    <w:rsid w:val="006F63BA"/>
    <w:rsid w:val="006F6470"/>
    <w:rsid w:val="006F6F27"/>
    <w:rsid w:val="006F721E"/>
    <w:rsid w:val="006F72B6"/>
    <w:rsid w:val="006F7504"/>
    <w:rsid w:val="006F759B"/>
    <w:rsid w:val="006F797B"/>
    <w:rsid w:val="006F7CE5"/>
    <w:rsid w:val="006F7E70"/>
    <w:rsid w:val="006F7F01"/>
    <w:rsid w:val="00700347"/>
    <w:rsid w:val="00700664"/>
    <w:rsid w:val="00700EEF"/>
    <w:rsid w:val="0070169F"/>
    <w:rsid w:val="00701EA8"/>
    <w:rsid w:val="00702726"/>
    <w:rsid w:val="0070273C"/>
    <w:rsid w:val="0070287E"/>
    <w:rsid w:val="0070289C"/>
    <w:rsid w:val="007028B1"/>
    <w:rsid w:val="00702B44"/>
    <w:rsid w:val="00702C65"/>
    <w:rsid w:val="00702C96"/>
    <w:rsid w:val="007034A2"/>
    <w:rsid w:val="00703A99"/>
    <w:rsid w:val="00703D10"/>
    <w:rsid w:val="00703F25"/>
    <w:rsid w:val="00704278"/>
    <w:rsid w:val="00704A60"/>
    <w:rsid w:val="00704ACD"/>
    <w:rsid w:val="00704AD0"/>
    <w:rsid w:val="00704DB7"/>
    <w:rsid w:val="00704EB2"/>
    <w:rsid w:val="00704F72"/>
    <w:rsid w:val="007051C7"/>
    <w:rsid w:val="00705A34"/>
    <w:rsid w:val="00705A9C"/>
    <w:rsid w:val="00705BAF"/>
    <w:rsid w:val="00706FF2"/>
    <w:rsid w:val="0070799B"/>
    <w:rsid w:val="00707CD9"/>
    <w:rsid w:val="007103FE"/>
    <w:rsid w:val="00710505"/>
    <w:rsid w:val="00710A34"/>
    <w:rsid w:val="00710A95"/>
    <w:rsid w:val="00710ED2"/>
    <w:rsid w:val="00710F8B"/>
    <w:rsid w:val="00711255"/>
    <w:rsid w:val="00711778"/>
    <w:rsid w:val="00711A05"/>
    <w:rsid w:val="00711CF2"/>
    <w:rsid w:val="00711E14"/>
    <w:rsid w:val="007120CF"/>
    <w:rsid w:val="00712346"/>
    <w:rsid w:val="007128CA"/>
    <w:rsid w:val="007130F9"/>
    <w:rsid w:val="0071409A"/>
    <w:rsid w:val="0071423A"/>
    <w:rsid w:val="00714536"/>
    <w:rsid w:val="00714904"/>
    <w:rsid w:val="007149F1"/>
    <w:rsid w:val="00714B1A"/>
    <w:rsid w:val="00714ED3"/>
    <w:rsid w:val="00714F2F"/>
    <w:rsid w:val="00715886"/>
    <w:rsid w:val="00715E03"/>
    <w:rsid w:val="0071668B"/>
    <w:rsid w:val="0071687E"/>
    <w:rsid w:val="0071693C"/>
    <w:rsid w:val="00716E63"/>
    <w:rsid w:val="00717441"/>
    <w:rsid w:val="00717633"/>
    <w:rsid w:val="00717B6F"/>
    <w:rsid w:val="00720778"/>
    <w:rsid w:val="00720911"/>
    <w:rsid w:val="00720D00"/>
    <w:rsid w:val="00720D8D"/>
    <w:rsid w:val="007212B1"/>
    <w:rsid w:val="00721B21"/>
    <w:rsid w:val="00721DEB"/>
    <w:rsid w:val="00721F7C"/>
    <w:rsid w:val="00722650"/>
    <w:rsid w:val="0072265A"/>
    <w:rsid w:val="00722F34"/>
    <w:rsid w:val="007230C1"/>
    <w:rsid w:val="007231AB"/>
    <w:rsid w:val="0072340A"/>
    <w:rsid w:val="0072375F"/>
    <w:rsid w:val="0072452F"/>
    <w:rsid w:val="007247D4"/>
    <w:rsid w:val="007247E2"/>
    <w:rsid w:val="007247FA"/>
    <w:rsid w:val="00724879"/>
    <w:rsid w:val="00724C0C"/>
    <w:rsid w:val="00725166"/>
    <w:rsid w:val="00725171"/>
    <w:rsid w:val="007252A0"/>
    <w:rsid w:val="007257C6"/>
    <w:rsid w:val="0072614B"/>
    <w:rsid w:val="00726558"/>
    <w:rsid w:val="007265F0"/>
    <w:rsid w:val="007268BC"/>
    <w:rsid w:val="00726DF8"/>
    <w:rsid w:val="007271C9"/>
    <w:rsid w:val="007272E1"/>
    <w:rsid w:val="0072733E"/>
    <w:rsid w:val="00727605"/>
    <w:rsid w:val="00727647"/>
    <w:rsid w:val="007277BC"/>
    <w:rsid w:val="007278A4"/>
    <w:rsid w:val="00727A1B"/>
    <w:rsid w:val="00727A73"/>
    <w:rsid w:val="00727E9D"/>
    <w:rsid w:val="007307DD"/>
    <w:rsid w:val="007308C1"/>
    <w:rsid w:val="0073097F"/>
    <w:rsid w:val="00730EC4"/>
    <w:rsid w:val="00730ED3"/>
    <w:rsid w:val="007310C7"/>
    <w:rsid w:val="00731300"/>
    <w:rsid w:val="00731735"/>
    <w:rsid w:val="00731A7E"/>
    <w:rsid w:val="00731CEB"/>
    <w:rsid w:val="00732105"/>
    <w:rsid w:val="0073221D"/>
    <w:rsid w:val="0073234A"/>
    <w:rsid w:val="00733153"/>
    <w:rsid w:val="0073358C"/>
    <w:rsid w:val="00733605"/>
    <w:rsid w:val="0073439E"/>
    <w:rsid w:val="00734530"/>
    <w:rsid w:val="00734586"/>
    <w:rsid w:val="007347A0"/>
    <w:rsid w:val="007348F1"/>
    <w:rsid w:val="00734A1B"/>
    <w:rsid w:val="00734B5B"/>
    <w:rsid w:val="00734EC3"/>
    <w:rsid w:val="007350F1"/>
    <w:rsid w:val="00735D32"/>
    <w:rsid w:val="00736805"/>
    <w:rsid w:val="00737009"/>
    <w:rsid w:val="00737A14"/>
    <w:rsid w:val="00737E4E"/>
    <w:rsid w:val="007400E7"/>
    <w:rsid w:val="00740295"/>
    <w:rsid w:val="00740AAC"/>
    <w:rsid w:val="007410C7"/>
    <w:rsid w:val="007417F7"/>
    <w:rsid w:val="00741855"/>
    <w:rsid w:val="007419D2"/>
    <w:rsid w:val="00741A1B"/>
    <w:rsid w:val="00741BC1"/>
    <w:rsid w:val="00742824"/>
    <w:rsid w:val="00742CC8"/>
    <w:rsid w:val="007430DE"/>
    <w:rsid w:val="007441F7"/>
    <w:rsid w:val="007446C2"/>
    <w:rsid w:val="00744A67"/>
    <w:rsid w:val="00744D71"/>
    <w:rsid w:val="007452E3"/>
    <w:rsid w:val="0074561B"/>
    <w:rsid w:val="0074592A"/>
    <w:rsid w:val="00746126"/>
    <w:rsid w:val="00746449"/>
    <w:rsid w:val="0074656F"/>
    <w:rsid w:val="007477A8"/>
    <w:rsid w:val="007477C7"/>
    <w:rsid w:val="00747A47"/>
    <w:rsid w:val="00747AE5"/>
    <w:rsid w:val="007500B6"/>
    <w:rsid w:val="0075055E"/>
    <w:rsid w:val="007507D4"/>
    <w:rsid w:val="0075119F"/>
    <w:rsid w:val="0075169F"/>
    <w:rsid w:val="00751751"/>
    <w:rsid w:val="00751E16"/>
    <w:rsid w:val="00752046"/>
    <w:rsid w:val="00752107"/>
    <w:rsid w:val="007527DA"/>
    <w:rsid w:val="007533DF"/>
    <w:rsid w:val="0075358E"/>
    <w:rsid w:val="00753AD9"/>
    <w:rsid w:val="00753EFD"/>
    <w:rsid w:val="0075455D"/>
    <w:rsid w:val="00754C4B"/>
    <w:rsid w:val="00755174"/>
    <w:rsid w:val="00755AC2"/>
    <w:rsid w:val="00755EFB"/>
    <w:rsid w:val="00756409"/>
    <w:rsid w:val="00756709"/>
    <w:rsid w:val="00756B62"/>
    <w:rsid w:val="0075717C"/>
    <w:rsid w:val="0075720E"/>
    <w:rsid w:val="0075741A"/>
    <w:rsid w:val="00757512"/>
    <w:rsid w:val="00757AA0"/>
    <w:rsid w:val="00760813"/>
    <w:rsid w:val="0076096A"/>
    <w:rsid w:val="00761D08"/>
    <w:rsid w:val="00761D7E"/>
    <w:rsid w:val="00761E9A"/>
    <w:rsid w:val="00761F4A"/>
    <w:rsid w:val="00762136"/>
    <w:rsid w:val="007623E1"/>
    <w:rsid w:val="00762D55"/>
    <w:rsid w:val="00762ED9"/>
    <w:rsid w:val="007641DA"/>
    <w:rsid w:val="00764455"/>
    <w:rsid w:val="007646CA"/>
    <w:rsid w:val="007649BA"/>
    <w:rsid w:val="00764A91"/>
    <w:rsid w:val="00764AB1"/>
    <w:rsid w:val="00765881"/>
    <w:rsid w:val="00765A3E"/>
    <w:rsid w:val="00765A7D"/>
    <w:rsid w:val="00765DA4"/>
    <w:rsid w:val="00765E82"/>
    <w:rsid w:val="0076662F"/>
    <w:rsid w:val="00766726"/>
    <w:rsid w:val="00766B99"/>
    <w:rsid w:val="00766D1D"/>
    <w:rsid w:val="007670C2"/>
    <w:rsid w:val="007673B4"/>
    <w:rsid w:val="00767BBF"/>
    <w:rsid w:val="00770391"/>
    <w:rsid w:val="00770605"/>
    <w:rsid w:val="00770F90"/>
    <w:rsid w:val="00771080"/>
    <w:rsid w:val="00771399"/>
    <w:rsid w:val="007716D0"/>
    <w:rsid w:val="00772C8A"/>
    <w:rsid w:val="00773561"/>
    <w:rsid w:val="00773E82"/>
    <w:rsid w:val="007740EE"/>
    <w:rsid w:val="00774350"/>
    <w:rsid w:val="00774680"/>
    <w:rsid w:val="007746BC"/>
    <w:rsid w:val="00775076"/>
    <w:rsid w:val="00775490"/>
    <w:rsid w:val="00775B68"/>
    <w:rsid w:val="00775EBB"/>
    <w:rsid w:val="00776424"/>
    <w:rsid w:val="00776AFD"/>
    <w:rsid w:val="00776BE2"/>
    <w:rsid w:val="00776D4A"/>
    <w:rsid w:val="00776E54"/>
    <w:rsid w:val="00776E90"/>
    <w:rsid w:val="0077727B"/>
    <w:rsid w:val="007779F5"/>
    <w:rsid w:val="00777A68"/>
    <w:rsid w:val="00777C07"/>
    <w:rsid w:val="00777D1E"/>
    <w:rsid w:val="00777ED3"/>
    <w:rsid w:val="0078010F"/>
    <w:rsid w:val="0078028A"/>
    <w:rsid w:val="00781299"/>
    <w:rsid w:val="00781763"/>
    <w:rsid w:val="00781D71"/>
    <w:rsid w:val="00782F3A"/>
    <w:rsid w:val="00782F9F"/>
    <w:rsid w:val="00783093"/>
    <w:rsid w:val="007837C8"/>
    <w:rsid w:val="00784102"/>
    <w:rsid w:val="007853FF"/>
    <w:rsid w:val="00785CE1"/>
    <w:rsid w:val="00786213"/>
    <w:rsid w:val="0078633C"/>
    <w:rsid w:val="0078659A"/>
    <w:rsid w:val="007865E1"/>
    <w:rsid w:val="007866F8"/>
    <w:rsid w:val="0078688F"/>
    <w:rsid w:val="00786C44"/>
    <w:rsid w:val="00786E60"/>
    <w:rsid w:val="007871BE"/>
    <w:rsid w:val="007871D1"/>
    <w:rsid w:val="00787262"/>
    <w:rsid w:val="007876D2"/>
    <w:rsid w:val="0079015E"/>
    <w:rsid w:val="00790395"/>
    <w:rsid w:val="00790B42"/>
    <w:rsid w:val="00790FF8"/>
    <w:rsid w:val="0079178F"/>
    <w:rsid w:val="007917A6"/>
    <w:rsid w:val="00791F5E"/>
    <w:rsid w:val="0079215C"/>
    <w:rsid w:val="007927F6"/>
    <w:rsid w:val="00792A63"/>
    <w:rsid w:val="00792E71"/>
    <w:rsid w:val="007933EE"/>
    <w:rsid w:val="0079342E"/>
    <w:rsid w:val="00793552"/>
    <w:rsid w:val="00793735"/>
    <w:rsid w:val="00793C6F"/>
    <w:rsid w:val="00793DA5"/>
    <w:rsid w:val="00793E72"/>
    <w:rsid w:val="00794291"/>
    <w:rsid w:val="00794F52"/>
    <w:rsid w:val="007951C4"/>
    <w:rsid w:val="007951CB"/>
    <w:rsid w:val="007953C5"/>
    <w:rsid w:val="00795F04"/>
    <w:rsid w:val="007961CD"/>
    <w:rsid w:val="007963F2"/>
    <w:rsid w:val="007969A1"/>
    <w:rsid w:val="007974E1"/>
    <w:rsid w:val="007976FF"/>
    <w:rsid w:val="007A0021"/>
    <w:rsid w:val="007A00AF"/>
    <w:rsid w:val="007A02B4"/>
    <w:rsid w:val="007A0402"/>
    <w:rsid w:val="007A0755"/>
    <w:rsid w:val="007A07C0"/>
    <w:rsid w:val="007A1094"/>
    <w:rsid w:val="007A149E"/>
    <w:rsid w:val="007A1875"/>
    <w:rsid w:val="007A1A94"/>
    <w:rsid w:val="007A1B9B"/>
    <w:rsid w:val="007A1BB8"/>
    <w:rsid w:val="007A21FF"/>
    <w:rsid w:val="007A2B39"/>
    <w:rsid w:val="007A38B1"/>
    <w:rsid w:val="007A3B19"/>
    <w:rsid w:val="007A3BB2"/>
    <w:rsid w:val="007A3C71"/>
    <w:rsid w:val="007A42F4"/>
    <w:rsid w:val="007A4374"/>
    <w:rsid w:val="007A4587"/>
    <w:rsid w:val="007A4797"/>
    <w:rsid w:val="007A48EC"/>
    <w:rsid w:val="007A4930"/>
    <w:rsid w:val="007A4DAA"/>
    <w:rsid w:val="007A4E9C"/>
    <w:rsid w:val="007A4FA0"/>
    <w:rsid w:val="007A4FAC"/>
    <w:rsid w:val="007A518C"/>
    <w:rsid w:val="007A54D1"/>
    <w:rsid w:val="007A5A96"/>
    <w:rsid w:val="007A5D9E"/>
    <w:rsid w:val="007A608D"/>
    <w:rsid w:val="007A616F"/>
    <w:rsid w:val="007A63F4"/>
    <w:rsid w:val="007A6BD4"/>
    <w:rsid w:val="007A6CFF"/>
    <w:rsid w:val="007A6F19"/>
    <w:rsid w:val="007A7038"/>
    <w:rsid w:val="007B0BA0"/>
    <w:rsid w:val="007B0EE3"/>
    <w:rsid w:val="007B0F34"/>
    <w:rsid w:val="007B10BF"/>
    <w:rsid w:val="007B18AF"/>
    <w:rsid w:val="007B2045"/>
    <w:rsid w:val="007B2246"/>
    <w:rsid w:val="007B241D"/>
    <w:rsid w:val="007B2634"/>
    <w:rsid w:val="007B267C"/>
    <w:rsid w:val="007B26D0"/>
    <w:rsid w:val="007B2F35"/>
    <w:rsid w:val="007B2F56"/>
    <w:rsid w:val="007B39DA"/>
    <w:rsid w:val="007B3CB9"/>
    <w:rsid w:val="007B3DCE"/>
    <w:rsid w:val="007B43BA"/>
    <w:rsid w:val="007B4C0D"/>
    <w:rsid w:val="007B4C1C"/>
    <w:rsid w:val="007B509D"/>
    <w:rsid w:val="007B52BA"/>
    <w:rsid w:val="007B53BA"/>
    <w:rsid w:val="007B5570"/>
    <w:rsid w:val="007B5F06"/>
    <w:rsid w:val="007B6007"/>
    <w:rsid w:val="007B60C9"/>
    <w:rsid w:val="007B619A"/>
    <w:rsid w:val="007B63AE"/>
    <w:rsid w:val="007B6E1F"/>
    <w:rsid w:val="007B6F3A"/>
    <w:rsid w:val="007B7233"/>
    <w:rsid w:val="007B7D56"/>
    <w:rsid w:val="007C015E"/>
    <w:rsid w:val="007C02CE"/>
    <w:rsid w:val="007C069A"/>
    <w:rsid w:val="007C10F7"/>
    <w:rsid w:val="007C1115"/>
    <w:rsid w:val="007C1203"/>
    <w:rsid w:val="007C1FDF"/>
    <w:rsid w:val="007C2459"/>
    <w:rsid w:val="007C262E"/>
    <w:rsid w:val="007C2A38"/>
    <w:rsid w:val="007C2D4B"/>
    <w:rsid w:val="007C3085"/>
    <w:rsid w:val="007C32DB"/>
    <w:rsid w:val="007C35C5"/>
    <w:rsid w:val="007C3C4C"/>
    <w:rsid w:val="007C42AC"/>
    <w:rsid w:val="007C44FE"/>
    <w:rsid w:val="007C4B69"/>
    <w:rsid w:val="007C534B"/>
    <w:rsid w:val="007C5D42"/>
    <w:rsid w:val="007C5E36"/>
    <w:rsid w:val="007C612A"/>
    <w:rsid w:val="007C6231"/>
    <w:rsid w:val="007C655C"/>
    <w:rsid w:val="007C67F5"/>
    <w:rsid w:val="007C6E6C"/>
    <w:rsid w:val="007C7D79"/>
    <w:rsid w:val="007C7E7E"/>
    <w:rsid w:val="007D060A"/>
    <w:rsid w:val="007D0936"/>
    <w:rsid w:val="007D0A73"/>
    <w:rsid w:val="007D10C1"/>
    <w:rsid w:val="007D11DF"/>
    <w:rsid w:val="007D145F"/>
    <w:rsid w:val="007D150C"/>
    <w:rsid w:val="007D173A"/>
    <w:rsid w:val="007D1D48"/>
    <w:rsid w:val="007D1ECF"/>
    <w:rsid w:val="007D2739"/>
    <w:rsid w:val="007D286A"/>
    <w:rsid w:val="007D2F98"/>
    <w:rsid w:val="007D31AE"/>
    <w:rsid w:val="007D35A2"/>
    <w:rsid w:val="007D39E1"/>
    <w:rsid w:val="007D3F46"/>
    <w:rsid w:val="007D3F66"/>
    <w:rsid w:val="007D411D"/>
    <w:rsid w:val="007D4A4F"/>
    <w:rsid w:val="007D4DE5"/>
    <w:rsid w:val="007D4F09"/>
    <w:rsid w:val="007D501B"/>
    <w:rsid w:val="007D504E"/>
    <w:rsid w:val="007D5A4A"/>
    <w:rsid w:val="007D5EDD"/>
    <w:rsid w:val="007D68CE"/>
    <w:rsid w:val="007D6BBD"/>
    <w:rsid w:val="007D6C3B"/>
    <w:rsid w:val="007D6F56"/>
    <w:rsid w:val="007D7B69"/>
    <w:rsid w:val="007E0BEC"/>
    <w:rsid w:val="007E0DC8"/>
    <w:rsid w:val="007E122C"/>
    <w:rsid w:val="007E210B"/>
    <w:rsid w:val="007E23A6"/>
    <w:rsid w:val="007E2566"/>
    <w:rsid w:val="007E2A92"/>
    <w:rsid w:val="007E329A"/>
    <w:rsid w:val="007E32CA"/>
    <w:rsid w:val="007E3A69"/>
    <w:rsid w:val="007E3F7C"/>
    <w:rsid w:val="007E403D"/>
    <w:rsid w:val="007E438A"/>
    <w:rsid w:val="007E4B5A"/>
    <w:rsid w:val="007E50AF"/>
    <w:rsid w:val="007E5170"/>
    <w:rsid w:val="007E5356"/>
    <w:rsid w:val="007E5707"/>
    <w:rsid w:val="007E5869"/>
    <w:rsid w:val="007E5A51"/>
    <w:rsid w:val="007E6709"/>
    <w:rsid w:val="007E671F"/>
    <w:rsid w:val="007E678B"/>
    <w:rsid w:val="007E6BCA"/>
    <w:rsid w:val="007E738C"/>
    <w:rsid w:val="007E74B5"/>
    <w:rsid w:val="007E760D"/>
    <w:rsid w:val="007F0AD0"/>
    <w:rsid w:val="007F0CE7"/>
    <w:rsid w:val="007F11E5"/>
    <w:rsid w:val="007F1281"/>
    <w:rsid w:val="007F1AE8"/>
    <w:rsid w:val="007F1D29"/>
    <w:rsid w:val="007F1D71"/>
    <w:rsid w:val="007F2974"/>
    <w:rsid w:val="007F3461"/>
    <w:rsid w:val="007F3BD2"/>
    <w:rsid w:val="007F3E37"/>
    <w:rsid w:val="007F41B5"/>
    <w:rsid w:val="007F45C5"/>
    <w:rsid w:val="007F49AD"/>
    <w:rsid w:val="007F4A4A"/>
    <w:rsid w:val="007F50C9"/>
    <w:rsid w:val="007F51E4"/>
    <w:rsid w:val="007F551B"/>
    <w:rsid w:val="007F56B0"/>
    <w:rsid w:val="007F5834"/>
    <w:rsid w:val="007F5C8F"/>
    <w:rsid w:val="007F5E77"/>
    <w:rsid w:val="007F5F4C"/>
    <w:rsid w:val="007F6350"/>
    <w:rsid w:val="007F640B"/>
    <w:rsid w:val="007F7571"/>
    <w:rsid w:val="007F7C1A"/>
    <w:rsid w:val="007F7D8D"/>
    <w:rsid w:val="007F7F02"/>
    <w:rsid w:val="00800EDE"/>
    <w:rsid w:val="00801764"/>
    <w:rsid w:val="00801D4D"/>
    <w:rsid w:val="00802492"/>
    <w:rsid w:val="008024C3"/>
    <w:rsid w:val="00802623"/>
    <w:rsid w:val="0080263B"/>
    <w:rsid w:val="00802886"/>
    <w:rsid w:val="008029B4"/>
    <w:rsid w:val="00802B94"/>
    <w:rsid w:val="0080320E"/>
    <w:rsid w:val="008038AC"/>
    <w:rsid w:val="00803CD6"/>
    <w:rsid w:val="00804DA0"/>
    <w:rsid w:val="008053C1"/>
    <w:rsid w:val="00805984"/>
    <w:rsid w:val="00805BAE"/>
    <w:rsid w:val="00806487"/>
    <w:rsid w:val="00806992"/>
    <w:rsid w:val="00807547"/>
    <w:rsid w:val="00807F9B"/>
    <w:rsid w:val="00810278"/>
    <w:rsid w:val="008108B2"/>
    <w:rsid w:val="008108CB"/>
    <w:rsid w:val="0081091B"/>
    <w:rsid w:val="008114DB"/>
    <w:rsid w:val="0081171F"/>
    <w:rsid w:val="0081181D"/>
    <w:rsid w:val="00811A8C"/>
    <w:rsid w:val="0081294C"/>
    <w:rsid w:val="00812D2A"/>
    <w:rsid w:val="00812EBA"/>
    <w:rsid w:val="008134B5"/>
    <w:rsid w:val="00813B79"/>
    <w:rsid w:val="00813E54"/>
    <w:rsid w:val="00813F6F"/>
    <w:rsid w:val="008142C5"/>
    <w:rsid w:val="00814385"/>
    <w:rsid w:val="008153EF"/>
    <w:rsid w:val="0081551D"/>
    <w:rsid w:val="00815B74"/>
    <w:rsid w:val="00815C3B"/>
    <w:rsid w:val="00815CA8"/>
    <w:rsid w:val="008169D3"/>
    <w:rsid w:val="00816A7C"/>
    <w:rsid w:val="00816A98"/>
    <w:rsid w:val="008171B4"/>
    <w:rsid w:val="008179F3"/>
    <w:rsid w:val="00820E44"/>
    <w:rsid w:val="00821391"/>
    <w:rsid w:val="008218F7"/>
    <w:rsid w:val="00821BE2"/>
    <w:rsid w:val="00821F67"/>
    <w:rsid w:val="00822078"/>
    <w:rsid w:val="008221D9"/>
    <w:rsid w:val="00822502"/>
    <w:rsid w:val="008228D9"/>
    <w:rsid w:val="00822B8E"/>
    <w:rsid w:val="00823A65"/>
    <w:rsid w:val="00823D27"/>
    <w:rsid w:val="0082412E"/>
    <w:rsid w:val="00824380"/>
    <w:rsid w:val="00824472"/>
    <w:rsid w:val="0082497C"/>
    <w:rsid w:val="00824D77"/>
    <w:rsid w:val="00824F60"/>
    <w:rsid w:val="00825233"/>
    <w:rsid w:val="00825557"/>
    <w:rsid w:val="008269A8"/>
    <w:rsid w:val="00826EB5"/>
    <w:rsid w:val="00827189"/>
    <w:rsid w:val="008273F7"/>
    <w:rsid w:val="00827599"/>
    <w:rsid w:val="008275A5"/>
    <w:rsid w:val="008275ED"/>
    <w:rsid w:val="008277D8"/>
    <w:rsid w:val="00827810"/>
    <w:rsid w:val="00827955"/>
    <w:rsid w:val="00827968"/>
    <w:rsid w:val="00827A7E"/>
    <w:rsid w:val="00830195"/>
    <w:rsid w:val="00830780"/>
    <w:rsid w:val="00830C91"/>
    <w:rsid w:val="00830E35"/>
    <w:rsid w:val="008317DE"/>
    <w:rsid w:val="00831808"/>
    <w:rsid w:val="00831899"/>
    <w:rsid w:val="00831C07"/>
    <w:rsid w:val="00831EBF"/>
    <w:rsid w:val="00831F20"/>
    <w:rsid w:val="008321A9"/>
    <w:rsid w:val="0083250E"/>
    <w:rsid w:val="008326FC"/>
    <w:rsid w:val="00832939"/>
    <w:rsid w:val="008335ED"/>
    <w:rsid w:val="008336AD"/>
    <w:rsid w:val="00833E83"/>
    <w:rsid w:val="0083413D"/>
    <w:rsid w:val="008341C6"/>
    <w:rsid w:val="00834AB8"/>
    <w:rsid w:val="0083503F"/>
    <w:rsid w:val="00835328"/>
    <w:rsid w:val="00835E42"/>
    <w:rsid w:val="00835EFD"/>
    <w:rsid w:val="008360B2"/>
    <w:rsid w:val="00836239"/>
    <w:rsid w:val="00836784"/>
    <w:rsid w:val="00836B71"/>
    <w:rsid w:val="00836D96"/>
    <w:rsid w:val="0083769D"/>
    <w:rsid w:val="008376C5"/>
    <w:rsid w:val="008377F6"/>
    <w:rsid w:val="008379E8"/>
    <w:rsid w:val="00837E92"/>
    <w:rsid w:val="00837F5E"/>
    <w:rsid w:val="008404B7"/>
    <w:rsid w:val="008409AE"/>
    <w:rsid w:val="00841046"/>
    <w:rsid w:val="008414C9"/>
    <w:rsid w:val="008417FF"/>
    <w:rsid w:val="00841A39"/>
    <w:rsid w:val="0084221A"/>
    <w:rsid w:val="00842CB1"/>
    <w:rsid w:val="00842DC2"/>
    <w:rsid w:val="00842FBD"/>
    <w:rsid w:val="0084341E"/>
    <w:rsid w:val="00843DEF"/>
    <w:rsid w:val="00844289"/>
    <w:rsid w:val="008446DD"/>
    <w:rsid w:val="00845B4A"/>
    <w:rsid w:val="008460D1"/>
    <w:rsid w:val="00846C83"/>
    <w:rsid w:val="00846D16"/>
    <w:rsid w:val="00847314"/>
    <w:rsid w:val="008477CF"/>
    <w:rsid w:val="0084790F"/>
    <w:rsid w:val="00847ACD"/>
    <w:rsid w:val="00847C03"/>
    <w:rsid w:val="008503A2"/>
    <w:rsid w:val="00850437"/>
    <w:rsid w:val="008504A2"/>
    <w:rsid w:val="00851315"/>
    <w:rsid w:val="0085197A"/>
    <w:rsid w:val="0085208F"/>
    <w:rsid w:val="00852F72"/>
    <w:rsid w:val="00853170"/>
    <w:rsid w:val="0085333B"/>
    <w:rsid w:val="0085383C"/>
    <w:rsid w:val="008539B8"/>
    <w:rsid w:val="00853B86"/>
    <w:rsid w:val="00853CA2"/>
    <w:rsid w:val="008541DA"/>
    <w:rsid w:val="008549E9"/>
    <w:rsid w:val="008551C9"/>
    <w:rsid w:val="0085540F"/>
    <w:rsid w:val="0085587B"/>
    <w:rsid w:val="008558FB"/>
    <w:rsid w:val="0085597E"/>
    <w:rsid w:val="00855B05"/>
    <w:rsid w:val="008566D9"/>
    <w:rsid w:val="00856758"/>
    <w:rsid w:val="00856DDA"/>
    <w:rsid w:val="00857876"/>
    <w:rsid w:val="00857B1A"/>
    <w:rsid w:val="0086029C"/>
    <w:rsid w:val="008605CB"/>
    <w:rsid w:val="00861E41"/>
    <w:rsid w:val="00862779"/>
    <w:rsid w:val="008635DF"/>
    <w:rsid w:val="008636A0"/>
    <w:rsid w:val="008637A0"/>
    <w:rsid w:val="00863E6E"/>
    <w:rsid w:val="00863FE8"/>
    <w:rsid w:val="008640B8"/>
    <w:rsid w:val="0086473C"/>
    <w:rsid w:val="008652A2"/>
    <w:rsid w:val="00865D5B"/>
    <w:rsid w:val="008661D3"/>
    <w:rsid w:val="008663A6"/>
    <w:rsid w:val="00866527"/>
    <w:rsid w:val="008666FC"/>
    <w:rsid w:val="008667F9"/>
    <w:rsid w:val="00866D8C"/>
    <w:rsid w:val="008671F4"/>
    <w:rsid w:val="00867242"/>
    <w:rsid w:val="008675DC"/>
    <w:rsid w:val="00870110"/>
    <w:rsid w:val="00870359"/>
    <w:rsid w:val="00870706"/>
    <w:rsid w:val="00870811"/>
    <w:rsid w:val="00871129"/>
    <w:rsid w:val="00871200"/>
    <w:rsid w:val="0087163B"/>
    <w:rsid w:val="00871939"/>
    <w:rsid w:val="00871987"/>
    <w:rsid w:val="00872179"/>
    <w:rsid w:val="00872527"/>
    <w:rsid w:val="0087262B"/>
    <w:rsid w:val="00872A4F"/>
    <w:rsid w:val="00872C3B"/>
    <w:rsid w:val="00872E29"/>
    <w:rsid w:val="008730E2"/>
    <w:rsid w:val="0087327A"/>
    <w:rsid w:val="008733A4"/>
    <w:rsid w:val="008733D1"/>
    <w:rsid w:val="0087412E"/>
    <w:rsid w:val="008744F7"/>
    <w:rsid w:val="0087475D"/>
    <w:rsid w:val="00874B61"/>
    <w:rsid w:val="00874B9D"/>
    <w:rsid w:val="0087516D"/>
    <w:rsid w:val="00875E79"/>
    <w:rsid w:val="00876522"/>
    <w:rsid w:val="008766A8"/>
    <w:rsid w:val="008768D3"/>
    <w:rsid w:val="00876B31"/>
    <w:rsid w:val="00876D0D"/>
    <w:rsid w:val="00876E52"/>
    <w:rsid w:val="00876FD3"/>
    <w:rsid w:val="0087712C"/>
    <w:rsid w:val="00877B5D"/>
    <w:rsid w:val="00877F47"/>
    <w:rsid w:val="0088007C"/>
    <w:rsid w:val="00880272"/>
    <w:rsid w:val="00880760"/>
    <w:rsid w:val="00880E40"/>
    <w:rsid w:val="008817CD"/>
    <w:rsid w:val="00882CA2"/>
    <w:rsid w:val="00882D0E"/>
    <w:rsid w:val="00883096"/>
    <w:rsid w:val="00883459"/>
    <w:rsid w:val="008839B5"/>
    <w:rsid w:val="008843CE"/>
    <w:rsid w:val="008845C4"/>
    <w:rsid w:val="008849E6"/>
    <w:rsid w:val="008859BA"/>
    <w:rsid w:val="008859F9"/>
    <w:rsid w:val="00885EA9"/>
    <w:rsid w:val="00885F93"/>
    <w:rsid w:val="008861D0"/>
    <w:rsid w:val="0088648F"/>
    <w:rsid w:val="00886818"/>
    <w:rsid w:val="00886900"/>
    <w:rsid w:val="008870D2"/>
    <w:rsid w:val="00887739"/>
    <w:rsid w:val="00887A28"/>
    <w:rsid w:val="00887DBE"/>
    <w:rsid w:val="00890455"/>
    <w:rsid w:val="008907A1"/>
    <w:rsid w:val="00891149"/>
    <w:rsid w:val="008911F4"/>
    <w:rsid w:val="00891C70"/>
    <w:rsid w:val="00891D0E"/>
    <w:rsid w:val="00891F5A"/>
    <w:rsid w:val="00892A9E"/>
    <w:rsid w:val="008930E2"/>
    <w:rsid w:val="00893619"/>
    <w:rsid w:val="0089449E"/>
    <w:rsid w:val="008944C2"/>
    <w:rsid w:val="0089453C"/>
    <w:rsid w:val="008945CE"/>
    <w:rsid w:val="008948EF"/>
    <w:rsid w:val="008951C7"/>
    <w:rsid w:val="00895290"/>
    <w:rsid w:val="0089571D"/>
    <w:rsid w:val="00896168"/>
    <w:rsid w:val="008961F2"/>
    <w:rsid w:val="008968A0"/>
    <w:rsid w:val="00896EB2"/>
    <w:rsid w:val="008971F0"/>
    <w:rsid w:val="00897A9B"/>
    <w:rsid w:val="00897B68"/>
    <w:rsid w:val="00897BE4"/>
    <w:rsid w:val="008A02F9"/>
    <w:rsid w:val="008A1071"/>
    <w:rsid w:val="008A10E6"/>
    <w:rsid w:val="008A11F2"/>
    <w:rsid w:val="008A15C4"/>
    <w:rsid w:val="008A1E65"/>
    <w:rsid w:val="008A262B"/>
    <w:rsid w:val="008A35BC"/>
    <w:rsid w:val="008A35FE"/>
    <w:rsid w:val="008A3C31"/>
    <w:rsid w:val="008A3F14"/>
    <w:rsid w:val="008A40FE"/>
    <w:rsid w:val="008A4232"/>
    <w:rsid w:val="008A4583"/>
    <w:rsid w:val="008A48FC"/>
    <w:rsid w:val="008A4F8E"/>
    <w:rsid w:val="008A5250"/>
    <w:rsid w:val="008A5562"/>
    <w:rsid w:val="008A5787"/>
    <w:rsid w:val="008A5AA6"/>
    <w:rsid w:val="008A5BC1"/>
    <w:rsid w:val="008A64FC"/>
    <w:rsid w:val="008A653C"/>
    <w:rsid w:val="008A70A0"/>
    <w:rsid w:val="008A7391"/>
    <w:rsid w:val="008A7640"/>
    <w:rsid w:val="008B00AC"/>
    <w:rsid w:val="008B081B"/>
    <w:rsid w:val="008B09B1"/>
    <w:rsid w:val="008B09F8"/>
    <w:rsid w:val="008B0BD0"/>
    <w:rsid w:val="008B0F97"/>
    <w:rsid w:val="008B148A"/>
    <w:rsid w:val="008B18FA"/>
    <w:rsid w:val="008B1B88"/>
    <w:rsid w:val="008B1E98"/>
    <w:rsid w:val="008B1FE0"/>
    <w:rsid w:val="008B2BC4"/>
    <w:rsid w:val="008B2EA4"/>
    <w:rsid w:val="008B3189"/>
    <w:rsid w:val="008B3265"/>
    <w:rsid w:val="008B3730"/>
    <w:rsid w:val="008B3D32"/>
    <w:rsid w:val="008B3DD1"/>
    <w:rsid w:val="008B437A"/>
    <w:rsid w:val="008B4E45"/>
    <w:rsid w:val="008B54A1"/>
    <w:rsid w:val="008B57A3"/>
    <w:rsid w:val="008B5BFE"/>
    <w:rsid w:val="008B5CF1"/>
    <w:rsid w:val="008B5E44"/>
    <w:rsid w:val="008B660D"/>
    <w:rsid w:val="008B772E"/>
    <w:rsid w:val="008B7732"/>
    <w:rsid w:val="008B7D6E"/>
    <w:rsid w:val="008C07F1"/>
    <w:rsid w:val="008C09A8"/>
    <w:rsid w:val="008C0DD6"/>
    <w:rsid w:val="008C14CA"/>
    <w:rsid w:val="008C161A"/>
    <w:rsid w:val="008C1C14"/>
    <w:rsid w:val="008C220A"/>
    <w:rsid w:val="008C2778"/>
    <w:rsid w:val="008C2FE9"/>
    <w:rsid w:val="008C349A"/>
    <w:rsid w:val="008C37BB"/>
    <w:rsid w:val="008C3F23"/>
    <w:rsid w:val="008C4B93"/>
    <w:rsid w:val="008C4D64"/>
    <w:rsid w:val="008C535E"/>
    <w:rsid w:val="008C54E6"/>
    <w:rsid w:val="008C6470"/>
    <w:rsid w:val="008C675C"/>
    <w:rsid w:val="008C6A2F"/>
    <w:rsid w:val="008C6B02"/>
    <w:rsid w:val="008C73AE"/>
    <w:rsid w:val="008C745A"/>
    <w:rsid w:val="008C75C9"/>
    <w:rsid w:val="008C783D"/>
    <w:rsid w:val="008D027C"/>
    <w:rsid w:val="008D0789"/>
    <w:rsid w:val="008D089B"/>
    <w:rsid w:val="008D1088"/>
    <w:rsid w:val="008D11C6"/>
    <w:rsid w:val="008D1471"/>
    <w:rsid w:val="008D1DF9"/>
    <w:rsid w:val="008D1FAB"/>
    <w:rsid w:val="008D2C55"/>
    <w:rsid w:val="008D39D0"/>
    <w:rsid w:val="008D3A08"/>
    <w:rsid w:val="008D3A0F"/>
    <w:rsid w:val="008D44CC"/>
    <w:rsid w:val="008D4519"/>
    <w:rsid w:val="008D4621"/>
    <w:rsid w:val="008D4AD0"/>
    <w:rsid w:val="008D53B5"/>
    <w:rsid w:val="008D54A9"/>
    <w:rsid w:val="008D5664"/>
    <w:rsid w:val="008D5CE1"/>
    <w:rsid w:val="008D5EDF"/>
    <w:rsid w:val="008D6B2C"/>
    <w:rsid w:val="008D7264"/>
    <w:rsid w:val="008D72E0"/>
    <w:rsid w:val="008D73DE"/>
    <w:rsid w:val="008D76DF"/>
    <w:rsid w:val="008E00A8"/>
    <w:rsid w:val="008E07EB"/>
    <w:rsid w:val="008E129E"/>
    <w:rsid w:val="008E131B"/>
    <w:rsid w:val="008E150D"/>
    <w:rsid w:val="008E19C8"/>
    <w:rsid w:val="008E2490"/>
    <w:rsid w:val="008E249A"/>
    <w:rsid w:val="008E2DDB"/>
    <w:rsid w:val="008E349C"/>
    <w:rsid w:val="008E34C2"/>
    <w:rsid w:val="008E389E"/>
    <w:rsid w:val="008E4298"/>
    <w:rsid w:val="008E5E3C"/>
    <w:rsid w:val="008E68E1"/>
    <w:rsid w:val="008E6A81"/>
    <w:rsid w:val="008E6F9D"/>
    <w:rsid w:val="008E7050"/>
    <w:rsid w:val="008E7843"/>
    <w:rsid w:val="008E78AD"/>
    <w:rsid w:val="008E7941"/>
    <w:rsid w:val="008E7AD4"/>
    <w:rsid w:val="008F0606"/>
    <w:rsid w:val="008F06FC"/>
    <w:rsid w:val="008F0AA8"/>
    <w:rsid w:val="008F0CB6"/>
    <w:rsid w:val="008F0DF6"/>
    <w:rsid w:val="008F0E3E"/>
    <w:rsid w:val="008F128F"/>
    <w:rsid w:val="008F1515"/>
    <w:rsid w:val="008F1828"/>
    <w:rsid w:val="008F1904"/>
    <w:rsid w:val="008F1AD0"/>
    <w:rsid w:val="008F1F2B"/>
    <w:rsid w:val="008F224C"/>
    <w:rsid w:val="008F22AB"/>
    <w:rsid w:val="008F2794"/>
    <w:rsid w:val="008F2E17"/>
    <w:rsid w:val="008F30E5"/>
    <w:rsid w:val="008F335B"/>
    <w:rsid w:val="008F3B4E"/>
    <w:rsid w:val="008F3B80"/>
    <w:rsid w:val="008F3DE3"/>
    <w:rsid w:val="008F3ED3"/>
    <w:rsid w:val="008F3F8B"/>
    <w:rsid w:val="008F4252"/>
    <w:rsid w:val="008F4373"/>
    <w:rsid w:val="008F4AD0"/>
    <w:rsid w:val="008F5114"/>
    <w:rsid w:val="008F5234"/>
    <w:rsid w:val="008F5260"/>
    <w:rsid w:val="008F56BF"/>
    <w:rsid w:val="008F5CD3"/>
    <w:rsid w:val="008F67B7"/>
    <w:rsid w:val="008F6E0E"/>
    <w:rsid w:val="008F75A8"/>
    <w:rsid w:val="008F765B"/>
    <w:rsid w:val="008F771F"/>
    <w:rsid w:val="008F7D30"/>
    <w:rsid w:val="009004D8"/>
    <w:rsid w:val="00900901"/>
    <w:rsid w:val="00900954"/>
    <w:rsid w:val="00900E2A"/>
    <w:rsid w:val="0090109C"/>
    <w:rsid w:val="009013E0"/>
    <w:rsid w:val="00901476"/>
    <w:rsid w:val="00901ACB"/>
    <w:rsid w:val="00901C11"/>
    <w:rsid w:val="009027FB"/>
    <w:rsid w:val="00902AA9"/>
    <w:rsid w:val="00902C64"/>
    <w:rsid w:val="00902F58"/>
    <w:rsid w:val="009035C3"/>
    <w:rsid w:val="009036BF"/>
    <w:rsid w:val="00903BF4"/>
    <w:rsid w:val="009042CC"/>
    <w:rsid w:val="0090443E"/>
    <w:rsid w:val="00904F6B"/>
    <w:rsid w:val="009053CD"/>
    <w:rsid w:val="0090610A"/>
    <w:rsid w:val="00906768"/>
    <w:rsid w:val="00906AE7"/>
    <w:rsid w:val="00906C91"/>
    <w:rsid w:val="00907130"/>
    <w:rsid w:val="009076DE"/>
    <w:rsid w:val="00910B05"/>
    <w:rsid w:val="00911020"/>
    <w:rsid w:val="00911132"/>
    <w:rsid w:val="00911300"/>
    <w:rsid w:val="0091134D"/>
    <w:rsid w:val="00911403"/>
    <w:rsid w:val="0091193B"/>
    <w:rsid w:val="00911AF3"/>
    <w:rsid w:val="00911BD6"/>
    <w:rsid w:val="00911C35"/>
    <w:rsid w:val="009125B0"/>
    <w:rsid w:val="00912889"/>
    <w:rsid w:val="00912C6B"/>
    <w:rsid w:val="00912C7E"/>
    <w:rsid w:val="00912E44"/>
    <w:rsid w:val="00913305"/>
    <w:rsid w:val="00913A88"/>
    <w:rsid w:val="00914375"/>
    <w:rsid w:val="0091440C"/>
    <w:rsid w:val="009147A5"/>
    <w:rsid w:val="00914D2C"/>
    <w:rsid w:val="00915052"/>
    <w:rsid w:val="00915402"/>
    <w:rsid w:val="00915DDD"/>
    <w:rsid w:val="00915F00"/>
    <w:rsid w:val="009167A6"/>
    <w:rsid w:val="00916D24"/>
    <w:rsid w:val="00916DF0"/>
    <w:rsid w:val="00916F7D"/>
    <w:rsid w:val="00917166"/>
    <w:rsid w:val="00917261"/>
    <w:rsid w:val="00917F4C"/>
    <w:rsid w:val="009209CD"/>
    <w:rsid w:val="00920CE2"/>
    <w:rsid w:val="00920E77"/>
    <w:rsid w:val="00921968"/>
    <w:rsid w:val="00921F5B"/>
    <w:rsid w:val="0092212B"/>
    <w:rsid w:val="0092229B"/>
    <w:rsid w:val="00922BFA"/>
    <w:rsid w:val="00922DEF"/>
    <w:rsid w:val="00923A73"/>
    <w:rsid w:val="00923B2B"/>
    <w:rsid w:val="00923C38"/>
    <w:rsid w:val="00924046"/>
    <w:rsid w:val="0092464C"/>
    <w:rsid w:val="009246F2"/>
    <w:rsid w:val="00924786"/>
    <w:rsid w:val="009247E2"/>
    <w:rsid w:val="009249DD"/>
    <w:rsid w:val="00924A61"/>
    <w:rsid w:val="00924A89"/>
    <w:rsid w:val="00924AA8"/>
    <w:rsid w:val="00924B56"/>
    <w:rsid w:val="00925A61"/>
    <w:rsid w:val="00925C4B"/>
    <w:rsid w:val="00925FAC"/>
    <w:rsid w:val="009261C8"/>
    <w:rsid w:val="009264D0"/>
    <w:rsid w:val="00926B06"/>
    <w:rsid w:val="00926BE5"/>
    <w:rsid w:val="00926C27"/>
    <w:rsid w:val="00927322"/>
    <w:rsid w:val="0092765B"/>
    <w:rsid w:val="00927ADA"/>
    <w:rsid w:val="00930251"/>
    <w:rsid w:val="009309D3"/>
    <w:rsid w:val="00930DBB"/>
    <w:rsid w:val="0093101D"/>
    <w:rsid w:val="0093116E"/>
    <w:rsid w:val="00931BA2"/>
    <w:rsid w:val="00931F01"/>
    <w:rsid w:val="00931F49"/>
    <w:rsid w:val="0093259C"/>
    <w:rsid w:val="0093268A"/>
    <w:rsid w:val="00932D8E"/>
    <w:rsid w:val="00932F41"/>
    <w:rsid w:val="00933FDE"/>
    <w:rsid w:val="0093451B"/>
    <w:rsid w:val="00934AEF"/>
    <w:rsid w:val="009358D7"/>
    <w:rsid w:val="00935AAA"/>
    <w:rsid w:val="00935C61"/>
    <w:rsid w:val="00936157"/>
    <w:rsid w:val="00936B12"/>
    <w:rsid w:val="00936C03"/>
    <w:rsid w:val="00936F09"/>
    <w:rsid w:val="0093725D"/>
    <w:rsid w:val="009372C8"/>
    <w:rsid w:val="00937509"/>
    <w:rsid w:val="00937E24"/>
    <w:rsid w:val="00937FB0"/>
    <w:rsid w:val="0094001E"/>
    <w:rsid w:val="00940246"/>
    <w:rsid w:val="009404B6"/>
    <w:rsid w:val="0094110A"/>
    <w:rsid w:val="00941842"/>
    <w:rsid w:val="00941BAC"/>
    <w:rsid w:val="00941BDE"/>
    <w:rsid w:val="00941BFB"/>
    <w:rsid w:val="00941E06"/>
    <w:rsid w:val="009435C2"/>
    <w:rsid w:val="009435E4"/>
    <w:rsid w:val="0094370E"/>
    <w:rsid w:val="00943806"/>
    <w:rsid w:val="0094389A"/>
    <w:rsid w:val="009438C1"/>
    <w:rsid w:val="00943A01"/>
    <w:rsid w:val="0094415B"/>
    <w:rsid w:val="00944967"/>
    <w:rsid w:val="00944C08"/>
    <w:rsid w:val="00944F86"/>
    <w:rsid w:val="0094509D"/>
    <w:rsid w:val="00945548"/>
    <w:rsid w:val="00945649"/>
    <w:rsid w:val="009459DC"/>
    <w:rsid w:val="00945AD1"/>
    <w:rsid w:val="00945C74"/>
    <w:rsid w:val="009463F8"/>
    <w:rsid w:val="00946D42"/>
    <w:rsid w:val="0094773A"/>
    <w:rsid w:val="00950365"/>
    <w:rsid w:val="00950727"/>
    <w:rsid w:val="0095074B"/>
    <w:rsid w:val="009516B0"/>
    <w:rsid w:val="00952380"/>
    <w:rsid w:val="00952496"/>
    <w:rsid w:val="009525EE"/>
    <w:rsid w:val="00952AFD"/>
    <w:rsid w:val="00952D94"/>
    <w:rsid w:val="00952DD1"/>
    <w:rsid w:val="00952F06"/>
    <w:rsid w:val="00952F4E"/>
    <w:rsid w:val="00952F81"/>
    <w:rsid w:val="0095343A"/>
    <w:rsid w:val="00953791"/>
    <w:rsid w:val="009537B8"/>
    <w:rsid w:val="00953862"/>
    <w:rsid w:val="009538A4"/>
    <w:rsid w:val="00953C91"/>
    <w:rsid w:val="00953FF6"/>
    <w:rsid w:val="00954F2A"/>
    <w:rsid w:val="009552BE"/>
    <w:rsid w:val="0095550D"/>
    <w:rsid w:val="00955A19"/>
    <w:rsid w:val="00955A6D"/>
    <w:rsid w:val="00955C21"/>
    <w:rsid w:val="009562BE"/>
    <w:rsid w:val="009563F2"/>
    <w:rsid w:val="009578D5"/>
    <w:rsid w:val="00957FF9"/>
    <w:rsid w:val="009602D8"/>
    <w:rsid w:val="00960569"/>
    <w:rsid w:val="00960936"/>
    <w:rsid w:val="00960A20"/>
    <w:rsid w:val="00960E45"/>
    <w:rsid w:val="00960FDD"/>
    <w:rsid w:val="0096110A"/>
    <w:rsid w:val="0096134A"/>
    <w:rsid w:val="00961A74"/>
    <w:rsid w:val="00961A84"/>
    <w:rsid w:val="00961DAF"/>
    <w:rsid w:val="00961ED4"/>
    <w:rsid w:val="009625EB"/>
    <w:rsid w:val="00962842"/>
    <w:rsid w:val="00962EFF"/>
    <w:rsid w:val="0096304B"/>
    <w:rsid w:val="0096316C"/>
    <w:rsid w:val="009639DE"/>
    <w:rsid w:val="00963BB8"/>
    <w:rsid w:val="00964BCF"/>
    <w:rsid w:val="00964C20"/>
    <w:rsid w:val="0096511F"/>
    <w:rsid w:val="00965300"/>
    <w:rsid w:val="00965922"/>
    <w:rsid w:val="00965D2C"/>
    <w:rsid w:val="009660A7"/>
    <w:rsid w:val="00966130"/>
    <w:rsid w:val="009664FF"/>
    <w:rsid w:val="009665D0"/>
    <w:rsid w:val="00966802"/>
    <w:rsid w:val="0096704F"/>
    <w:rsid w:val="009674AC"/>
    <w:rsid w:val="00970974"/>
    <w:rsid w:val="00970ED2"/>
    <w:rsid w:val="0097199E"/>
    <w:rsid w:val="0097214D"/>
    <w:rsid w:val="009722B3"/>
    <w:rsid w:val="00972592"/>
    <w:rsid w:val="009727FE"/>
    <w:rsid w:val="0097308B"/>
    <w:rsid w:val="0097319B"/>
    <w:rsid w:val="00973306"/>
    <w:rsid w:val="009733E3"/>
    <w:rsid w:val="009734A7"/>
    <w:rsid w:val="00973FE5"/>
    <w:rsid w:val="009740C6"/>
    <w:rsid w:val="009742CD"/>
    <w:rsid w:val="00974B5C"/>
    <w:rsid w:val="00975688"/>
    <w:rsid w:val="00975AF7"/>
    <w:rsid w:val="0097620D"/>
    <w:rsid w:val="009764D0"/>
    <w:rsid w:val="00977119"/>
    <w:rsid w:val="00977BAA"/>
    <w:rsid w:val="0098037B"/>
    <w:rsid w:val="00980630"/>
    <w:rsid w:val="00980E51"/>
    <w:rsid w:val="00981133"/>
    <w:rsid w:val="0098117E"/>
    <w:rsid w:val="009811B8"/>
    <w:rsid w:val="00982718"/>
    <w:rsid w:val="00982DBF"/>
    <w:rsid w:val="009830F3"/>
    <w:rsid w:val="00983177"/>
    <w:rsid w:val="00983D9A"/>
    <w:rsid w:val="00983E49"/>
    <w:rsid w:val="0098412E"/>
    <w:rsid w:val="009843D5"/>
    <w:rsid w:val="0098468B"/>
    <w:rsid w:val="00984852"/>
    <w:rsid w:val="009850DD"/>
    <w:rsid w:val="0098532B"/>
    <w:rsid w:val="00985BF7"/>
    <w:rsid w:val="00985F8E"/>
    <w:rsid w:val="009862BC"/>
    <w:rsid w:val="009865D0"/>
    <w:rsid w:val="009868A6"/>
    <w:rsid w:val="0098691B"/>
    <w:rsid w:val="00986A63"/>
    <w:rsid w:val="00986B21"/>
    <w:rsid w:val="00986DA6"/>
    <w:rsid w:val="00987D14"/>
    <w:rsid w:val="00987EF9"/>
    <w:rsid w:val="009905A5"/>
    <w:rsid w:val="0099075D"/>
    <w:rsid w:val="00990C3C"/>
    <w:rsid w:val="00990F20"/>
    <w:rsid w:val="00991237"/>
    <w:rsid w:val="00991471"/>
    <w:rsid w:val="0099169E"/>
    <w:rsid w:val="009916FC"/>
    <w:rsid w:val="009917C4"/>
    <w:rsid w:val="00991A62"/>
    <w:rsid w:val="00991CD7"/>
    <w:rsid w:val="009924FE"/>
    <w:rsid w:val="0099253F"/>
    <w:rsid w:val="0099267B"/>
    <w:rsid w:val="009926D9"/>
    <w:rsid w:val="00992946"/>
    <w:rsid w:val="00992C32"/>
    <w:rsid w:val="00992C6F"/>
    <w:rsid w:val="00993B17"/>
    <w:rsid w:val="00994095"/>
    <w:rsid w:val="00994930"/>
    <w:rsid w:val="00994C84"/>
    <w:rsid w:val="009950AF"/>
    <w:rsid w:val="009953F3"/>
    <w:rsid w:val="009954F5"/>
    <w:rsid w:val="009955E6"/>
    <w:rsid w:val="00995C4E"/>
    <w:rsid w:val="0099623B"/>
    <w:rsid w:val="0099673E"/>
    <w:rsid w:val="00996A41"/>
    <w:rsid w:val="00996BE0"/>
    <w:rsid w:val="00996F14"/>
    <w:rsid w:val="00997425"/>
    <w:rsid w:val="009976A1"/>
    <w:rsid w:val="009979D9"/>
    <w:rsid w:val="009A0A70"/>
    <w:rsid w:val="009A0B4B"/>
    <w:rsid w:val="009A1C8C"/>
    <w:rsid w:val="009A1F07"/>
    <w:rsid w:val="009A20D2"/>
    <w:rsid w:val="009A29AF"/>
    <w:rsid w:val="009A307A"/>
    <w:rsid w:val="009A32E2"/>
    <w:rsid w:val="009A3A1C"/>
    <w:rsid w:val="009A400F"/>
    <w:rsid w:val="009A438B"/>
    <w:rsid w:val="009A477C"/>
    <w:rsid w:val="009A4B9E"/>
    <w:rsid w:val="009A4BF0"/>
    <w:rsid w:val="009A4CA5"/>
    <w:rsid w:val="009A5A4F"/>
    <w:rsid w:val="009A5C93"/>
    <w:rsid w:val="009A5E30"/>
    <w:rsid w:val="009A5EBC"/>
    <w:rsid w:val="009A61A1"/>
    <w:rsid w:val="009A6FB9"/>
    <w:rsid w:val="009A706C"/>
    <w:rsid w:val="009A733C"/>
    <w:rsid w:val="009A7697"/>
    <w:rsid w:val="009A76A8"/>
    <w:rsid w:val="009A7A43"/>
    <w:rsid w:val="009B02A1"/>
    <w:rsid w:val="009B0507"/>
    <w:rsid w:val="009B07A4"/>
    <w:rsid w:val="009B0DF5"/>
    <w:rsid w:val="009B156D"/>
    <w:rsid w:val="009B1B91"/>
    <w:rsid w:val="009B1BEE"/>
    <w:rsid w:val="009B1F34"/>
    <w:rsid w:val="009B2398"/>
    <w:rsid w:val="009B2597"/>
    <w:rsid w:val="009B285D"/>
    <w:rsid w:val="009B2FF1"/>
    <w:rsid w:val="009B3880"/>
    <w:rsid w:val="009B3884"/>
    <w:rsid w:val="009B38F4"/>
    <w:rsid w:val="009B3A7E"/>
    <w:rsid w:val="009B3F21"/>
    <w:rsid w:val="009B439D"/>
    <w:rsid w:val="009B4899"/>
    <w:rsid w:val="009B4B0C"/>
    <w:rsid w:val="009B5636"/>
    <w:rsid w:val="009B58AA"/>
    <w:rsid w:val="009B58BF"/>
    <w:rsid w:val="009B6135"/>
    <w:rsid w:val="009B6A04"/>
    <w:rsid w:val="009B6E65"/>
    <w:rsid w:val="009B6F97"/>
    <w:rsid w:val="009B7617"/>
    <w:rsid w:val="009B762D"/>
    <w:rsid w:val="009B7E7F"/>
    <w:rsid w:val="009B7FDD"/>
    <w:rsid w:val="009B7FDF"/>
    <w:rsid w:val="009C015B"/>
    <w:rsid w:val="009C06DE"/>
    <w:rsid w:val="009C0A43"/>
    <w:rsid w:val="009C0BDB"/>
    <w:rsid w:val="009C0DF4"/>
    <w:rsid w:val="009C13B6"/>
    <w:rsid w:val="009C1401"/>
    <w:rsid w:val="009C1C39"/>
    <w:rsid w:val="009C1C87"/>
    <w:rsid w:val="009C2142"/>
    <w:rsid w:val="009C28C0"/>
    <w:rsid w:val="009C2CD8"/>
    <w:rsid w:val="009C3326"/>
    <w:rsid w:val="009C3D10"/>
    <w:rsid w:val="009C42D5"/>
    <w:rsid w:val="009C43B7"/>
    <w:rsid w:val="009C44AD"/>
    <w:rsid w:val="009C46D9"/>
    <w:rsid w:val="009C491B"/>
    <w:rsid w:val="009C5105"/>
    <w:rsid w:val="009C5850"/>
    <w:rsid w:val="009C5C7B"/>
    <w:rsid w:val="009C617E"/>
    <w:rsid w:val="009C6778"/>
    <w:rsid w:val="009C685D"/>
    <w:rsid w:val="009C6C77"/>
    <w:rsid w:val="009C706E"/>
    <w:rsid w:val="009C70ED"/>
    <w:rsid w:val="009C751F"/>
    <w:rsid w:val="009C7DE0"/>
    <w:rsid w:val="009C7EBD"/>
    <w:rsid w:val="009D02B5"/>
    <w:rsid w:val="009D053E"/>
    <w:rsid w:val="009D0974"/>
    <w:rsid w:val="009D17D7"/>
    <w:rsid w:val="009D2118"/>
    <w:rsid w:val="009D26D3"/>
    <w:rsid w:val="009D2DD4"/>
    <w:rsid w:val="009D2E96"/>
    <w:rsid w:val="009D348C"/>
    <w:rsid w:val="009D3C20"/>
    <w:rsid w:val="009D44F1"/>
    <w:rsid w:val="009D4A4B"/>
    <w:rsid w:val="009D4DBF"/>
    <w:rsid w:val="009D4F07"/>
    <w:rsid w:val="009D5192"/>
    <w:rsid w:val="009D543D"/>
    <w:rsid w:val="009D576D"/>
    <w:rsid w:val="009D5891"/>
    <w:rsid w:val="009D5EB0"/>
    <w:rsid w:val="009D6083"/>
    <w:rsid w:val="009D6DEC"/>
    <w:rsid w:val="009D6EAE"/>
    <w:rsid w:val="009D6FBB"/>
    <w:rsid w:val="009D73FE"/>
    <w:rsid w:val="009D743A"/>
    <w:rsid w:val="009D75F7"/>
    <w:rsid w:val="009D7882"/>
    <w:rsid w:val="009D79CF"/>
    <w:rsid w:val="009E0322"/>
    <w:rsid w:val="009E0336"/>
    <w:rsid w:val="009E03C6"/>
    <w:rsid w:val="009E05E4"/>
    <w:rsid w:val="009E0684"/>
    <w:rsid w:val="009E08E7"/>
    <w:rsid w:val="009E0BE5"/>
    <w:rsid w:val="009E0F2C"/>
    <w:rsid w:val="009E0F43"/>
    <w:rsid w:val="009E110B"/>
    <w:rsid w:val="009E13CC"/>
    <w:rsid w:val="009E19CD"/>
    <w:rsid w:val="009E1FD2"/>
    <w:rsid w:val="009E2414"/>
    <w:rsid w:val="009E28ED"/>
    <w:rsid w:val="009E2A15"/>
    <w:rsid w:val="009E2D65"/>
    <w:rsid w:val="009E3D52"/>
    <w:rsid w:val="009E49E7"/>
    <w:rsid w:val="009E4A0E"/>
    <w:rsid w:val="009E4D00"/>
    <w:rsid w:val="009E4E48"/>
    <w:rsid w:val="009E53D2"/>
    <w:rsid w:val="009E5AAB"/>
    <w:rsid w:val="009E5ACC"/>
    <w:rsid w:val="009E6220"/>
    <w:rsid w:val="009E6240"/>
    <w:rsid w:val="009E628F"/>
    <w:rsid w:val="009E68C3"/>
    <w:rsid w:val="009E7543"/>
    <w:rsid w:val="009E7D70"/>
    <w:rsid w:val="009F06AD"/>
    <w:rsid w:val="009F06D6"/>
    <w:rsid w:val="009F0DDB"/>
    <w:rsid w:val="009F121A"/>
    <w:rsid w:val="009F1265"/>
    <w:rsid w:val="009F1460"/>
    <w:rsid w:val="009F151F"/>
    <w:rsid w:val="009F16C6"/>
    <w:rsid w:val="009F16EC"/>
    <w:rsid w:val="009F1746"/>
    <w:rsid w:val="009F18F2"/>
    <w:rsid w:val="009F19F6"/>
    <w:rsid w:val="009F2118"/>
    <w:rsid w:val="009F211D"/>
    <w:rsid w:val="009F24A2"/>
    <w:rsid w:val="009F27FC"/>
    <w:rsid w:val="009F2AFB"/>
    <w:rsid w:val="009F32C0"/>
    <w:rsid w:val="009F35D8"/>
    <w:rsid w:val="009F36A3"/>
    <w:rsid w:val="009F3FB5"/>
    <w:rsid w:val="009F4733"/>
    <w:rsid w:val="009F4DB5"/>
    <w:rsid w:val="009F4DF0"/>
    <w:rsid w:val="009F4EA9"/>
    <w:rsid w:val="009F64A6"/>
    <w:rsid w:val="009F6D14"/>
    <w:rsid w:val="009F6E7E"/>
    <w:rsid w:val="009F77B9"/>
    <w:rsid w:val="009F78D2"/>
    <w:rsid w:val="009F791E"/>
    <w:rsid w:val="009F7A8D"/>
    <w:rsid w:val="009F7A8E"/>
    <w:rsid w:val="009F7CC0"/>
    <w:rsid w:val="00A0017E"/>
    <w:rsid w:val="00A00BFE"/>
    <w:rsid w:val="00A0114F"/>
    <w:rsid w:val="00A015B4"/>
    <w:rsid w:val="00A01A6E"/>
    <w:rsid w:val="00A01D55"/>
    <w:rsid w:val="00A01F17"/>
    <w:rsid w:val="00A01FF0"/>
    <w:rsid w:val="00A02F27"/>
    <w:rsid w:val="00A04119"/>
    <w:rsid w:val="00A045BB"/>
    <w:rsid w:val="00A04B00"/>
    <w:rsid w:val="00A04E31"/>
    <w:rsid w:val="00A0506D"/>
    <w:rsid w:val="00A052F9"/>
    <w:rsid w:val="00A05CB7"/>
    <w:rsid w:val="00A05DE4"/>
    <w:rsid w:val="00A05F71"/>
    <w:rsid w:val="00A06377"/>
    <w:rsid w:val="00A06501"/>
    <w:rsid w:val="00A06D87"/>
    <w:rsid w:val="00A06D93"/>
    <w:rsid w:val="00A0701F"/>
    <w:rsid w:val="00A07057"/>
    <w:rsid w:val="00A07556"/>
    <w:rsid w:val="00A1044C"/>
    <w:rsid w:val="00A10667"/>
    <w:rsid w:val="00A10992"/>
    <w:rsid w:val="00A10A60"/>
    <w:rsid w:val="00A10E18"/>
    <w:rsid w:val="00A11633"/>
    <w:rsid w:val="00A11AF4"/>
    <w:rsid w:val="00A12341"/>
    <w:rsid w:val="00A1263C"/>
    <w:rsid w:val="00A12664"/>
    <w:rsid w:val="00A1293C"/>
    <w:rsid w:val="00A1311A"/>
    <w:rsid w:val="00A134CA"/>
    <w:rsid w:val="00A135C6"/>
    <w:rsid w:val="00A136D4"/>
    <w:rsid w:val="00A13725"/>
    <w:rsid w:val="00A13C70"/>
    <w:rsid w:val="00A13EA5"/>
    <w:rsid w:val="00A140CA"/>
    <w:rsid w:val="00A14159"/>
    <w:rsid w:val="00A1417F"/>
    <w:rsid w:val="00A1460D"/>
    <w:rsid w:val="00A1484C"/>
    <w:rsid w:val="00A14B22"/>
    <w:rsid w:val="00A14C62"/>
    <w:rsid w:val="00A14D64"/>
    <w:rsid w:val="00A14FCA"/>
    <w:rsid w:val="00A1529C"/>
    <w:rsid w:val="00A155BB"/>
    <w:rsid w:val="00A1577F"/>
    <w:rsid w:val="00A161DD"/>
    <w:rsid w:val="00A16667"/>
    <w:rsid w:val="00A173CD"/>
    <w:rsid w:val="00A207E6"/>
    <w:rsid w:val="00A20EC4"/>
    <w:rsid w:val="00A20EE3"/>
    <w:rsid w:val="00A2122B"/>
    <w:rsid w:val="00A216E6"/>
    <w:rsid w:val="00A21857"/>
    <w:rsid w:val="00A2244D"/>
    <w:rsid w:val="00A22A55"/>
    <w:rsid w:val="00A22CDE"/>
    <w:rsid w:val="00A234B5"/>
    <w:rsid w:val="00A23549"/>
    <w:rsid w:val="00A236CA"/>
    <w:rsid w:val="00A23AD6"/>
    <w:rsid w:val="00A23DEE"/>
    <w:rsid w:val="00A2413B"/>
    <w:rsid w:val="00A241CE"/>
    <w:rsid w:val="00A24481"/>
    <w:rsid w:val="00A24AA8"/>
    <w:rsid w:val="00A24C83"/>
    <w:rsid w:val="00A24D73"/>
    <w:rsid w:val="00A24F33"/>
    <w:rsid w:val="00A2506D"/>
    <w:rsid w:val="00A2546C"/>
    <w:rsid w:val="00A2548B"/>
    <w:rsid w:val="00A25908"/>
    <w:rsid w:val="00A25CD9"/>
    <w:rsid w:val="00A25FE7"/>
    <w:rsid w:val="00A264AA"/>
    <w:rsid w:val="00A26E3F"/>
    <w:rsid w:val="00A26ED7"/>
    <w:rsid w:val="00A2713B"/>
    <w:rsid w:val="00A27B86"/>
    <w:rsid w:val="00A27E33"/>
    <w:rsid w:val="00A27EE8"/>
    <w:rsid w:val="00A30259"/>
    <w:rsid w:val="00A30541"/>
    <w:rsid w:val="00A30593"/>
    <w:rsid w:val="00A30639"/>
    <w:rsid w:val="00A3097A"/>
    <w:rsid w:val="00A3113D"/>
    <w:rsid w:val="00A31AB7"/>
    <w:rsid w:val="00A31F82"/>
    <w:rsid w:val="00A32324"/>
    <w:rsid w:val="00A32D26"/>
    <w:rsid w:val="00A330CE"/>
    <w:rsid w:val="00A336A6"/>
    <w:rsid w:val="00A338AB"/>
    <w:rsid w:val="00A33FF3"/>
    <w:rsid w:val="00A341EC"/>
    <w:rsid w:val="00A34289"/>
    <w:rsid w:val="00A3472A"/>
    <w:rsid w:val="00A348D4"/>
    <w:rsid w:val="00A35801"/>
    <w:rsid w:val="00A35D46"/>
    <w:rsid w:val="00A35F9C"/>
    <w:rsid w:val="00A36B20"/>
    <w:rsid w:val="00A40581"/>
    <w:rsid w:val="00A406B4"/>
    <w:rsid w:val="00A413D3"/>
    <w:rsid w:val="00A417BB"/>
    <w:rsid w:val="00A41A6A"/>
    <w:rsid w:val="00A41BC2"/>
    <w:rsid w:val="00A426D8"/>
    <w:rsid w:val="00A43606"/>
    <w:rsid w:val="00A43698"/>
    <w:rsid w:val="00A436D2"/>
    <w:rsid w:val="00A439E7"/>
    <w:rsid w:val="00A43F15"/>
    <w:rsid w:val="00A43FAA"/>
    <w:rsid w:val="00A440B2"/>
    <w:rsid w:val="00A44351"/>
    <w:rsid w:val="00A444E3"/>
    <w:rsid w:val="00A45712"/>
    <w:rsid w:val="00A45CE6"/>
    <w:rsid w:val="00A45F9D"/>
    <w:rsid w:val="00A46454"/>
    <w:rsid w:val="00A46971"/>
    <w:rsid w:val="00A46BDA"/>
    <w:rsid w:val="00A47118"/>
    <w:rsid w:val="00A4759C"/>
    <w:rsid w:val="00A479BD"/>
    <w:rsid w:val="00A479DC"/>
    <w:rsid w:val="00A505AD"/>
    <w:rsid w:val="00A50D4E"/>
    <w:rsid w:val="00A5122B"/>
    <w:rsid w:val="00A51FEB"/>
    <w:rsid w:val="00A52073"/>
    <w:rsid w:val="00A526B6"/>
    <w:rsid w:val="00A52E54"/>
    <w:rsid w:val="00A532AB"/>
    <w:rsid w:val="00A53637"/>
    <w:rsid w:val="00A53696"/>
    <w:rsid w:val="00A54231"/>
    <w:rsid w:val="00A544EE"/>
    <w:rsid w:val="00A55776"/>
    <w:rsid w:val="00A55F20"/>
    <w:rsid w:val="00A566F9"/>
    <w:rsid w:val="00A56C2E"/>
    <w:rsid w:val="00A56DB2"/>
    <w:rsid w:val="00A56FC9"/>
    <w:rsid w:val="00A57888"/>
    <w:rsid w:val="00A57BD2"/>
    <w:rsid w:val="00A607E7"/>
    <w:rsid w:val="00A61081"/>
    <w:rsid w:val="00A61B93"/>
    <w:rsid w:val="00A61D13"/>
    <w:rsid w:val="00A61EDF"/>
    <w:rsid w:val="00A624E7"/>
    <w:rsid w:val="00A62E32"/>
    <w:rsid w:val="00A637D4"/>
    <w:rsid w:val="00A63F25"/>
    <w:rsid w:val="00A63F84"/>
    <w:rsid w:val="00A642DF"/>
    <w:rsid w:val="00A656B7"/>
    <w:rsid w:val="00A65704"/>
    <w:rsid w:val="00A6590B"/>
    <w:rsid w:val="00A65F6A"/>
    <w:rsid w:val="00A661AB"/>
    <w:rsid w:val="00A662D4"/>
    <w:rsid w:val="00A66590"/>
    <w:rsid w:val="00A66B37"/>
    <w:rsid w:val="00A66D82"/>
    <w:rsid w:val="00A66DE7"/>
    <w:rsid w:val="00A66EFF"/>
    <w:rsid w:val="00A66FBF"/>
    <w:rsid w:val="00A6720F"/>
    <w:rsid w:val="00A6789C"/>
    <w:rsid w:val="00A67B38"/>
    <w:rsid w:val="00A70602"/>
    <w:rsid w:val="00A70775"/>
    <w:rsid w:val="00A715A4"/>
    <w:rsid w:val="00A71C7F"/>
    <w:rsid w:val="00A71E24"/>
    <w:rsid w:val="00A71E74"/>
    <w:rsid w:val="00A72F11"/>
    <w:rsid w:val="00A73720"/>
    <w:rsid w:val="00A73FFB"/>
    <w:rsid w:val="00A745EC"/>
    <w:rsid w:val="00A748E4"/>
    <w:rsid w:val="00A74AC3"/>
    <w:rsid w:val="00A74B70"/>
    <w:rsid w:val="00A74D8F"/>
    <w:rsid w:val="00A74E6D"/>
    <w:rsid w:val="00A75144"/>
    <w:rsid w:val="00A7579F"/>
    <w:rsid w:val="00A75930"/>
    <w:rsid w:val="00A75AF7"/>
    <w:rsid w:val="00A75BD4"/>
    <w:rsid w:val="00A76344"/>
    <w:rsid w:val="00A7672A"/>
    <w:rsid w:val="00A76B5E"/>
    <w:rsid w:val="00A76E15"/>
    <w:rsid w:val="00A76F82"/>
    <w:rsid w:val="00A77132"/>
    <w:rsid w:val="00A77511"/>
    <w:rsid w:val="00A77A65"/>
    <w:rsid w:val="00A77CE5"/>
    <w:rsid w:val="00A8056F"/>
    <w:rsid w:val="00A80983"/>
    <w:rsid w:val="00A811F3"/>
    <w:rsid w:val="00A8132D"/>
    <w:rsid w:val="00A81528"/>
    <w:rsid w:val="00A81AB3"/>
    <w:rsid w:val="00A81D6F"/>
    <w:rsid w:val="00A82174"/>
    <w:rsid w:val="00A821B6"/>
    <w:rsid w:val="00A82675"/>
    <w:rsid w:val="00A82CCB"/>
    <w:rsid w:val="00A8327A"/>
    <w:rsid w:val="00A83481"/>
    <w:rsid w:val="00A8387F"/>
    <w:rsid w:val="00A83B20"/>
    <w:rsid w:val="00A83DBC"/>
    <w:rsid w:val="00A84DF4"/>
    <w:rsid w:val="00A84EEB"/>
    <w:rsid w:val="00A85B73"/>
    <w:rsid w:val="00A85E4D"/>
    <w:rsid w:val="00A864F2"/>
    <w:rsid w:val="00A86B49"/>
    <w:rsid w:val="00A86C61"/>
    <w:rsid w:val="00A86F48"/>
    <w:rsid w:val="00A87158"/>
    <w:rsid w:val="00A87249"/>
    <w:rsid w:val="00A87B20"/>
    <w:rsid w:val="00A87D94"/>
    <w:rsid w:val="00A909E7"/>
    <w:rsid w:val="00A90DD1"/>
    <w:rsid w:val="00A90E55"/>
    <w:rsid w:val="00A917B9"/>
    <w:rsid w:val="00A920EA"/>
    <w:rsid w:val="00A921D1"/>
    <w:rsid w:val="00A92215"/>
    <w:rsid w:val="00A92BB1"/>
    <w:rsid w:val="00A92EC2"/>
    <w:rsid w:val="00A941B8"/>
    <w:rsid w:val="00A94249"/>
    <w:rsid w:val="00A9427F"/>
    <w:rsid w:val="00A94550"/>
    <w:rsid w:val="00A949A3"/>
    <w:rsid w:val="00A94ABB"/>
    <w:rsid w:val="00A95120"/>
    <w:rsid w:val="00A955C4"/>
    <w:rsid w:val="00A95691"/>
    <w:rsid w:val="00A959BF"/>
    <w:rsid w:val="00A95B25"/>
    <w:rsid w:val="00A95C7A"/>
    <w:rsid w:val="00A95D10"/>
    <w:rsid w:val="00A965A9"/>
    <w:rsid w:val="00A966E9"/>
    <w:rsid w:val="00A96754"/>
    <w:rsid w:val="00A9682E"/>
    <w:rsid w:val="00A96A30"/>
    <w:rsid w:val="00A96A47"/>
    <w:rsid w:val="00A96B4C"/>
    <w:rsid w:val="00A96DE0"/>
    <w:rsid w:val="00A97166"/>
    <w:rsid w:val="00A971AE"/>
    <w:rsid w:val="00A971FA"/>
    <w:rsid w:val="00A97440"/>
    <w:rsid w:val="00A97C0B"/>
    <w:rsid w:val="00AA032E"/>
    <w:rsid w:val="00AA053D"/>
    <w:rsid w:val="00AA070D"/>
    <w:rsid w:val="00AA07A8"/>
    <w:rsid w:val="00AA0DCF"/>
    <w:rsid w:val="00AA0E38"/>
    <w:rsid w:val="00AA115D"/>
    <w:rsid w:val="00AA1FD0"/>
    <w:rsid w:val="00AA2068"/>
    <w:rsid w:val="00AA2139"/>
    <w:rsid w:val="00AA216A"/>
    <w:rsid w:val="00AA29EA"/>
    <w:rsid w:val="00AA2DAB"/>
    <w:rsid w:val="00AA338C"/>
    <w:rsid w:val="00AA35B2"/>
    <w:rsid w:val="00AA3962"/>
    <w:rsid w:val="00AA3CFD"/>
    <w:rsid w:val="00AA3E14"/>
    <w:rsid w:val="00AA4B77"/>
    <w:rsid w:val="00AA4D83"/>
    <w:rsid w:val="00AA59EC"/>
    <w:rsid w:val="00AA5A14"/>
    <w:rsid w:val="00AA5ADB"/>
    <w:rsid w:val="00AA5F62"/>
    <w:rsid w:val="00AA6441"/>
    <w:rsid w:val="00AA73FE"/>
    <w:rsid w:val="00AA780C"/>
    <w:rsid w:val="00AB0134"/>
    <w:rsid w:val="00AB07F4"/>
    <w:rsid w:val="00AB0910"/>
    <w:rsid w:val="00AB0C35"/>
    <w:rsid w:val="00AB1DBA"/>
    <w:rsid w:val="00AB2329"/>
    <w:rsid w:val="00AB2455"/>
    <w:rsid w:val="00AB2891"/>
    <w:rsid w:val="00AB2EFD"/>
    <w:rsid w:val="00AB37DB"/>
    <w:rsid w:val="00AB3803"/>
    <w:rsid w:val="00AB3DCA"/>
    <w:rsid w:val="00AB4052"/>
    <w:rsid w:val="00AB4112"/>
    <w:rsid w:val="00AB4146"/>
    <w:rsid w:val="00AB414C"/>
    <w:rsid w:val="00AB4242"/>
    <w:rsid w:val="00AB4AD9"/>
    <w:rsid w:val="00AB4D03"/>
    <w:rsid w:val="00AB4F06"/>
    <w:rsid w:val="00AB4FEC"/>
    <w:rsid w:val="00AB5307"/>
    <w:rsid w:val="00AB5645"/>
    <w:rsid w:val="00AB5780"/>
    <w:rsid w:val="00AB595B"/>
    <w:rsid w:val="00AB5A3E"/>
    <w:rsid w:val="00AB5AE3"/>
    <w:rsid w:val="00AB5CBA"/>
    <w:rsid w:val="00AB73CE"/>
    <w:rsid w:val="00AB7461"/>
    <w:rsid w:val="00AB7F1A"/>
    <w:rsid w:val="00AC0725"/>
    <w:rsid w:val="00AC0D0F"/>
    <w:rsid w:val="00AC0EF5"/>
    <w:rsid w:val="00AC0FA8"/>
    <w:rsid w:val="00AC1CDF"/>
    <w:rsid w:val="00AC1F62"/>
    <w:rsid w:val="00AC1F64"/>
    <w:rsid w:val="00AC1FBD"/>
    <w:rsid w:val="00AC2D56"/>
    <w:rsid w:val="00AC2DAB"/>
    <w:rsid w:val="00AC2DBE"/>
    <w:rsid w:val="00AC2E5E"/>
    <w:rsid w:val="00AC311A"/>
    <w:rsid w:val="00AC3156"/>
    <w:rsid w:val="00AC32C3"/>
    <w:rsid w:val="00AC342C"/>
    <w:rsid w:val="00AC38A1"/>
    <w:rsid w:val="00AC3F11"/>
    <w:rsid w:val="00AC419D"/>
    <w:rsid w:val="00AC4624"/>
    <w:rsid w:val="00AC4C31"/>
    <w:rsid w:val="00AC4C9E"/>
    <w:rsid w:val="00AC4CD6"/>
    <w:rsid w:val="00AC5192"/>
    <w:rsid w:val="00AC5298"/>
    <w:rsid w:val="00AC552A"/>
    <w:rsid w:val="00AC5CCD"/>
    <w:rsid w:val="00AC6038"/>
    <w:rsid w:val="00AC6208"/>
    <w:rsid w:val="00AC6CBD"/>
    <w:rsid w:val="00AC6FA3"/>
    <w:rsid w:val="00AC7049"/>
    <w:rsid w:val="00AC712F"/>
    <w:rsid w:val="00AC790D"/>
    <w:rsid w:val="00AC7B41"/>
    <w:rsid w:val="00AC7B5C"/>
    <w:rsid w:val="00AC7DFB"/>
    <w:rsid w:val="00AD0071"/>
    <w:rsid w:val="00AD0973"/>
    <w:rsid w:val="00AD0FE1"/>
    <w:rsid w:val="00AD187D"/>
    <w:rsid w:val="00AD1A8F"/>
    <w:rsid w:val="00AD1ADD"/>
    <w:rsid w:val="00AD1BE9"/>
    <w:rsid w:val="00AD21FD"/>
    <w:rsid w:val="00AD233E"/>
    <w:rsid w:val="00AD2EC4"/>
    <w:rsid w:val="00AD3E93"/>
    <w:rsid w:val="00AD4152"/>
    <w:rsid w:val="00AD4BA8"/>
    <w:rsid w:val="00AD4CE3"/>
    <w:rsid w:val="00AD55DB"/>
    <w:rsid w:val="00AD5859"/>
    <w:rsid w:val="00AD59D7"/>
    <w:rsid w:val="00AD6260"/>
    <w:rsid w:val="00AD6D8F"/>
    <w:rsid w:val="00AD7030"/>
    <w:rsid w:val="00AD76A2"/>
    <w:rsid w:val="00AD7E8B"/>
    <w:rsid w:val="00AE07D7"/>
    <w:rsid w:val="00AE0AE1"/>
    <w:rsid w:val="00AE0D3C"/>
    <w:rsid w:val="00AE0DFD"/>
    <w:rsid w:val="00AE0F49"/>
    <w:rsid w:val="00AE1AC6"/>
    <w:rsid w:val="00AE2C8B"/>
    <w:rsid w:val="00AE2E45"/>
    <w:rsid w:val="00AE3367"/>
    <w:rsid w:val="00AE3474"/>
    <w:rsid w:val="00AE38D7"/>
    <w:rsid w:val="00AE3A96"/>
    <w:rsid w:val="00AE3D7B"/>
    <w:rsid w:val="00AE3DD1"/>
    <w:rsid w:val="00AE4C5B"/>
    <w:rsid w:val="00AE5604"/>
    <w:rsid w:val="00AE56CA"/>
    <w:rsid w:val="00AE5704"/>
    <w:rsid w:val="00AE5BAA"/>
    <w:rsid w:val="00AE6190"/>
    <w:rsid w:val="00AE66B5"/>
    <w:rsid w:val="00AE6CED"/>
    <w:rsid w:val="00AE71B9"/>
    <w:rsid w:val="00AF03C6"/>
    <w:rsid w:val="00AF06B4"/>
    <w:rsid w:val="00AF07EF"/>
    <w:rsid w:val="00AF09E4"/>
    <w:rsid w:val="00AF0AED"/>
    <w:rsid w:val="00AF0C06"/>
    <w:rsid w:val="00AF13C8"/>
    <w:rsid w:val="00AF147D"/>
    <w:rsid w:val="00AF14FE"/>
    <w:rsid w:val="00AF194B"/>
    <w:rsid w:val="00AF19D3"/>
    <w:rsid w:val="00AF2501"/>
    <w:rsid w:val="00AF2864"/>
    <w:rsid w:val="00AF2CB4"/>
    <w:rsid w:val="00AF2FC0"/>
    <w:rsid w:val="00AF31A7"/>
    <w:rsid w:val="00AF3564"/>
    <w:rsid w:val="00AF363B"/>
    <w:rsid w:val="00AF38A8"/>
    <w:rsid w:val="00AF391D"/>
    <w:rsid w:val="00AF3B93"/>
    <w:rsid w:val="00AF4946"/>
    <w:rsid w:val="00AF528D"/>
    <w:rsid w:val="00AF52C2"/>
    <w:rsid w:val="00AF5552"/>
    <w:rsid w:val="00AF63F9"/>
    <w:rsid w:val="00AF642D"/>
    <w:rsid w:val="00AF6ADE"/>
    <w:rsid w:val="00AF6C25"/>
    <w:rsid w:val="00AF7203"/>
    <w:rsid w:val="00AF764E"/>
    <w:rsid w:val="00AF7BAF"/>
    <w:rsid w:val="00B001A4"/>
    <w:rsid w:val="00B002AB"/>
    <w:rsid w:val="00B00453"/>
    <w:rsid w:val="00B005F4"/>
    <w:rsid w:val="00B0095E"/>
    <w:rsid w:val="00B00A1D"/>
    <w:rsid w:val="00B00FED"/>
    <w:rsid w:val="00B012FE"/>
    <w:rsid w:val="00B01683"/>
    <w:rsid w:val="00B017EA"/>
    <w:rsid w:val="00B0293F"/>
    <w:rsid w:val="00B0294C"/>
    <w:rsid w:val="00B02A9B"/>
    <w:rsid w:val="00B02F46"/>
    <w:rsid w:val="00B0318C"/>
    <w:rsid w:val="00B034FA"/>
    <w:rsid w:val="00B03526"/>
    <w:rsid w:val="00B0388A"/>
    <w:rsid w:val="00B038EF"/>
    <w:rsid w:val="00B03C1B"/>
    <w:rsid w:val="00B03E7F"/>
    <w:rsid w:val="00B04611"/>
    <w:rsid w:val="00B04815"/>
    <w:rsid w:val="00B04C14"/>
    <w:rsid w:val="00B04D13"/>
    <w:rsid w:val="00B04D21"/>
    <w:rsid w:val="00B04FE3"/>
    <w:rsid w:val="00B05011"/>
    <w:rsid w:val="00B05AD4"/>
    <w:rsid w:val="00B05B78"/>
    <w:rsid w:val="00B05B82"/>
    <w:rsid w:val="00B05BFC"/>
    <w:rsid w:val="00B06019"/>
    <w:rsid w:val="00B0635D"/>
    <w:rsid w:val="00B0638F"/>
    <w:rsid w:val="00B06679"/>
    <w:rsid w:val="00B070BF"/>
    <w:rsid w:val="00B0733D"/>
    <w:rsid w:val="00B07517"/>
    <w:rsid w:val="00B07866"/>
    <w:rsid w:val="00B07907"/>
    <w:rsid w:val="00B1121F"/>
    <w:rsid w:val="00B1207A"/>
    <w:rsid w:val="00B13204"/>
    <w:rsid w:val="00B13362"/>
    <w:rsid w:val="00B13FB6"/>
    <w:rsid w:val="00B1415D"/>
    <w:rsid w:val="00B14568"/>
    <w:rsid w:val="00B154CB"/>
    <w:rsid w:val="00B155FB"/>
    <w:rsid w:val="00B156DF"/>
    <w:rsid w:val="00B15CDD"/>
    <w:rsid w:val="00B15CF8"/>
    <w:rsid w:val="00B15DA6"/>
    <w:rsid w:val="00B160AE"/>
    <w:rsid w:val="00B169AE"/>
    <w:rsid w:val="00B17194"/>
    <w:rsid w:val="00B17328"/>
    <w:rsid w:val="00B17810"/>
    <w:rsid w:val="00B17B82"/>
    <w:rsid w:val="00B17D25"/>
    <w:rsid w:val="00B203C1"/>
    <w:rsid w:val="00B20AE8"/>
    <w:rsid w:val="00B20CF2"/>
    <w:rsid w:val="00B20F85"/>
    <w:rsid w:val="00B2135C"/>
    <w:rsid w:val="00B213D6"/>
    <w:rsid w:val="00B213F9"/>
    <w:rsid w:val="00B21AC5"/>
    <w:rsid w:val="00B21B4B"/>
    <w:rsid w:val="00B21CCB"/>
    <w:rsid w:val="00B21FF1"/>
    <w:rsid w:val="00B2222B"/>
    <w:rsid w:val="00B225F1"/>
    <w:rsid w:val="00B22E98"/>
    <w:rsid w:val="00B22F0E"/>
    <w:rsid w:val="00B2379C"/>
    <w:rsid w:val="00B23ED5"/>
    <w:rsid w:val="00B24516"/>
    <w:rsid w:val="00B245A9"/>
    <w:rsid w:val="00B245EF"/>
    <w:rsid w:val="00B25458"/>
    <w:rsid w:val="00B259C6"/>
    <w:rsid w:val="00B25E7D"/>
    <w:rsid w:val="00B26293"/>
    <w:rsid w:val="00B26515"/>
    <w:rsid w:val="00B2676E"/>
    <w:rsid w:val="00B270D2"/>
    <w:rsid w:val="00B2770C"/>
    <w:rsid w:val="00B27A64"/>
    <w:rsid w:val="00B30094"/>
    <w:rsid w:val="00B3028C"/>
    <w:rsid w:val="00B304B2"/>
    <w:rsid w:val="00B305B8"/>
    <w:rsid w:val="00B30608"/>
    <w:rsid w:val="00B3098B"/>
    <w:rsid w:val="00B30C30"/>
    <w:rsid w:val="00B31590"/>
    <w:rsid w:val="00B315E0"/>
    <w:rsid w:val="00B31717"/>
    <w:rsid w:val="00B31A83"/>
    <w:rsid w:val="00B31B32"/>
    <w:rsid w:val="00B31F94"/>
    <w:rsid w:val="00B3239F"/>
    <w:rsid w:val="00B32754"/>
    <w:rsid w:val="00B32844"/>
    <w:rsid w:val="00B32BF9"/>
    <w:rsid w:val="00B32CFB"/>
    <w:rsid w:val="00B3330D"/>
    <w:rsid w:val="00B345AC"/>
    <w:rsid w:val="00B34B3C"/>
    <w:rsid w:val="00B34CAC"/>
    <w:rsid w:val="00B34DE8"/>
    <w:rsid w:val="00B34EBF"/>
    <w:rsid w:val="00B34F1C"/>
    <w:rsid w:val="00B350F0"/>
    <w:rsid w:val="00B35143"/>
    <w:rsid w:val="00B35279"/>
    <w:rsid w:val="00B35382"/>
    <w:rsid w:val="00B356F7"/>
    <w:rsid w:val="00B35AA7"/>
    <w:rsid w:val="00B35BF6"/>
    <w:rsid w:val="00B35D4E"/>
    <w:rsid w:val="00B36299"/>
    <w:rsid w:val="00B362C6"/>
    <w:rsid w:val="00B3670C"/>
    <w:rsid w:val="00B36770"/>
    <w:rsid w:val="00B37253"/>
    <w:rsid w:val="00B37568"/>
    <w:rsid w:val="00B37712"/>
    <w:rsid w:val="00B37810"/>
    <w:rsid w:val="00B37C5B"/>
    <w:rsid w:val="00B37D99"/>
    <w:rsid w:val="00B37FF8"/>
    <w:rsid w:val="00B40025"/>
    <w:rsid w:val="00B40996"/>
    <w:rsid w:val="00B40A04"/>
    <w:rsid w:val="00B40FD0"/>
    <w:rsid w:val="00B41156"/>
    <w:rsid w:val="00B41329"/>
    <w:rsid w:val="00B413E7"/>
    <w:rsid w:val="00B416D6"/>
    <w:rsid w:val="00B41C6D"/>
    <w:rsid w:val="00B41D85"/>
    <w:rsid w:val="00B42323"/>
    <w:rsid w:val="00B428C7"/>
    <w:rsid w:val="00B43063"/>
    <w:rsid w:val="00B43207"/>
    <w:rsid w:val="00B43F50"/>
    <w:rsid w:val="00B43FE7"/>
    <w:rsid w:val="00B441CD"/>
    <w:rsid w:val="00B4421A"/>
    <w:rsid w:val="00B44A61"/>
    <w:rsid w:val="00B44AEE"/>
    <w:rsid w:val="00B44CCF"/>
    <w:rsid w:val="00B44E53"/>
    <w:rsid w:val="00B44F5D"/>
    <w:rsid w:val="00B45051"/>
    <w:rsid w:val="00B458C7"/>
    <w:rsid w:val="00B464C7"/>
    <w:rsid w:val="00B46A93"/>
    <w:rsid w:val="00B46C8D"/>
    <w:rsid w:val="00B476A8"/>
    <w:rsid w:val="00B47929"/>
    <w:rsid w:val="00B47DE9"/>
    <w:rsid w:val="00B50005"/>
    <w:rsid w:val="00B50564"/>
    <w:rsid w:val="00B510B0"/>
    <w:rsid w:val="00B51350"/>
    <w:rsid w:val="00B514C0"/>
    <w:rsid w:val="00B5155E"/>
    <w:rsid w:val="00B5171A"/>
    <w:rsid w:val="00B51805"/>
    <w:rsid w:val="00B51D06"/>
    <w:rsid w:val="00B51E37"/>
    <w:rsid w:val="00B51F59"/>
    <w:rsid w:val="00B52787"/>
    <w:rsid w:val="00B52C29"/>
    <w:rsid w:val="00B52CE3"/>
    <w:rsid w:val="00B52EF7"/>
    <w:rsid w:val="00B5316B"/>
    <w:rsid w:val="00B53475"/>
    <w:rsid w:val="00B5352D"/>
    <w:rsid w:val="00B53864"/>
    <w:rsid w:val="00B54061"/>
    <w:rsid w:val="00B542CA"/>
    <w:rsid w:val="00B54664"/>
    <w:rsid w:val="00B5475A"/>
    <w:rsid w:val="00B54CB7"/>
    <w:rsid w:val="00B555F0"/>
    <w:rsid w:val="00B55725"/>
    <w:rsid w:val="00B5595B"/>
    <w:rsid w:val="00B560C4"/>
    <w:rsid w:val="00B56164"/>
    <w:rsid w:val="00B56169"/>
    <w:rsid w:val="00B5637B"/>
    <w:rsid w:val="00B56B8C"/>
    <w:rsid w:val="00B57310"/>
    <w:rsid w:val="00B57693"/>
    <w:rsid w:val="00B57ACD"/>
    <w:rsid w:val="00B57FA3"/>
    <w:rsid w:val="00B6075D"/>
    <w:rsid w:val="00B60842"/>
    <w:rsid w:val="00B60A06"/>
    <w:rsid w:val="00B60EE3"/>
    <w:rsid w:val="00B60FE5"/>
    <w:rsid w:val="00B60FEA"/>
    <w:rsid w:val="00B611F7"/>
    <w:rsid w:val="00B61598"/>
    <w:rsid w:val="00B61C87"/>
    <w:rsid w:val="00B62174"/>
    <w:rsid w:val="00B62856"/>
    <w:rsid w:val="00B62CDA"/>
    <w:rsid w:val="00B630DB"/>
    <w:rsid w:val="00B6324D"/>
    <w:rsid w:val="00B6349A"/>
    <w:rsid w:val="00B6388C"/>
    <w:rsid w:val="00B63F81"/>
    <w:rsid w:val="00B640E8"/>
    <w:rsid w:val="00B64305"/>
    <w:rsid w:val="00B64A53"/>
    <w:rsid w:val="00B64E5A"/>
    <w:rsid w:val="00B659D2"/>
    <w:rsid w:val="00B65E8F"/>
    <w:rsid w:val="00B6601B"/>
    <w:rsid w:val="00B6606E"/>
    <w:rsid w:val="00B66768"/>
    <w:rsid w:val="00B667F2"/>
    <w:rsid w:val="00B66B7F"/>
    <w:rsid w:val="00B6715E"/>
    <w:rsid w:val="00B6749F"/>
    <w:rsid w:val="00B674A5"/>
    <w:rsid w:val="00B67B51"/>
    <w:rsid w:val="00B67FC1"/>
    <w:rsid w:val="00B704F4"/>
    <w:rsid w:val="00B7095B"/>
    <w:rsid w:val="00B7095C"/>
    <w:rsid w:val="00B70982"/>
    <w:rsid w:val="00B715C1"/>
    <w:rsid w:val="00B716ED"/>
    <w:rsid w:val="00B71870"/>
    <w:rsid w:val="00B71A64"/>
    <w:rsid w:val="00B71CF7"/>
    <w:rsid w:val="00B71FBA"/>
    <w:rsid w:val="00B71FE1"/>
    <w:rsid w:val="00B7201D"/>
    <w:rsid w:val="00B7212B"/>
    <w:rsid w:val="00B72776"/>
    <w:rsid w:val="00B72E55"/>
    <w:rsid w:val="00B72EAF"/>
    <w:rsid w:val="00B7395D"/>
    <w:rsid w:val="00B73B90"/>
    <w:rsid w:val="00B74074"/>
    <w:rsid w:val="00B745BA"/>
    <w:rsid w:val="00B75D17"/>
    <w:rsid w:val="00B75E8B"/>
    <w:rsid w:val="00B75E97"/>
    <w:rsid w:val="00B76328"/>
    <w:rsid w:val="00B764AD"/>
    <w:rsid w:val="00B76E10"/>
    <w:rsid w:val="00B76EDD"/>
    <w:rsid w:val="00B77229"/>
    <w:rsid w:val="00B775F4"/>
    <w:rsid w:val="00B7795C"/>
    <w:rsid w:val="00B77B99"/>
    <w:rsid w:val="00B80AD6"/>
    <w:rsid w:val="00B80C47"/>
    <w:rsid w:val="00B80C65"/>
    <w:rsid w:val="00B81A44"/>
    <w:rsid w:val="00B820D7"/>
    <w:rsid w:val="00B829BA"/>
    <w:rsid w:val="00B82C70"/>
    <w:rsid w:val="00B83844"/>
    <w:rsid w:val="00B83E3E"/>
    <w:rsid w:val="00B841C5"/>
    <w:rsid w:val="00B84243"/>
    <w:rsid w:val="00B843A8"/>
    <w:rsid w:val="00B8463D"/>
    <w:rsid w:val="00B84B89"/>
    <w:rsid w:val="00B84FC3"/>
    <w:rsid w:val="00B85808"/>
    <w:rsid w:val="00B86371"/>
    <w:rsid w:val="00B86CCD"/>
    <w:rsid w:val="00B86DCA"/>
    <w:rsid w:val="00B87066"/>
    <w:rsid w:val="00B871AA"/>
    <w:rsid w:val="00B8746A"/>
    <w:rsid w:val="00B877FD"/>
    <w:rsid w:val="00B87866"/>
    <w:rsid w:val="00B87D76"/>
    <w:rsid w:val="00B902AC"/>
    <w:rsid w:val="00B908DC"/>
    <w:rsid w:val="00B919CC"/>
    <w:rsid w:val="00B91A71"/>
    <w:rsid w:val="00B91AAB"/>
    <w:rsid w:val="00B91AF4"/>
    <w:rsid w:val="00B922B0"/>
    <w:rsid w:val="00B92342"/>
    <w:rsid w:val="00B923DA"/>
    <w:rsid w:val="00B926C6"/>
    <w:rsid w:val="00B92C33"/>
    <w:rsid w:val="00B92F48"/>
    <w:rsid w:val="00B93171"/>
    <w:rsid w:val="00B93322"/>
    <w:rsid w:val="00B9347F"/>
    <w:rsid w:val="00B9376D"/>
    <w:rsid w:val="00B938E7"/>
    <w:rsid w:val="00B93EDF"/>
    <w:rsid w:val="00B94142"/>
    <w:rsid w:val="00B949C3"/>
    <w:rsid w:val="00B94B4F"/>
    <w:rsid w:val="00B94BF3"/>
    <w:rsid w:val="00B95847"/>
    <w:rsid w:val="00B958DE"/>
    <w:rsid w:val="00B95B0C"/>
    <w:rsid w:val="00B95CA8"/>
    <w:rsid w:val="00B95D7C"/>
    <w:rsid w:val="00B95DEF"/>
    <w:rsid w:val="00B95FB2"/>
    <w:rsid w:val="00B95FEF"/>
    <w:rsid w:val="00B960C3"/>
    <w:rsid w:val="00B96448"/>
    <w:rsid w:val="00B9649A"/>
    <w:rsid w:val="00B967E0"/>
    <w:rsid w:val="00B97500"/>
    <w:rsid w:val="00B9798D"/>
    <w:rsid w:val="00B97AAA"/>
    <w:rsid w:val="00BA0313"/>
    <w:rsid w:val="00BA057A"/>
    <w:rsid w:val="00BA1043"/>
    <w:rsid w:val="00BA1ADB"/>
    <w:rsid w:val="00BA28D3"/>
    <w:rsid w:val="00BA2CA0"/>
    <w:rsid w:val="00BA37AE"/>
    <w:rsid w:val="00BA3CD2"/>
    <w:rsid w:val="00BA4146"/>
    <w:rsid w:val="00BA436C"/>
    <w:rsid w:val="00BA4373"/>
    <w:rsid w:val="00BA4592"/>
    <w:rsid w:val="00BA4629"/>
    <w:rsid w:val="00BA4F25"/>
    <w:rsid w:val="00BA55A1"/>
    <w:rsid w:val="00BA6B83"/>
    <w:rsid w:val="00BA6F8C"/>
    <w:rsid w:val="00BA78B5"/>
    <w:rsid w:val="00BA7A7B"/>
    <w:rsid w:val="00BB0995"/>
    <w:rsid w:val="00BB1401"/>
    <w:rsid w:val="00BB1820"/>
    <w:rsid w:val="00BB1852"/>
    <w:rsid w:val="00BB1A40"/>
    <w:rsid w:val="00BB20FB"/>
    <w:rsid w:val="00BB25E2"/>
    <w:rsid w:val="00BB27DC"/>
    <w:rsid w:val="00BB34D1"/>
    <w:rsid w:val="00BB3552"/>
    <w:rsid w:val="00BB35A6"/>
    <w:rsid w:val="00BB364C"/>
    <w:rsid w:val="00BB50CB"/>
    <w:rsid w:val="00BB53DF"/>
    <w:rsid w:val="00BB553D"/>
    <w:rsid w:val="00BB5786"/>
    <w:rsid w:val="00BB5AD1"/>
    <w:rsid w:val="00BB6312"/>
    <w:rsid w:val="00BB6676"/>
    <w:rsid w:val="00BB6787"/>
    <w:rsid w:val="00BB68BD"/>
    <w:rsid w:val="00BB694E"/>
    <w:rsid w:val="00BB6F53"/>
    <w:rsid w:val="00BB7251"/>
    <w:rsid w:val="00BC02E5"/>
    <w:rsid w:val="00BC077F"/>
    <w:rsid w:val="00BC0884"/>
    <w:rsid w:val="00BC1946"/>
    <w:rsid w:val="00BC1B34"/>
    <w:rsid w:val="00BC2233"/>
    <w:rsid w:val="00BC2538"/>
    <w:rsid w:val="00BC2883"/>
    <w:rsid w:val="00BC2F8C"/>
    <w:rsid w:val="00BC36A1"/>
    <w:rsid w:val="00BC380D"/>
    <w:rsid w:val="00BC3C4D"/>
    <w:rsid w:val="00BC400C"/>
    <w:rsid w:val="00BC47BE"/>
    <w:rsid w:val="00BC4889"/>
    <w:rsid w:val="00BC49F2"/>
    <w:rsid w:val="00BC4A1C"/>
    <w:rsid w:val="00BC4C90"/>
    <w:rsid w:val="00BC566F"/>
    <w:rsid w:val="00BC56FA"/>
    <w:rsid w:val="00BC5ED6"/>
    <w:rsid w:val="00BC6068"/>
    <w:rsid w:val="00BC62CB"/>
    <w:rsid w:val="00BC6878"/>
    <w:rsid w:val="00BC7071"/>
    <w:rsid w:val="00BC7270"/>
    <w:rsid w:val="00BC73AC"/>
    <w:rsid w:val="00BC745B"/>
    <w:rsid w:val="00BC76BB"/>
    <w:rsid w:val="00BC77DE"/>
    <w:rsid w:val="00BC7C0B"/>
    <w:rsid w:val="00BC7DD9"/>
    <w:rsid w:val="00BD1070"/>
    <w:rsid w:val="00BD10CE"/>
    <w:rsid w:val="00BD115B"/>
    <w:rsid w:val="00BD12AC"/>
    <w:rsid w:val="00BD12E0"/>
    <w:rsid w:val="00BD195C"/>
    <w:rsid w:val="00BD1969"/>
    <w:rsid w:val="00BD1D2B"/>
    <w:rsid w:val="00BD26A4"/>
    <w:rsid w:val="00BD3510"/>
    <w:rsid w:val="00BD3753"/>
    <w:rsid w:val="00BD3AD3"/>
    <w:rsid w:val="00BD3BBB"/>
    <w:rsid w:val="00BD3CDA"/>
    <w:rsid w:val="00BD5037"/>
    <w:rsid w:val="00BD5040"/>
    <w:rsid w:val="00BD5172"/>
    <w:rsid w:val="00BD51DF"/>
    <w:rsid w:val="00BD5DC0"/>
    <w:rsid w:val="00BD6663"/>
    <w:rsid w:val="00BD7F1A"/>
    <w:rsid w:val="00BE0B04"/>
    <w:rsid w:val="00BE16F7"/>
    <w:rsid w:val="00BE1848"/>
    <w:rsid w:val="00BE1E82"/>
    <w:rsid w:val="00BE24D6"/>
    <w:rsid w:val="00BE2618"/>
    <w:rsid w:val="00BE33F5"/>
    <w:rsid w:val="00BE3753"/>
    <w:rsid w:val="00BE3BEB"/>
    <w:rsid w:val="00BE3FFB"/>
    <w:rsid w:val="00BE46DA"/>
    <w:rsid w:val="00BE4CCD"/>
    <w:rsid w:val="00BE5032"/>
    <w:rsid w:val="00BE5034"/>
    <w:rsid w:val="00BE541E"/>
    <w:rsid w:val="00BE55AD"/>
    <w:rsid w:val="00BE55EB"/>
    <w:rsid w:val="00BE56F7"/>
    <w:rsid w:val="00BE5833"/>
    <w:rsid w:val="00BE5D2C"/>
    <w:rsid w:val="00BE5EC8"/>
    <w:rsid w:val="00BE6005"/>
    <w:rsid w:val="00BE60C6"/>
    <w:rsid w:val="00BE60CC"/>
    <w:rsid w:val="00BE6199"/>
    <w:rsid w:val="00BE630A"/>
    <w:rsid w:val="00BE6970"/>
    <w:rsid w:val="00BE6A7D"/>
    <w:rsid w:val="00BE771F"/>
    <w:rsid w:val="00BE78E6"/>
    <w:rsid w:val="00BE78F0"/>
    <w:rsid w:val="00BE7A73"/>
    <w:rsid w:val="00BF009C"/>
    <w:rsid w:val="00BF03BE"/>
    <w:rsid w:val="00BF05E5"/>
    <w:rsid w:val="00BF122E"/>
    <w:rsid w:val="00BF1987"/>
    <w:rsid w:val="00BF1E37"/>
    <w:rsid w:val="00BF2E51"/>
    <w:rsid w:val="00BF2F2E"/>
    <w:rsid w:val="00BF316D"/>
    <w:rsid w:val="00BF31AC"/>
    <w:rsid w:val="00BF320C"/>
    <w:rsid w:val="00BF34D8"/>
    <w:rsid w:val="00BF3550"/>
    <w:rsid w:val="00BF372A"/>
    <w:rsid w:val="00BF3B15"/>
    <w:rsid w:val="00BF3F0E"/>
    <w:rsid w:val="00BF403E"/>
    <w:rsid w:val="00BF432D"/>
    <w:rsid w:val="00BF467C"/>
    <w:rsid w:val="00BF4BBC"/>
    <w:rsid w:val="00BF4EFC"/>
    <w:rsid w:val="00BF518A"/>
    <w:rsid w:val="00BF53A0"/>
    <w:rsid w:val="00BF540D"/>
    <w:rsid w:val="00BF5A3E"/>
    <w:rsid w:val="00BF61D6"/>
    <w:rsid w:val="00BF6268"/>
    <w:rsid w:val="00BF6F0E"/>
    <w:rsid w:val="00BF6F21"/>
    <w:rsid w:val="00BF74E3"/>
    <w:rsid w:val="00BF7509"/>
    <w:rsid w:val="00BF7913"/>
    <w:rsid w:val="00BF7CC9"/>
    <w:rsid w:val="00BF7D6E"/>
    <w:rsid w:val="00C00068"/>
    <w:rsid w:val="00C0010E"/>
    <w:rsid w:val="00C002D5"/>
    <w:rsid w:val="00C003AD"/>
    <w:rsid w:val="00C00807"/>
    <w:rsid w:val="00C0103A"/>
    <w:rsid w:val="00C0173B"/>
    <w:rsid w:val="00C02093"/>
    <w:rsid w:val="00C02638"/>
    <w:rsid w:val="00C02F97"/>
    <w:rsid w:val="00C03277"/>
    <w:rsid w:val="00C0342A"/>
    <w:rsid w:val="00C034AB"/>
    <w:rsid w:val="00C03C28"/>
    <w:rsid w:val="00C048A9"/>
    <w:rsid w:val="00C048C4"/>
    <w:rsid w:val="00C0521E"/>
    <w:rsid w:val="00C05307"/>
    <w:rsid w:val="00C05716"/>
    <w:rsid w:val="00C0575A"/>
    <w:rsid w:val="00C05765"/>
    <w:rsid w:val="00C05E61"/>
    <w:rsid w:val="00C0619D"/>
    <w:rsid w:val="00C067A4"/>
    <w:rsid w:val="00C06F52"/>
    <w:rsid w:val="00C079A6"/>
    <w:rsid w:val="00C07BEB"/>
    <w:rsid w:val="00C07D04"/>
    <w:rsid w:val="00C07DC1"/>
    <w:rsid w:val="00C101D7"/>
    <w:rsid w:val="00C102E1"/>
    <w:rsid w:val="00C10C32"/>
    <w:rsid w:val="00C10EDA"/>
    <w:rsid w:val="00C113CB"/>
    <w:rsid w:val="00C118A4"/>
    <w:rsid w:val="00C123CC"/>
    <w:rsid w:val="00C12597"/>
    <w:rsid w:val="00C12F2C"/>
    <w:rsid w:val="00C13301"/>
    <w:rsid w:val="00C134AD"/>
    <w:rsid w:val="00C1359D"/>
    <w:rsid w:val="00C13A42"/>
    <w:rsid w:val="00C13C9A"/>
    <w:rsid w:val="00C14329"/>
    <w:rsid w:val="00C144F4"/>
    <w:rsid w:val="00C1464B"/>
    <w:rsid w:val="00C1476F"/>
    <w:rsid w:val="00C14D69"/>
    <w:rsid w:val="00C1528B"/>
    <w:rsid w:val="00C1567D"/>
    <w:rsid w:val="00C1581C"/>
    <w:rsid w:val="00C15A80"/>
    <w:rsid w:val="00C15CCF"/>
    <w:rsid w:val="00C16214"/>
    <w:rsid w:val="00C16883"/>
    <w:rsid w:val="00C16FAA"/>
    <w:rsid w:val="00C17654"/>
    <w:rsid w:val="00C20221"/>
    <w:rsid w:val="00C20704"/>
    <w:rsid w:val="00C2074E"/>
    <w:rsid w:val="00C2096C"/>
    <w:rsid w:val="00C20A5A"/>
    <w:rsid w:val="00C21090"/>
    <w:rsid w:val="00C21258"/>
    <w:rsid w:val="00C21803"/>
    <w:rsid w:val="00C21CF5"/>
    <w:rsid w:val="00C222D1"/>
    <w:rsid w:val="00C22396"/>
    <w:rsid w:val="00C22611"/>
    <w:rsid w:val="00C22AF6"/>
    <w:rsid w:val="00C22CF8"/>
    <w:rsid w:val="00C22D3D"/>
    <w:rsid w:val="00C24565"/>
    <w:rsid w:val="00C24607"/>
    <w:rsid w:val="00C247E1"/>
    <w:rsid w:val="00C2505B"/>
    <w:rsid w:val="00C2536F"/>
    <w:rsid w:val="00C2567F"/>
    <w:rsid w:val="00C25B2C"/>
    <w:rsid w:val="00C2604E"/>
    <w:rsid w:val="00C26B95"/>
    <w:rsid w:val="00C26BF5"/>
    <w:rsid w:val="00C26CD3"/>
    <w:rsid w:val="00C276DA"/>
    <w:rsid w:val="00C303E1"/>
    <w:rsid w:val="00C307AD"/>
    <w:rsid w:val="00C30832"/>
    <w:rsid w:val="00C30E29"/>
    <w:rsid w:val="00C30F8D"/>
    <w:rsid w:val="00C30FB1"/>
    <w:rsid w:val="00C31128"/>
    <w:rsid w:val="00C31184"/>
    <w:rsid w:val="00C31691"/>
    <w:rsid w:val="00C31911"/>
    <w:rsid w:val="00C31C0B"/>
    <w:rsid w:val="00C31DFD"/>
    <w:rsid w:val="00C31E2D"/>
    <w:rsid w:val="00C321E7"/>
    <w:rsid w:val="00C3263B"/>
    <w:rsid w:val="00C331E9"/>
    <w:rsid w:val="00C3349E"/>
    <w:rsid w:val="00C33679"/>
    <w:rsid w:val="00C33789"/>
    <w:rsid w:val="00C33798"/>
    <w:rsid w:val="00C33B7C"/>
    <w:rsid w:val="00C33E26"/>
    <w:rsid w:val="00C33E84"/>
    <w:rsid w:val="00C33EEE"/>
    <w:rsid w:val="00C340EC"/>
    <w:rsid w:val="00C34D60"/>
    <w:rsid w:val="00C35A12"/>
    <w:rsid w:val="00C35C01"/>
    <w:rsid w:val="00C3725A"/>
    <w:rsid w:val="00C37389"/>
    <w:rsid w:val="00C37A19"/>
    <w:rsid w:val="00C37BE3"/>
    <w:rsid w:val="00C37C53"/>
    <w:rsid w:val="00C4025A"/>
    <w:rsid w:val="00C403D8"/>
    <w:rsid w:val="00C40B42"/>
    <w:rsid w:val="00C40BEC"/>
    <w:rsid w:val="00C40F58"/>
    <w:rsid w:val="00C41959"/>
    <w:rsid w:val="00C419C2"/>
    <w:rsid w:val="00C41C60"/>
    <w:rsid w:val="00C42535"/>
    <w:rsid w:val="00C42646"/>
    <w:rsid w:val="00C42A05"/>
    <w:rsid w:val="00C42C50"/>
    <w:rsid w:val="00C42C97"/>
    <w:rsid w:val="00C42E2A"/>
    <w:rsid w:val="00C43563"/>
    <w:rsid w:val="00C43671"/>
    <w:rsid w:val="00C4391A"/>
    <w:rsid w:val="00C43D61"/>
    <w:rsid w:val="00C4471B"/>
    <w:rsid w:val="00C447E7"/>
    <w:rsid w:val="00C45441"/>
    <w:rsid w:val="00C45872"/>
    <w:rsid w:val="00C45B71"/>
    <w:rsid w:val="00C46120"/>
    <w:rsid w:val="00C462A1"/>
    <w:rsid w:val="00C46C12"/>
    <w:rsid w:val="00C46D1F"/>
    <w:rsid w:val="00C47174"/>
    <w:rsid w:val="00C4741A"/>
    <w:rsid w:val="00C47569"/>
    <w:rsid w:val="00C4797F"/>
    <w:rsid w:val="00C47A1D"/>
    <w:rsid w:val="00C47F1C"/>
    <w:rsid w:val="00C500E9"/>
    <w:rsid w:val="00C501AE"/>
    <w:rsid w:val="00C503DF"/>
    <w:rsid w:val="00C5043D"/>
    <w:rsid w:val="00C505BD"/>
    <w:rsid w:val="00C50774"/>
    <w:rsid w:val="00C51496"/>
    <w:rsid w:val="00C518DC"/>
    <w:rsid w:val="00C520F1"/>
    <w:rsid w:val="00C525D2"/>
    <w:rsid w:val="00C5284B"/>
    <w:rsid w:val="00C52A2C"/>
    <w:rsid w:val="00C534C1"/>
    <w:rsid w:val="00C5378F"/>
    <w:rsid w:val="00C53B4A"/>
    <w:rsid w:val="00C5418C"/>
    <w:rsid w:val="00C54266"/>
    <w:rsid w:val="00C54636"/>
    <w:rsid w:val="00C54AD4"/>
    <w:rsid w:val="00C54B33"/>
    <w:rsid w:val="00C54BE3"/>
    <w:rsid w:val="00C552CD"/>
    <w:rsid w:val="00C55480"/>
    <w:rsid w:val="00C558B3"/>
    <w:rsid w:val="00C55C0D"/>
    <w:rsid w:val="00C560D6"/>
    <w:rsid w:val="00C56324"/>
    <w:rsid w:val="00C566F1"/>
    <w:rsid w:val="00C568B7"/>
    <w:rsid w:val="00C569B2"/>
    <w:rsid w:val="00C56BF3"/>
    <w:rsid w:val="00C573B9"/>
    <w:rsid w:val="00C573E1"/>
    <w:rsid w:val="00C57AB5"/>
    <w:rsid w:val="00C57B5C"/>
    <w:rsid w:val="00C57BF3"/>
    <w:rsid w:val="00C60668"/>
    <w:rsid w:val="00C60AD2"/>
    <w:rsid w:val="00C60B49"/>
    <w:rsid w:val="00C61530"/>
    <w:rsid w:val="00C615EC"/>
    <w:rsid w:val="00C617D2"/>
    <w:rsid w:val="00C61B77"/>
    <w:rsid w:val="00C61C8B"/>
    <w:rsid w:val="00C61E1C"/>
    <w:rsid w:val="00C623D3"/>
    <w:rsid w:val="00C6287A"/>
    <w:rsid w:val="00C629D1"/>
    <w:rsid w:val="00C62B0C"/>
    <w:rsid w:val="00C62C81"/>
    <w:rsid w:val="00C63075"/>
    <w:rsid w:val="00C63359"/>
    <w:rsid w:val="00C63620"/>
    <w:rsid w:val="00C63D4D"/>
    <w:rsid w:val="00C63E64"/>
    <w:rsid w:val="00C64EC6"/>
    <w:rsid w:val="00C65051"/>
    <w:rsid w:val="00C651CD"/>
    <w:rsid w:val="00C65221"/>
    <w:rsid w:val="00C654A1"/>
    <w:rsid w:val="00C65623"/>
    <w:rsid w:val="00C65674"/>
    <w:rsid w:val="00C65B62"/>
    <w:rsid w:val="00C66159"/>
    <w:rsid w:val="00C663A0"/>
    <w:rsid w:val="00C665C6"/>
    <w:rsid w:val="00C66982"/>
    <w:rsid w:val="00C66BA2"/>
    <w:rsid w:val="00C66ED9"/>
    <w:rsid w:val="00C67112"/>
    <w:rsid w:val="00C6720A"/>
    <w:rsid w:val="00C67AAA"/>
    <w:rsid w:val="00C7032A"/>
    <w:rsid w:val="00C703AB"/>
    <w:rsid w:val="00C70A14"/>
    <w:rsid w:val="00C70A40"/>
    <w:rsid w:val="00C719BF"/>
    <w:rsid w:val="00C72328"/>
    <w:rsid w:val="00C7239E"/>
    <w:rsid w:val="00C723D4"/>
    <w:rsid w:val="00C7367A"/>
    <w:rsid w:val="00C737B1"/>
    <w:rsid w:val="00C738E2"/>
    <w:rsid w:val="00C73E86"/>
    <w:rsid w:val="00C73EE5"/>
    <w:rsid w:val="00C74975"/>
    <w:rsid w:val="00C75160"/>
    <w:rsid w:val="00C75742"/>
    <w:rsid w:val="00C75798"/>
    <w:rsid w:val="00C75919"/>
    <w:rsid w:val="00C75BE5"/>
    <w:rsid w:val="00C75DED"/>
    <w:rsid w:val="00C7606E"/>
    <w:rsid w:val="00C760A4"/>
    <w:rsid w:val="00C76148"/>
    <w:rsid w:val="00C76153"/>
    <w:rsid w:val="00C7680E"/>
    <w:rsid w:val="00C76ABC"/>
    <w:rsid w:val="00C76C8A"/>
    <w:rsid w:val="00C76DD7"/>
    <w:rsid w:val="00C76E6D"/>
    <w:rsid w:val="00C76F52"/>
    <w:rsid w:val="00C76FA4"/>
    <w:rsid w:val="00C776D4"/>
    <w:rsid w:val="00C777CF"/>
    <w:rsid w:val="00C77B27"/>
    <w:rsid w:val="00C8007F"/>
    <w:rsid w:val="00C802C1"/>
    <w:rsid w:val="00C804A3"/>
    <w:rsid w:val="00C804E2"/>
    <w:rsid w:val="00C807A2"/>
    <w:rsid w:val="00C8180D"/>
    <w:rsid w:val="00C8237F"/>
    <w:rsid w:val="00C825AB"/>
    <w:rsid w:val="00C82FD6"/>
    <w:rsid w:val="00C83104"/>
    <w:rsid w:val="00C835AF"/>
    <w:rsid w:val="00C8366E"/>
    <w:rsid w:val="00C838DA"/>
    <w:rsid w:val="00C83CA4"/>
    <w:rsid w:val="00C8401C"/>
    <w:rsid w:val="00C845E8"/>
    <w:rsid w:val="00C84ABD"/>
    <w:rsid w:val="00C84CCD"/>
    <w:rsid w:val="00C84D1B"/>
    <w:rsid w:val="00C84E9D"/>
    <w:rsid w:val="00C84FD3"/>
    <w:rsid w:val="00C85954"/>
    <w:rsid w:val="00C85D2B"/>
    <w:rsid w:val="00C8659C"/>
    <w:rsid w:val="00C86B84"/>
    <w:rsid w:val="00C87177"/>
    <w:rsid w:val="00C8752F"/>
    <w:rsid w:val="00C878C5"/>
    <w:rsid w:val="00C87995"/>
    <w:rsid w:val="00C87A81"/>
    <w:rsid w:val="00C90377"/>
    <w:rsid w:val="00C90437"/>
    <w:rsid w:val="00C90455"/>
    <w:rsid w:val="00C907D0"/>
    <w:rsid w:val="00C9086D"/>
    <w:rsid w:val="00C90906"/>
    <w:rsid w:val="00C90A17"/>
    <w:rsid w:val="00C90F7B"/>
    <w:rsid w:val="00C91050"/>
    <w:rsid w:val="00C91072"/>
    <w:rsid w:val="00C92096"/>
    <w:rsid w:val="00C92530"/>
    <w:rsid w:val="00C9335F"/>
    <w:rsid w:val="00C9353B"/>
    <w:rsid w:val="00C935B2"/>
    <w:rsid w:val="00C93DBD"/>
    <w:rsid w:val="00C94162"/>
    <w:rsid w:val="00C943BD"/>
    <w:rsid w:val="00C94606"/>
    <w:rsid w:val="00C94D37"/>
    <w:rsid w:val="00C94E4C"/>
    <w:rsid w:val="00C951EB"/>
    <w:rsid w:val="00C95491"/>
    <w:rsid w:val="00C955D4"/>
    <w:rsid w:val="00C959F3"/>
    <w:rsid w:val="00C95E13"/>
    <w:rsid w:val="00C95F38"/>
    <w:rsid w:val="00C96106"/>
    <w:rsid w:val="00C962B0"/>
    <w:rsid w:val="00C96445"/>
    <w:rsid w:val="00C9656A"/>
    <w:rsid w:val="00C96EF8"/>
    <w:rsid w:val="00C972CC"/>
    <w:rsid w:val="00C976B0"/>
    <w:rsid w:val="00C979EF"/>
    <w:rsid w:val="00C97AD8"/>
    <w:rsid w:val="00CA01BE"/>
    <w:rsid w:val="00CA056F"/>
    <w:rsid w:val="00CA06F1"/>
    <w:rsid w:val="00CA075A"/>
    <w:rsid w:val="00CA081E"/>
    <w:rsid w:val="00CA0FAD"/>
    <w:rsid w:val="00CA16F1"/>
    <w:rsid w:val="00CA1899"/>
    <w:rsid w:val="00CA1C6F"/>
    <w:rsid w:val="00CA1CB5"/>
    <w:rsid w:val="00CA25C3"/>
    <w:rsid w:val="00CA2B4B"/>
    <w:rsid w:val="00CA2BF4"/>
    <w:rsid w:val="00CA36C5"/>
    <w:rsid w:val="00CA3ABC"/>
    <w:rsid w:val="00CA4151"/>
    <w:rsid w:val="00CA55FD"/>
    <w:rsid w:val="00CA5A32"/>
    <w:rsid w:val="00CA60F3"/>
    <w:rsid w:val="00CA632F"/>
    <w:rsid w:val="00CA6383"/>
    <w:rsid w:val="00CA65F4"/>
    <w:rsid w:val="00CA691E"/>
    <w:rsid w:val="00CA6FE9"/>
    <w:rsid w:val="00CB004F"/>
    <w:rsid w:val="00CB0254"/>
    <w:rsid w:val="00CB0653"/>
    <w:rsid w:val="00CB0B51"/>
    <w:rsid w:val="00CB11CF"/>
    <w:rsid w:val="00CB17AA"/>
    <w:rsid w:val="00CB17E7"/>
    <w:rsid w:val="00CB1C6D"/>
    <w:rsid w:val="00CB1C94"/>
    <w:rsid w:val="00CB1E61"/>
    <w:rsid w:val="00CB1F1F"/>
    <w:rsid w:val="00CB21A5"/>
    <w:rsid w:val="00CB2814"/>
    <w:rsid w:val="00CB2FFF"/>
    <w:rsid w:val="00CB352A"/>
    <w:rsid w:val="00CB3553"/>
    <w:rsid w:val="00CB508A"/>
    <w:rsid w:val="00CB614C"/>
    <w:rsid w:val="00CB61E8"/>
    <w:rsid w:val="00CB664B"/>
    <w:rsid w:val="00CB66ED"/>
    <w:rsid w:val="00CB6708"/>
    <w:rsid w:val="00CB69D4"/>
    <w:rsid w:val="00CB71D7"/>
    <w:rsid w:val="00CB7902"/>
    <w:rsid w:val="00CB7942"/>
    <w:rsid w:val="00CB7ADB"/>
    <w:rsid w:val="00CB7E5D"/>
    <w:rsid w:val="00CC04C4"/>
    <w:rsid w:val="00CC067C"/>
    <w:rsid w:val="00CC0D91"/>
    <w:rsid w:val="00CC1C17"/>
    <w:rsid w:val="00CC27E5"/>
    <w:rsid w:val="00CC283B"/>
    <w:rsid w:val="00CC2A23"/>
    <w:rsid w:val="00CC2C91"/>
    <w:rsid w:val="00CC472B"/>
    <w:rsid w:val="00CC4784"/>
    <w:rsid w:val="00CC53A3"/>
    <w:rsid w:val="00CC5968"/>
    <w:rsid w:val="00CC5BAD"/>
    <w:rsid w:val="00CC5CFC"/>
    <w:rsid w:val="00CC5D1E"/>
    <w:rsid w:val="00CC6E8D"/>
    <w:rsid w:val="00CC709A"/>
    <w:rsid w:val="00CC759E"/>
    <w:rsid w:val="00CC76C4"/>
    <w:rsid w:val="00CC7D11"/>
    <w:rsid w:val="00CC7D5C"/>
    <w:rsid w:val="00CD0626"/>
    <w:rsid w:val="00CD06E3"/>
    <w:rsid w:val="00CD07C8"/>
    <w:rsid w:val="00CD0C4E"/>
    <w:rsid w:val="00CD0D63"/>
    <w:rsid w:val="00CD124A"/>
    <w:rsid w:val="00CD1A79"/>
    <w:rsid w:val="00CD21C3"/>
    <w:rsid w:val="00CD25F3"/>
    <w:rsid w:val="00CD2802"/>
    <w:rsid w:val="00CD282A"/>
    <w:rsid w:val="00CD2AC1"/>
    <w:rsid w:val="00CD2BAB"/>
    <w:rsid w:val="00CD2CA8"/>
    <w:rsid w:val="00CD375C"/>
    <w:rsid w:val="00CD3C83"/>
    <w:rsid w:val="00CD3DAA"/>
    <w:rsid w:val="00CD3E17"/>
    <w:rsid w:val="00CD4221"/>
    <w:rsid w:val="00CD4397"/>
    <w:rsid w:val="00CD4C61"/>
    <w:rsid w:val="00CD5B1E"/>
    <w:rsid w:val="00CD64D9"/>
    <w:rsid w:val="00CD6984"/>
    <w:rsid w:val="00CD6C9F"/>
    <w:rsid w:val="00CD76BC"/>
    <w:rsid w:val="00CD76C6"/>
    <w:rsid w:val="00CD7708"/>
    <w:rsid w:val="00CD772F"/>
    <w:rsid w:val="00CD78CD"/>
    <w:rsid w:val="00CD79CA"/>
    <w:rsid w:val="00CD7A01"/>
    <w:rsid w:val="00CD7EBD"/>
    <w:rsid w:val="00CE03CB"/>
    <w:rsid w:val="00CE05E7"/>
    <w:rsid w:val="00CE0977"/>
    <w:rsid w:val="00CE0D3E"/>
    <w:rsid w:val="00CE10B7"/>
    <w:rsid w:val="00CE1479"/>
    <w:rsid w:val="00CE14EE"/>
    <w:rsid w:val="00CE162E"/>
    <w:rsid w:val="00CE1921"/>
    <w:rsid w:val="00CE237D"/>
    <w:rsid w:val="00CE246C"/>
    <w:rsid w:val="00CE26C6"/>
    <w:rsid w:val="00CE2BAB"/>
    <w:rsid w:val="00CE35FE"/>
    <w:rsid w:val="00CE40B9"/>
    <w:rsid w:val="00CE466E"/>
    <w:rsid w:val="00CE48FE"/>
    <w:rsid w:val="00CE4AD7"/>
    <w:rsid w:val="00CE533B"/>
    <w:rsid w:val="00CE5E6F"/>
    <w:rsid w:val="00CE6327"/>
    <w:rsid w:val="00CE69E5"/>
    <w:rsid w:val="00CE6A0E"/>
    <w:rsid w:val="00CF0B27"/>
    <w:rsid w:val="00CF0E03"/>
    <w:rsid w:val="00CF12F5"/>
    <w:rsid w:val="00CF15D7"/>
    <w:rsid w:val="00CF22C1"/>
    <w:rsid w:val="00CF2756"/>
    <w:rsid w:val="00CF3390"/>
    <w:rsid w:val="00CF37A8"/>
    <w:rsid w:val="00CF385A"/>
    <w:rsid w:val="00CF3895"/>
    <w:rsid w:val="00CF38A1"/>
    <w:rsid w:val="00CF451A"/>
    <w:rsid w:val="00CF49D4"/>
    <w:rsid w:val="00CF4C04"/>
    <w:rsid w:val="00CF544A"/>
    <w:rsid w:val="00CF5549"/>
    <w:rsid w:val="00CF567F"/>
    <w:rsid w:val="00CF5CBA"/>
    <w:rsid w:val="00CF5D2F"/>
    <w:rsid w:val="00CF65A3"/>
    <w:rsid w:val="00CF67D9"/>
    <w:rsid w:val="00CF6C70"/>
    <w:rsid w:val="00CF6DDE"/>
    <w:rsid w:val="00CF7A7D"/>
    <w:rsid w:val="00D00108"/>
    <w:rsid w:val="00D0079D"/>
    <w:rsid w:val="00D008CF"/>
    <w:rsid w:val="00D00A5A"/>
    <w:rsid w:val="00D00CE0"/>
    <w:rsid w:val="00D00ED7"/>
    <w:rsid w:val="00D01044"/>
    <w:rsid w:val="00D0123B"/>
    <w:rsid w:val="00D0127F"/>
    <w:rsid w:val="00D01544"/>
    <w:rsid w:val="00D015DC"/>
    <w:rsid w:val="00D01E0E"/>
    <w:rsid w:val="00D01E2F"/>
    <w:rsid w:val="00D0282E"/>
    <w:rsid w:val="00D02B29"/>
    <w:rsid w:val="00D02C23"/>
    <w:rsid w:val="00D02CD9"/>
    <w:rsid w:val="00D02E90"/>
    <w:rsid w:val="00D03464"/>
    <w:rsid w:val="00D0357E"/>
    <w:rsid w:val="00D03F94"/>
    <w:rsid w:val="00D04095"/>
    <w:rsid w:val="00D0437C"/>
    <w:rsid w:val="00D044AC"/>
    <w:rsid w:val="00D04CE9"/>
    <w:rsid w:val="00D0569B"/>
    <w:rsid w:val="00D05812"/>
    <w:rsid w:val="00D05CB6"/>
    <w:rsid w:val="00D05D05"/>
    <w:rsid w:val="00D05F8F"/>
    <w:rsid w:val="00D062DA"/>
    <w:rsid w:val="00D063C8"/>
    <w:rsid w:val="00D07315"/>
    <w:rsid w:val="00D074A8"/>
    <w:rsid w:val="00D0766B"/>
    <w:rsid w:val="00D07675"/>
    <w:rsid w:val="00D07C22"/>
    <w:rsid w:val="00D1028D"/>
    <w:rsid w:val="00D1069D"/>
    <w:rsid w:val="00D10939"/>
    <w:rsid w:val="00D11700"/>
    <w:rsid w:val="00D117D6"/>
    <w:rsid w:val="00D124BA"/>
    <w:rsid w:val="00D12A8F"/>
    <w:rsid w:val="00D12CC2"/>
    <w:rsid w:val="00D13C01"/>
    <w:rsid w:val="00D13D3B"/>
    <w:rsid w:val="00D13EE7"/>
    <w:rsid w:val="00D141DA"/>
    <w:rsid w:val="00D1421F"/>
    <w:rsid w:val="00D14284"/>
    <w:rsid w:val="00D142F5"/>
    <w:rsid w:val="00D14B1E"/>
    <w:rsid w:val="00D14B68"/>
    <w:rsid w:val="00D14C0C"/>
    <w:rsid w:val="00D14C27"/>
    <w:rsid w:val="00D14EE9"/>
    <w:rsid w:val="00D14F22"/>
    <w:rsid w:val="00D151BD"/>
    <w:rsid w:val="00D15598"/>
    <w:rsid w:val="00D15867"/>
    <w:rsid w:val="00D158D3"/>
    <w:rsid w:val="00D15C25"/>
    <w:rsid w:val="00D1652A"/>
    <w:rsid w:val="00D17129"/>
    <w:rsid w:val="00D17213"/>
    <w:rsid w:val="00D175F0"/>
    <w:rsid w:val="00D177D4"/>
    <w:rsid w:val="00D178D2"/>
    <w:rsid w:val="00D178F2"/>
    <w:rsid w:val="00D17A42"/>
    <w:rsid w:val="00D20344"/>
    <w:rsid w:val="00D2073D"/>
    <w:rsid w:val="00D20CED"/>
    <w:rsid w:val="00D215BB"/>
    <w:rsid w:val="00D21723"/>
    <w:rsid w:val="00D217D9"/>
    <w:rsid w:val="00D219A0"/>
    <w:rsid w:val="00D21DEE"/>
    <w:rsid w:val="00D2212D"/>
    <w:rsid w:val="00D227A6"/>
    <w:rsid w:val="00D229DC"/>
    <w:rsid w:val="00D22DC5"/>
    <w:rsid w:val="00D23091"/>
    <w:rsid w:val="00D23095"/>
    <w:rsid w:val="00D2390A"/>
    <w:rsid w:val="00D239FF"/>
    <w:rsid w:val="00D23A67"/>
    <w:rsid w:val="00D23BD4"/>
    <w:rsid w:val="00D23F2B"/>
    <w:rsid w:val="00D24007"/>
    <w:rsid w:val="00D2460C"/>
    <w:rsid w:val="00D2479D"/>
    <w:rsid w:val="00D24BE5"/>
    <w:rsid w:val="00D24C48"/>
    <w:rsid w:val="00D2500A"/>
    <w:rsid w:val="00D250F2"/>
    <w:rsid w:val="00D25D3C"/>
    <w:rsid w:val="00D25D40"/>
    <w:rsid w:val="00D26234"/>
    <w:rsid w:val="00D26364"/>
    <w:rsid w:val="00D26399"/>
    <w:rsid w:val="00D265F4"/>
    <w:rsid w:val="00D26A8C"/>
    <w:rsid w:val="00D26AF8"/>
    <w:rsid w:val="00D26B1C"/>
    <w:rsid w:val="00D26B9A"/>
    <w:rsid w:val="00D26E38"/>
    <w:rsid w:val="00D2726E"/>
    <w:rsid w:val="00D27624"/>
    <w:rsid w:val="00D27D1D"/>
    <w:rsid w:val="00D303A1"/>
    <w:rsid w:val="00D305BC"/>
    <w:rsid w:val="00D30A9F"/>
    <w:rsid w:val="00D30AF4"/>
    <w:rsid w:val="00D30C72"/>
    <w:rsid w:val="00D30F42"/>
    <w:rsid w:val="00D30F6A"/>
    <w:rsid w:val="00D3105F"/>
    <w:rsid w:val="00D3170E"/>
    <w:rsid w:val="00D3178D"/>
    <w:rsid w:val="00D31828"/>
    <w:rsid w:val="00D3183A"/>
    <w:rsid w:val="00D3196C"/>
    <w:rsid w:val="00D31A92"/>
    <w:rsid w:val="00D31C10"/>
    <w:rsid w:val="00D31CD4"/>
    <w:rsid w:val="00D31D7B"/>
    <w:rsid w:val="00D31F69"/>
    <w:rsid w:val="00D32145"/>
    <w:rsid w:val="00D324CE"/>
    <w:rsid w:val="00D325D3"/>
    <w:rsid w:val="00D3274A"/>
    <w:rsid w:val="00D32922"/>
    <w:rsid w:val="00D32C86"/>
    <w:rsid w:val="00D32CDE"/>
    <w:rsid w:val="00D32CE6"/>
    <w:rsid w:val="00D32FC3"/>
    <w:rsid w:val="00D33169"/>
    <w:rsid w:val="00D336F9"/>
    <w:rsid w:val="00D34048"/>
    <w:rsid w:val="00D343A1"/>
    <w:rsid w:val="00D34872"/>
    <w:rsid w:val="00D34986"/>
    <w:rsid w:val="00D35171"/>
    <w:rsid w:val="00D35345"/>
    <w:rsid w:val="00D355D2"/>
    <w:rsid w:val="00D35CDD"/>
    <w:rsid w:val="00D3656E"/>
    <w:rsid w:val="00D36627"/>
    <w:rsid w:val="00D3672B"/>
    <w:rsid w:val="00D3676E"/>
    <w:rsid w:val="00D36802"/>
    <w:rsid w:val="00D369D8"/>
    <w:rsid w:val="00D36B4F"/>
    <w:rsid w:val="00D36D29"/>
    <w:rsid w:val="00D3737E"/>
    <w:rsid w:val="00D37CB6"/>
    <w:rsid w:val="00D37DCF"/>
    <w:rsid w:val="00D4021F"/>
    <w:rsid w:val="00D405DC"/>
    <w:rsid w:val="00D4070B"/>
    <w:rsid w:val="00D4073F"/>
    <w:rsid w:val="00D407DE"/>
    <w:rsid w:val="00D40C92"/>
    <w:rsid w:val="00D40E83"/>
    <w:rsid w:val="00D410A6"/>
    <w:rsid w:val="00D41750"/>
    <w:rsid w:val="00D419C1"/>
    <w:rsid w:val="00D41ACB"/>
    <w:rsid w:val="00D41BC4"/>
    <w:rsid w:val="00D41E71"/>
    <w:rsid w:val="00D425EC"/>
    <w:rsid w:val="00D4272D"/>
    <w:rsid w:val="00D42E7C"/>
    <w:rsid w:val="00D431E2"/>
    <w:rsid w:val="00D438D4"/>
    <w:rsid w:val="00D43BBE"/>
    <w:rsid w:val="00D43CB2"/>
    <w:rsid w:val="00D43D1A"/>
    <w:rsid w:val="00D43F2C"/>
    <w:rsid w:val="00D44681"/>
    <w:rsid w:val="00D44CF0"/>
    <w:rsid w:val="00D44E8B"/>
    <w:rsid w:val="00D44EC2"/>
    <w:rsid w:val="00D45295"/>
    <w:rsid w:val="00D4668D"/>
    <w:rsid w:val="00D466D2"/>
    <w:rsid w:val="00D467C5"/>
    <w:rsid w:val="00D469C8"/>
    <w:rsid w:val="00D46A98"/>
    <w:rsid w:val="00D47137"/>
    <w:rsid w:val="00D4768A"/>
    <w:rsid w:val="00D5008B"/>
    <w:rsid w:val="00D50681"/>
    <w:rsid w:val="00D50756"/>
    <w:rsid w:val="00D507ED"/>
    <w:rsid w:val="00D514CA"/>
    <w:rsid w:val="00D515B5"/>
    <w:rsid w:val="00D51F95"/>
    <w:rsid w:val="00D527BF"/>
    <w:rsid w:val="00D52873"/>
    <w:rsid w:val="00D528A3"/>
    <w:rsid w:val="00D52AA6"/>
    <w:rsid w:val="00D52EED"/>
    <w:rsid w:val="00D53266"/>
    <w:rsid w:val="00D535F2"/>
    <w:rsid w:val="00D5396A"/>
    <w:rsid w:val="00D539BC"/>
    <w:rsid w:val="00D53E44"/>
    <w:rsid w:val="00D54306"/>
    <w:rsid w:val="00D54CD0"/>
    <w:rsid w:val="00D54DB8"/>
    <w:rsid w:val="00D55243"/>
    <w:rsid w:val="00D554F9"/>
    <w:rsid w:val="00D55A53"/>
    <w:rsid w:val="00D5604C"/>
    <w:rsid w:val="00D566D0"/>
    <w:rsid w:val="00D56AF7"/>
    <w:rsid w:val="00D56E5B"/>
    <w:rsid w:val="00D5720A"/>
    <w:rsid w:val="00D57471"/>
    <w:rsid w:val="00D57B4A"/>
    <w:rsid w:val="00D57E9C"/>
    <w:rsid w:val="00D57FB1"/>
    <w:rsid w:val="00D606EE"/>
    <w:rsid w:val="00D60E43"/>
    <w:rsid w:val="00D6179D"/>
    <w:rsid w:val="00D61DBF"/>
    <w:rsid w:val="00D61E04"/>
    <w:rsid w:val="00D61F7C"/>
    <w:rsid w:val="00D6257F"/>
    <w:rsid w:val="00D62590"/>
    <w:rsid w:val="00D63296"/>
    <w:rsid w:val="00D634BE"/>
    <w:rsid w:val="00D63546"/>
    <w:rsid w:val="00D64214"/>
    <w:rsid w:val="00D643FD"/>
    <w:rsid w:val="00D645C1"/>
    <w:rsid w:val="00D64874"/>
    <w:rsid w:val="00D648E4"/>
    <w:rsid w:val="00D64E75"/>
    <w:rsid w:val="00D65135"/>
    <w:rsid w:val="00D65457"/>
    <w:rsid w:val="00D65905"/>
    <w:rsid w:val="00D6649F"/>
    <w:rsid w:val="00D66DBB"/>
    <w:rsid w:val="00D678B6"/>
    <w:rsid w:val="00D67AA1"/>
    <w:rsid w:val="00D67DD4"/>
    <w:rsid w:val="00D67F2D"/>
    <w:rsid w:val="00D67F91"/>
    <w:rsid w:val="00D706FF"/>
    <w:rsid w:val="00D70F39"/>
    <w:rsid w:val="00D713A1"/>
    <w:rsid w:val="00D71B2C"/>
    <w:rsid w:val="00D71CFD"/>
    <w:rsid w:val="00D72061"/>
    <w:rsid w:val="00D72773"/>
    <w:rsid w:val="00D72914"/>
    <w:rsid w:val="00D72DDD"/>
    <w:rsid w:val="00D72F18"/>
    <w:rsid w:val="00D73124"/>
    <w:rsid w:val="00D7364D"/>
    <w:rsid w:val="00D7492F"/>
    <w:rsid w:val="00D74C28"/>
    <w:rsid w:val="00D74C57"/>
    <w:rsid w:val="00D75348"/>
    <w:rsid w:val="00D75927"/>
    <w:rsid w:val="00D75C46"/>
    <w:rsid w:val="00D75DC3"/>
    <w:rsid w:val="00D75FC7"/>
    <w:rsid w:val="00D76119"/>
    <w:rsid w:val="00D763D2"/>
    <w:rsid w:val="00D76516"/>
    <w:rsid w:val="00D7689F"/>
    <w:rsid w:val="00D76945"/>
    <w:rsid w:val="00D76F88"/>
    <w:rsid w:val="00D77436"/>
    <w:rsid w:val="00D775C2"/>
    <w:rsid w:val="00D77740"/>
    <w:rsid w:val="00D77D54"/>
    <w:rsid w:val="00D77F0E"/>
    <w:rsid w:val="00D80A72"/>
    <w:rsid w:val="00D812A7"/>
    <w:rsid w:val="00D81D15"/>
    <w:rsid w:val="00D81D85"/>
    <w:rsid w:val="00D82937"/>
    <w:rsid w:val="00D829BC"/>
    <w:rsid w:val="00D830E7"/>
    <w:rsid w:val="00D83207"/>
    <w:rsid w:val="00D839BD"/>
    <w:rsid w:val="00D83D26"/>
    <w:rsid w:val="00D83EBC"/>
    <w:rsid w:val="00D84092"/>
    <w:rsid w:val="00D8419C"/>
    <w:rsid w:val="00D84845"/>
    <w:rsid w:val="00D850EF"/>
    <w:rsid w:val="00D85165"/>
    <w:rsid w:val="00D85272"/>
    <w:rsid w:val="00D852C1"/>
    <w:rsid w:val="00D853ED"/>
    <w:rsid w:val="00D8580E"/>
    <w:rsid w:val="00D85B8F"/>
    <w:rsid w:val="00D86911"/>
    <w:rsid w:val="00D86B4C"/>
    <w:rsid w:val="00D86C31"/>
    <w:rsid w:val="00D86C40"/>
    <w:rsid w:val="00D874A3"/>
    <w:rsid w:val="00D8758F"/>
    <w:rsid w:val="00D87764"/>
    <w:rsid w:val="00D877E5"/>
    <w:rsid w:val="00D87B39"/>
    <w:rsid w:val="00D87DE4"/>
    <w:rsid w:val="00D87E63"/>
    <w:rsid w:val="00D907CC"/>
    <w:rsid w:val="00D90A35"/>
    <w:rsid w:val="00D90D4A"/>
    <w:rsid w:val="00D9153D"/>
    <w:rsid w:val="00D915A6"/>
    <w:rsid w:val="00D9173B"/>
    <w:rsid w:val="00D9185C"/>
    <w:rsid w:val="00D9187C"/>
    <w:rsid w:val="00D919D8"/>
    <w:rsid w:val="00D91E20"/>
    <w:rsid w:val="00D92205"/>
    <w:rsid w:val="00D92383"/>
    <w:rsid w:val="00D925E2"/>
    <w:rsid w:val="00D9282A"/>
    <w:rsid w:val="00D929CC"/>
    <w:rsid w:val="00D92CCD"/>
    <w:rsid w:val="00D92DE4"/>
    <w:rsid w:val="00D92EED"/>
    <w:rsid w:val="00D932B5"/>
    <w:rsid w:val="00D9360A"/>
    <w:rsid w:val="00D9382E"/>
    <w:rsid w:val="00D93C6B"/>
    <w:rsid w:val="00D93F53"/>
    <w:rsid w:val="00D94221"/>
    <w:rsid w:val="00D94382"/>
    <w:rsid w:val="00D94995"/>
    <w:rsid w:val="00D94D0B"/>
    <w:rsid w:val="00D94E29"/>
    <w:rsid w:val="00D95109"/>
    <w:rsid w:val="00D95FD4"/>
    <w:rsid w:val="00D96079"/>
    <w:rsid w:val="00D9612D"/>
    <w:rsid w:val="00D96491"/>
    <w:rsid w:val="00D965B9"/>
    <w:rsid w:val="00D96AD4"/>
    <w:rsid w:val="00D96EE7"/>
    <w:rsid w:val="00D97675"/>
    <w:rsid w:val="00D97834"/>
    <w:rsid w:val="00D97944"/>
    <w:rsid w:val="00DA0E51"/>
    <w:rsid w:val="00DA1ABB"/>
    <w:rsid w:val="00DA24A4"/>
    <w:rsid w:val="00DA2A03"/>
    <w:rsid w:val="00DA2E88"/>
    <w:rsid w:val="00DA3516"/>
    <w:rsid w:val="00DA38BD"/>
    <w:rsid w:val="00DA3DB8"/>
    <w:rsid w:val="00DA4282"/>
    <w:rsid w:val="00DA447A"/>
    <w:rsid w:val="00DA495D"/>
    <w:rsid w:val="00DA4B11"/>
    <w:rsid w:val="00DA4C3E"/>
    <w:rsid w:val="00DA5131"/>
    <w:rsid w:val="00DA54B9"/>
    <w:rsid w:val="00DA556A"/>
    <w:rsid w:val="00DA5F15"/>
    <w:rsid w:val="00DA6821"/>
    <w:rsid w:val="00DA68F9"/>
    <w:rsid w:val="00DA74D7"/>
    <w:rsid w:val="00DA765D"/>
    <w:rsid w:val="00DA7CD5"/>
    <w:rsid w:val="00DB0BA9"/>
    <w:rsid w:val="00DB0E93"/>
    <w:rsid w:val="00DB1097"/>
    <w:rsid w:val="00DB1E71"/>
    <w:rsid w:val="00DB1F86"/>
    <w:rsid w:val="00DB2101"/>
    <w:rsid w:val="00DB2721"/>
    <w:rsid w:val="00DB2E20"/>
    <w:rsid w:val="00DB3179"/>
    <w:rsid w:val="00DB3259"/>
    <w:rsid w:val="00DB335B"/>
    <w:rsid w:val="00DB3A55"/>
    <w:rsid w:val="00DB3ADF"/>
    <w:rsid w:val="00DB3B59"/>
    <w:rsid w:val="00DB3D1C"/>
    <w:rsid w:val="00DB3D48"/>
    <w:rsid w:val="00DB422D"/>
    <w:rsid w:val="00DB42F2"/>
    <w:rsid w:val="00DB43F9"/>
    <w:rsid w:val="00DB4F70"/>
    <w:rsid w:val="00DB508B"/>
    <w:rsid w:val="00DB50FD"/>
    <w:rsid w:val="00DB5142"/>
    <w:rsid w:val="00DB5700"/>
    <w:rsid w:val="00DB5846"/>
    <w:rsid w:val="00DB58E6"/>
    <w:rsid w:val="00DB5FEB"/>
    <w:rsid w:val="00DB6240"/>
    <w:rsid w:val="00DB64E6"/>
    <w:rsid w:val="00DB68F7"/>
    <w:rsid w:val="00DB6901"/>
    <w:rsid w:val="00DB6C90"/>
    <w:rsid w:val="00DB7428"/>
    <w:rsid w:val="00DB75BD"/>
    <w:rsid w:val="00DB7F79"/>
    <w:rsid w:val="00DB7FA2"/>
    <w:rsid w:val="00DC0417"/>
    <w:rsid w:val="00DC04C2"/>
    <w:rsid w:val="00DC0AEC"/>
    <w:rsid w:val="00DC19F4"/>
    <w:rsid w:val="00DC2263"/>
    <w:rsid w:val="00DC22BD"/>
    <w:rsid w:val="00DC24EF"/>
    <w:rsid w:val="00DC2956"/>
    <w:rsid w:val="00DC29CF"/>
    <w:rsid w:val="00DC2A0F"/>
    <w:rsid w:val="00DC3251"/>
    <w:rsid w:val="00DC327D"/>
    <w:rsid w:val="00DC3413"/>
    <w:rsid w:val="00DC377C"/>
    <w:rsid w:val="00DC3A9B"/>
    <w:rsid w:val="00DC3F82"/>
    <w:rsid w:val="00DC4235"/>
    <w:rsid w:val="00DC4A7A"/>
    <w:rsid w:val="00DC4DB3"/>
    <w:rsid w:val="00DC5283"/>
    <w:rsid w:val="00DC534D"/>
    <w:rsid w:val="00DC544C"/>
    <w:rsid w:val="00DC5ABA"/>
    <w:rsid w:val="00DC5CC8"/>
    <w:rsid w:val="00DC5FBC"/>
    <w:rsid w:val="00DC6556"/>
    <w:rsid w:val="00DC66EE"/>
    <w:rsid w:val="00DC71C0"/>
    <w:rsid w:val="00DC71C8"/>
    <w:rsid w:val="00DC71E1"/>
    <w:rsid w:val="00DC7280"/>
    <w:rsid w:val="00DC75B5"/>
    <w:rsid w:val="00DC76B0"/>
    <w:rsid w:val="00DC7B88"/>
    <w:rsid w:val="00DD0490"/>
    <w:rsid w:val="00DD1114"/>
    <w:rsid w:val="00DD211C"/>
    <w:rsid w:val="00DD26EE"/>
    <w:rsid w:val="00DD2822"/>
    <w:rsid w:val="00DD2A06"/>
    <w:rsid w:val="00DD2AC2"/>
    <w:rsid w:val="00DD2B17"/>
    <w:rsid w:val="00DD303C"/>
    <w:rsid w:val="00DD39D9"/>
    <w:rsid w:val="00DD4238"/>
    <w:rsid w:val="00DD4901"/>
    <w:rsid w:val="00DD4929"/>
    <w:rsid w:val="00DD578A"/>
    <w:rsid w:val="00DD58E3"/>
    <w:rsid w:val="00DD6107"/>
    <w:rsid w:val="00DD6883"/>
    <w:rsid w:val="00DD6B59"/>
    <w:rsid w:val="00DD6D20"/>
    <w:rsid w:val="00DD78F1"/>
    <w:rsid w:val="00DD7A3B"/>
    <w:rsid w:val="00DD7AC0"/>
    <w:rsid w:val="00DE0418"/>
    <w:rsid w:val="00DE04E8"/>
    <w:rsid w:val="00DE0B7A"/>
    <w:rsid w:val="00DE0F8C"/>
    <w:rsid w:val="00DE111B"/>
    <w:rsid w:val="00DE131E"/>
    <w:rsid w:val="00DE1D05"/>
    <w:rsid w:val="00DE1F91"/>
    <w:rsid w:val="00DE2348"/>
    <w:rsid w:val="00DE2613"/>
    <w:rsid w:val="00DE27B4"/>
    <w:rsid w:val="00DE2811"/>
    <w:rsid w:val="00DE2853"/>
    <w:rsid w:val="00DE2C33"/>
    <w:rsid w:val="00DE2EC3"/>
    <w:rsid w:val="00DE3017"/>
    <w:rsid w:val="00DE38B6"/>
    <w:rsid w:val="00DE43C1"/>
    <w:rsid w:val="00DE49EC"/>
    <w:rsid w:val="00DE4D0A"/>
    <w:rsid w:val="00DE4F1C"/>
    <w:rsid w:val="00DE5759"/>
    <w:rsid w:val="00DE58E7"/>
    <w:rsid w:val="00DE5E6F"/>
    <w:rsid w:val="00DE6C01"/>
    <w:rsid w:val="00DE6D5C"/>
    <w:rsid w:val="00DE790C"/>
    <w:rsid w:val="00DE7BB5"/>
    <w:rsid w:val="00DE7C07"/>
    <w:rsid w:val="00DF01FF"/>
    <w:rsid w:val="00DF08B7"/>
    <w:rsid w:val="00DF08D4"/>
    <w:rsid w:val="00DF09E8"/>
    <w:rsid w:val="00DF0A56"/>
    <w:rsid w:val="00DF170D"/>
    <w:rsid w:val="00DF1A3B"/>
    <w:rsid w:val="00DF1AE7"/>
    <w:rsid w:val="00DF1BD8"/>
    <w:rsid w:val="00DF1C66"/>
    <w:rsid w:val="00DF1F2C"/>
    <w:rsid w:val="00DF2531"/>
    <w:rsid w:val="00DF257D"/>
    <w:rsid w:val="00DF2918"/>
    <w:rsid w:val="00DF2949"/>
    <w:rsid w:val="00DF31B2"/>
    <w:rsid w:val="00DF3CD2"/>
    <w:rsid w:val="00DF3FB2"/>
    <w:rsid w:val="00DF4064"/>
    <w:rsid w:val="00DF416D"/>
    <w:rsid w:val="00DF4252"/>
    <w:rsid w:val="00DF4A15"/>
    <w:rsid w:val="00DF4AED"/>
    <w:rsid w:val="00DF4C20"/>
    <w:rsid w:val="00DF4DE7"/>
    <w:rsid w:val="00DF544B"/>
    <w:rsid w:val="00DF5A83"/>
    <w:rsid w:val="00DF60BD"/>
    <w:rsid w:val="00DF6218"/>
    <w:rsid w:val="00DF63F3"/>
    <w:rsid w:val="00DF6718"/>
    <w:rsid w:val="00DF6C83"/>
    <w:rsid w:val="00DF6C84"/>
    <w:rsid w:val="00DF6D9E"/>
    <w:rsid w:val="00DF7FF3"/>
    <w:rsid w:val="00E00215"/>
    <w:rsid w:val="00E00254"/>
    <w:rsid w:val="00E0054E"/>
    <w:rsid w:val="00E005FA"/>
    <w:rsid w:val="00E0145D"/>
    <w:rsid w:val="00E01DFC"/>
    <w:rsid w:val="00E01F19"/>
    <w:rsid w:val="00E0207D"/>
    <w:rsid w:val="00E02440"/>
    <w:rsid w:val="00E02DA6"/>
    <w:rsid w:val="00E02E7F"/>
    <w:rsid w:val="00E032CF"/>
    <w:rsid w:val="00E0355A"/>
    <w:rsid w:val="00E03C4B"/>
    <w:rsid w:val="00E03EF0"/>
    <w:rsid w:val="00E0446A"/>
    <w:rsid w:val="00E047E2"/>
    <w:rsid w:val="00E04D66"/>
    <w:rsid w:val="00E04F6D"/>
    <w:rsid w:val="00E056F2"/>
    <w:rsid w:val="00E057FD"/>
    <w:rsid w:val="00E05F3F"/>
    <w:rsid w:val="00E0668D"/>
    <w:rsid w:val="00E073FF"/>
    <w:rsid w:val="00E078E0"/>
    <w:rsid w:val="00E10169"/>
    <w:rsid w:val="00E101C7"/>
    <w:rsid w:val="00E1024B"/>
    <w:rsid w:val="00E10AF3"/>
    <w:rsid w:val="00E111FA"/>
    <w:rsid w:val="00E114BD"/>
    <w:rsid w:val="00E115D8"/>
    <w:rsid w:val="00E11C92"/>
    <w:rsid w:val="00E12029"/>
    <w:rsid w:val="00E124EC"/>
    <w:rsid w:val="00E1254A"/>
    <w:rsid w:val="00E128DF"/>
    <w:rsid w:val="00E12B8C"/>
    <w:rsid w:val="00E12E47"/>
    <w:rsid w:val="00E130F7"/>
    <w:rsid w:val="00E134E1"/>
    <w:rsid w:val="00E14086"/>
    <w:rsid w:val="00E151B3"/>
    <w:rsid w:val="00E15509"/>
    <w:rsid w:val="00E15EA9"/>
    <w:rsid w:val="00E1612C"/>
    <w:rsid w:val="00E163C7"/>
    <w:rsid w:val="00E16691"/>
    <w:rsid w:val="00E16C20"/>
    <w:rsid w:val="00E179B1"/>
    <w:rsid w:val="00E17DC4"/>
    <w:rsid w:val="00E17FE2"/>
    <w:rsid w:val="00E206D6"/>
    <w:rsid w:val="00E20ACC"/>
    <w:rsid w:val="00E212D0"/>
    <w:rsid w:val="00E2135F"/>
    <w:rsid w:val="00E21BEF"/>
    <w:rsid w:val="00E21D21"/>
    <w:rsid w:val="00E21D5A"/>
    <w:rsid w:val="00E220B0"/>
    <w:rsid w:val="00E22189"/>
    <w:rsid w:val="00E2242E"/>
    <w:rsid w:val="00E224B1"/>
    <w:rsid w:val="00E22703"/>
    <w:rsid w:val="00E22D88"/>
    <w:rsid w:val="00E23230"/>
    <w:rsid w:val="00E2325A"/>
    <w:rsid w:val="00E2419A"/>
    <w:rsid w:val="00E2444F"/>
    <w:rsid w:val="00E244D3"/>
    <w:rsid w:val="00E24A03"/>
    <w:rsid w:val="00E2504C"/>
    <w:rsid w:val="00E25520"/>
    <w:rsid w:val="00E25794"/>
    <w:rsid w:val="00E25A05"/>
    <w:rsid w:val="00E25B11"/>
    <w:rsid w:val="00E265CD"/>
    <w:rsid w:val="00E265DB"/>
    <w:rsid w:val="00E26676"/>
    <w:rsid w:val="00E268D7"/>
    <w:rsid w:val="00E26AEA"/>
    <w:rsid w:val="00E276E4"/>
    <w:rsid w:val="00E30092"/>
    <w:rsid w:val="00E3025F"/>
    <w:rsid w:val="00E30824"/>
    <w:rsid w:val="00E309D6"/>
    <w:rsid w:val="00E30F34"/>
    <w:rsid w:val="00E31638"/>
    <w:rsid w:val="00E31CE3"/>
    <w:rsid w:val="00E3224E"/>
    <w:rsid w:val="00E3244C"/>
    <w:rsid w:val="00E32859"/>
    <w:rsid w:val="00E3293E"/>
    <w:rsid w:val="00E32AF8"/>
    <w:rsid w:val="00E32CF1"/>
    <w:rsid w:val="00E32F94"/>
    <w:rsid w:val="00E330E5"/>
    <w:rsid w:val="00E332DE"/>
    <w:rsid w:val="00E33ADF"/>
    <w:rsid w:val="00E33CA9"/>
    <w:rsid w:val="00E340CF"/>
    <w:rsid w:val="00E3499F"/>
    <w:rsid w:val="00E349E8"/>
    <w:rsid w:val="00E35B11"/>
    <w:rsid w:val="00E35DC5"/>
    <w:rsid w:val="00E36382"/>
    <w:rsid w:val="00E3718A"/>
    <w:rsid w:val="00E37328"/>
    <w:rsid w:val="00E3736D"/>
    <w:rsid w:val="00E37632"/>
    <w:rsid w:val="00E37A23"/>
    <w:rsid w:val="00E37A79"/>
    <w:rsid w:val="00E4000D"/>
    <w:rsid w:val="00E401D0"/>
    <w:rsid w:val="00E404A5"/>
    <w:rsid w:val="00E40724"/>
    <w:rsid w:val="00E410F6"/>
    <w:rsid w:val="00E42B21"/>
    <w:rsid w:val="00E42E61"/>
    <w:rsid w:val="00E431AC"/>
    <w:rsid w:val="00E433FA"/>
    <w:rsid w:val="00E434E5"/>
    <w:rsid w:val="00E441FA"/>
    <w:rsid w:val="00E443D3"/>
    <w:rsid w:val="00E4482D"/>
    <w:rsid w:val="00E44B20"/>
    <w:rsid w:val="00E44BF6"/>
    <w:rsid w:val="00E45383"/>
    <w:rsid w:val="00E4555E"/>
    <w:rsid w:val="00E455EB"/>
    <w:rsid w:val="00E45D45"/>
    <w:rsid w:val="00E46384"/>
    <w:rsid w:val="00E46681"/>
    <w:rsid w:val="00E47288"/>
    <w:rsid w:val="00E474BB"/>
    <w:rsid w:val="00E47E13"/>
    <w:rsid w:val="00E50395"/>
    <w:rsid w:val="00E506BA"/>
    <w:rsid w:val="00E50898"/>
    <w:rsid w:val="00E50956"/>
    <w:rsid w:val="00E50AE2"/>
    <w:rsid w:val="00E50BE7"/>
    <w:rsid w:val="00E50F46"/>
    <w:rsid w:val="00E51449"/>
    <w:rsid w:val="00E5152A"/>
    <w:rsid w:val="00E51C03"/>
    <w:rsid w:val="00E51F8B"/>
    <w:rsid w:val="00E521FC"/>
    <w:rsid w:val="00E523CA"/>
    <w:rsid w:val="00E5285D"/>
    <w:rsid w:val="00E52989"/>
    <w:rsid w:val="00E52B8B"/>
    <w:rsid w:val="00E52E5E"/>
    <w:rsid w:val="00E533B3"/>
    <w:rsid w:val="00E534B8"/>
    <w:rsid w:val="00E53779"/>
    <w:rsid w:val="00E537F4"/>
    <w:rsid w:val="00E540E6"/>
    <w:rsid w:val="00E54336"/>
    <w:rsid w:val="00E547B5"/>
    <w:rsid w:val="00E548B3"/>
    <w:rsid w:val="00E54C35"/>
    <w:rsid w:val="00E54D27"/>
    <w:rsid w:val="00E5513C"/>
    <w:rsid w:val="00E5514C"/>
    <w:rsid w:val="00E5532A"/>
    <w:rsid w:val="00E55472"/>
    <w:rsid w:val="00E5597A"/>
    <w:rsid w:val="00E55C04"/>
    <w:rsid w:val="00E55D1F"/>
    <w:rsid w:val="00E5665D"/>
    <w:rsid w:val="00E56680"/>
    <w:rsid w:val="00E5685F"/>
    <w:rsid w:val="00E568AA"/>
    <w:rsid w:val="00E56BE2"/>
    <w:rsid w:val="00E576DB"/>
    <w:rsid w:val="00E578DB"/>
    <w:rsid w:val="00E57C3D"/>
    <w:rsid w:val="00E60275"/>
    <w:rsid w:val="00E608C0"/>
    <w:rsid w:val="00E60BDC"/>
    <w:rsid w:val="00E6147C"/>
    <w:rsid w:val="00E614D9"/>
    <w:rsid w:val="00E61607"/>
    <w:rsid w:val="00E616B2"/>
    <w:rsid w:val="00E61A39"/>
    <w:rsid w:val="00E61B4D"/>
    <w:rsid w:val="00E61DCD"/>
    <w:rsid w:val="00E6255B"/>
    <w:rsid w:val="00E629E7"/>
    <w:rsid w:val="00E63447"/>
    <w:rsid w:val="00E63705"/>
    <w:rsid w:val="00E63C8D"/>
    <w:rsid w:val="00E63FEE"/>
    <w:rsid w:val="00E64C29"/>
    <w:rsid w:val="00E657ED"/>
    <w:rsid w:val="00E65985"/>
    <w:rsid w:val="00E6728D"/>
    <w:rsid w:val="00E6745D"/>
    <w:rsid w:val="00E677EF"/>
    <w:rsid w:val="00E6780B"/>
    <w:rsid w:val="00E701BD"/>
    <w:rsid w:val="00E706E6"/>
    <w:rsid w:val="00E70AE1"/>
    <w:rsid w:val="00E71073"/>
    <w:rsid w:val="00E714C4"/>
    <w:rsid w:val="00E71755"/>
    <w:rsid w:val="00E717C8"/>
    <w:rsid w:val="00E71AF5"/>
    <w:rsid w:val="00E71D26"/>
    <w:rsid w:val="00E73194"/>
    <w:rsid w:val="00E73525"/>
    <w:rsid w:val="00E73909"/>
    <w:rsid w:val="00E73C55"/>
    <w:rsid w:val="00E73F62"/>
    <w:rsid w:val="00E7412B"/>
    <w:rsid w:val="00E74F00"/>
    <w:rsid w:val="00E74F63"/>
    <w:rsid w:val="00E75363"/>
    <w:rsid w:val="00E758F8"/>
    <w:rsid w:val="00E75A25"/>
    <w:rsid w:val="00E75F47"/>
    <w:rsid w:val="00E7619C"/>
    <w:rsid w:val="00E76564"/>
    <w:rsid w:val="00E7678E"/>
    <w:rsid w:val="00E768CC"/>
    <w:rsid w:val="00E769E9"/>
    <w:rsid w:val="00E770F3"/>
    <w:rsid w:val="00E77358"/>
    <w:rsid w:val="00E7750E"/>
    <w:rsid w:val="00E778B5"/>
    <w:rsid w:val="00E77CD6"/>
    <w:rsid w:val="00E77EF6"/>
    <w:rsid w:val="00E77F23"/>
    <w:rsid w:val="00E803D4"/>
    <w:rsid w:val="00E811CE"/>
    <w:rsid w:val="00E81215"/>
    <w:rsid w:val="00E81399"/>
    <w:rsid w:val="00E815FA"/>
    <w:rsid w:val="00E827C1"/>
    <w:rsid w:val="00E82A78"/>
    <w:rsid w:val="00E82AD5"/>
    <w:rsid w:val="00E82B2F"/>
    <w:rsid w:val="00E82B36"/>
    <w:rsid w:val="00E82BEF"/>
    <w:rsid w:val="00E82C99"/>
    <w:rsid w:val="00E832B3"/>
    <w:rsid w:val="00E83F01"/>
    <w:rsid w:val="00E83F60"/>
    <w:rsid w:val="00E84197"/>
    <w:rsid w:val="00E84345"/>
    <w:rsid w:val="00E846CA"/>
    <w:rsid w:val="00E84C6D"/>
    <w:rsid w:val="00E84F72"/>
    <w:rsid w:val="00E85818"/>
    <w:rsid w:val="00E85A7C"/>
    <w:rsid w:val="00E85B6F"/>
    <w:rsid w:val="00E85CB3"/>
    <w:rsid w:val="00E86568"/>
    <w:rsid w:val="00E86606"/>
    <w:rsid w:val="00E878D2"/>
    <w:rsid w:val="00E90916"/>
    <w:rsid w:val="00E90EBD"/>
    <w:rsid w:val="00E90EC3"/>
    <w:rsid w:val="00E911B6"/>
    <w:rsid w:val="00E91E89"/>
    <w:rsid w:val="00E92256"/>
    <w:rsid w:val="00E92599"/>
    <w:rsid w:val="00E927BC"/>
    <w:rsid w:val="00E9311B"/>
    <w:rsid w:val="00E93BEE"/>
    <w:rsid w:val="00E93C05"/>
    <w:rsid w:val="00E94918"/>
    <w:rsid w:val="00E94A8F"/>
    <w:rsid w:val="00E94FCA"/>
    <w:rsid w:val="00E950A5"/>
    <w:rsid w:val="00E9515F"/>
    <w:rsid w:val="00E95264"/>
    <w:rsid w:val="00E9540C"/>
    <w:rsid w:val="00E9546D"/>
    <w:rsid w:val="00E95A41"/>
    <w:rsid w:val="00E95CBD"/>
    <w:rsid w:val="00E95D87"/>
    <w:rsid w:val="00E961E7"/>
    <w:rsid w:val="00E962C5"/>
    <w:rsid w:val="00E962F4"/>
    <w:rsid w:val="00E96330"/>
    <w:rsid w:val="00E96550"/>
    <w:rsid w:val="00E967EC"/>
    <w:rsid w:val="00E968D3"/>
    <w:rsid w:val="00E96F34"/>
    <w:rsid w:val="00E9704E"/>
    <w:rsid w:val="00EA04C7"/>
    <w:rsid w:val="00EA0694"/>
    <w:rsid w:val="00EA0772"/>
    <w:rsid w:val="00EA1503"/>
    <w:rsid w:val="00EA1582"/>
    <w:rsid w:val="00EA1635"/>
    <w:rsid w:val="00EA16EF"/>
    <w:rsid w:val="00EA19B8"/>
    <w:rsid w:val="00EA1FD3"/>
    <w:rsid w:val="00EA20CA"/>
    <w:rsid w:val="00EA2292"/>
    <w:rsid w:val="00EA22C3"/>
    <w:rsid w:val="00EA2E32"/>
    <w:rsid w:val="00EA3807"/>
    <w:rsid w:val="00EA3FA6"/>
    <w:rsid w:val="00EA466B"/>
    <w:rsid w:val="00EA4C20"/>
    <w:rsid w:val="00EA50BB"/>
    <w:rsid w:val="00EA530A"/>
    <w:rsid w:val="00EA634E"/>
    <w:rsid w:val="00EA6A69"/>
    <w:rsid w:val="00EA6C87"/>
    <w:rsid w:val="00EA713A"/>
    <w:rsid w:val="00EA7803"/>
    <w:rsid w:val="00EA7866"/>
    <w:rsid w:val="00EA7E1A"/>
    <w:rsid w:val="00EB02DC"/>
    <w:rsid w:val="00EB064F"/>
    <w:rsid w:val="00EB08D8"/>
    <w:rsid w:val="00EB0DF3"/>
    <w:rsid w:val="00EB0FAD"/>
    <w:rsid w:val="00EB153C"/>
    <w:rsid w:val="00EB198F"/>
    <w:rsid w:val="00EB1992"/>
    <w:rsid w:val="00EB1C9A"/>
    <w:rsid w:val="00EB1D7F"/>
    <w:rsid w:val="00EB1F95"/>
    <w:rsid w:val="00EB21CA"/>
    <w:rsid w:val="00EB2289"/>
    <w:rsid w:val="00EB2536"/>
    <w:rsid w:val="00EB2686"/>
    <w:rsid w:val="00EB2735"/>
    <w:rsid w:val="00EB2B13"/>
    <w:rsid w:val="00EB31A2"/>
    <w:rsid w:val="00EB3455"/>
    <w:rsid w:val="00EB35E5"/>
    <w:rsid w:val="00EB368C"/>
    <w:rsid w:val="00EB3845"/>
    <w:rsid w:val="00EB3A5E"/>
    <w:rsid w:val="00EB3B38"/>
    <w:rsid w:val="00EB40C9"/>
    <w:rsid w:val="00EB42A7"/>
    <w:rsid w:val="00EB48AA"/>
    <w:rsid w:val="00EB4B74"/>
    <w:rsid w:val="00EB51D7"/>
    <w:rsid w:val="00EB539C"/>
    <w:rsid w:val="00EB54E3"/>
    <w:rsid w:val="00EB5754"/>
    <w:rsid w:val="00EB5AB3"/>
    <w:rsid w:val="00EB5C62"/>
    <w:rsid w:val="00EB5CD1"/>
    <w:rsid w:val="00EB5D8B"/>
    <w:rsid w:val="00EB681D"/>
    <w:rsid w:val="00EB6BAE"/>
    <w:rsid w:val="00EB6C67"/>
    <w:rsid w:val="00EB730F"/>
    <w:rsid w:val="00EB7B54"/>
    <w:rsid w:val="00EB7F7C"/>
    <w:rsid w:val="00EC09B7"/>
    <w:rsid w:val="00EC09BB"/>
    <w:rsid w:val="00EC0B69"/>
    <w:rsid w:val="00EC0D86"/>
    <w:rsid w:val="00EC0F9A"/>
    <w:rsid w:val="00EC11AE"/>
    <w:rsid w:val="00EC12C7"/>
    <w:rsid w:val="00EC1328"/>
    <w:rsid w:val="00EC1771"/>
    <w:rsid w:val="00EC181C"/>
    <w:rsid w:val="00EC2328"/>
    <w:rsid w:val="00EC2770"/>
    <w:rsid w:val="00EC2805"/>
    <w:rsid w:val="00EC2826"/>
    <w:rsid w:val="00EC2D86"/>
    <w:rsid w:val="00EC3101"/>
    <w:rsid w:val="00EC32F7"/>
    <w:rsid w:val="00EC3493"/>
    <w:rsid w:val="00EC3C44"/>
    <w:rsid w:val="00EC3FA3"/>
    <w:rsid w:val="00EC453A"/>
    <w:rsid w:val="00EC50CF"/>
    <w:rsid w:val="00EC55BE"/>
    <w:rsid w:val="00EC58BE"/>
    <w:rsid w:val="00EC5DE4"/>
    <w:rsid w:val="00EC5EDC"/>
    <w:rsid w:val="00EC6550"/>
    <w:rsid w:val="00EC69E2"/>
    <w:rsid w:val="00EC6B3E"/>
    <w:rsid w:val="00EC6DD6"/>
    <w:rsid w:val="00EC70FA"/>
    <w:rsid w:val="00EC73B7"/>
    <w:rsid w:val="00EC7B57"/>
    <w:rsid w:val="00EC7BC4"/>
    <w:rsid w:val="00EC7D8C"/>
    <w:rsid w:val="00EC7FBF"/>
    <w:rsid w:val="00ED00A8"/>
    <w:rsid w:val="00ED0354"/>
    <w:rsid w:val="00ED061A"/>
    <w:rsid w:val="00ED0D00"/>
    <w:rsid w:val="00ED0D07"/>
    <w:rsid w:val="00ED11B4"/>
    <w:rsid w:val="00ED134C"/>
    <w:rsid w:val="00ED1376"/>
    <w:rsid w:val="00ED1563"/>
    <w:rsid w:val="00ED20DD"/>
    <w:rsid w:val="00ED2424"/>
    <w:rsid w:val="00ED2D3F"/>
    <w:rsid w:val="00ED30A7"/>
    <w:rsid w:val="00ED3373"/>
    <w:rsid w:val="00ED37B5"/>
    <w:rsid w:val="00ED3F08"/>
    <w:rsid w:val="00ED3F5D"/>
    <w:rsid w:val="00ED406F"/>
    <w:rsid w:val="00ED43E0"/>
    <w:rsid w:val="00ED4AEE"/>
    <w:rsid w:val="00ED4AF5"/>
    <w:rsid w:val="00ED54F2"/>
    <w:rsid w:val="00ED553E"/>
    <w:rsid w:val="00ED559A"/>
    <w:rsid w:val="00ED5F58"/>
    <w:rsid w:val="00ED5F85"/>
    <w:rsid w:val="00ED60B4"/>
    <w:rsid w:val="00ED63B6"/>
    <w:rsid w:val="00ED686F"/>
    <w:rsid w:val="00ED6E53"/>
    <w:rsid w:val="00ED6F4C"/>
    <w:rsid w:val="00ED701F"/>
    <w:rsid w:val="00ED771A"/>
    <w:rsid w:val="00ED7EFA"/>
    <w:rsid w:val="00EE0061"/>
    <w:rsid w:val="00EE0337"/>
    <w:rsid w:val="00EE064D"/>
    <w:rsid w:val="00EE0A57"/>
    <w:rsid w:val="00EE1E6D"/>
    <w:rsid w:val="00EE2AEC"/>
    <w:rsid w:val="00EE3EB8"/>
    <w:rsid w:val="00EE4182"/>
    <w:rsid w:val="00EE41F9"/>
    <w:rsid w:val="00EE4471"/>
    <w:rsid w:val="00EE47A3"/>
    <w:rsid w:val="00EE4874"/>
    <w:rsid w:val="00EE4D31"/>
    <w:rsid w:val="00EE54EE"/>
    <w:rsid w:val="00EE560C"/>
    <w:rsid w:val="00EE57E2"/>
    <w:rsid w:val="00EE591E"/>
    <w:rsid w:val="00EE5A9D"/>
    <w:rsid w:val="00EE69F0"/>
    <w:rsid w:val="00EE6A97"/>
    <w:rsid w:val="00EE6C7D"/>
    <w:rsid w:val="00EE7259"/>
    <w:rsid w:val="00EE75D0"/>
    <w:rsid w:val="00EE77E1"/>
    <w:rsid w:val="00EE7827"/>
    <w:rsid w:val="00EE7BEA"/>
    <w:rsid w:val="00EE7C50"/>
    <w:rsid w:val="00EF0080"/>
    <w:rsid w:val="00EF022E"/>
    <w:rsid w:val="00EF07E5"/>
    <w:rsid w:val="00EF09BE"/>
    <w:rsid w:val="00EF0C0C"/>
    <w:rsid w:val="00EF139D"/>
    <w:rsid w:val="00EF1939"/>
    <w:rsid w:val="00EF1A37"/>
    <w:rsid w:val="00EF1EFA"/>
    <w:rsid w:val="00EF2845"/>
    <w:rsid w:val="00EF2B2C"/>
    <w:rsid w:val="00EF2D6F"/>
    <w:rsid w:val="00EF30AA"/>
    <w:rsid w:val="00EF3211"/>
    <w:rsid w:val="00EF37D9"/>
    <w:rsid w:val="00EF3B0C"/>
    <w:rsid w:val="00EF3B6E"/>
    <w:rsid w:val="00EF4013"/>
    <w:rsid w:val="00EF42CE"/>
    <w:rsid w:val="00EF4789"/>
    <w:rsid w:val="00EF4BC4"/>
    <w:rsid w:val="00EF4EB9"/>
    <w:rsid w:val="00EF5097"/>
    <w:rsid w:val="00EF5158"/>
    <w:rsid w:val="00EF545F"/>
    <w:rsid w:val="00EF5D68"/>
    <w:rsid w:val="00EF635F"/>
    <w:rsid w:val="00EF6672"/>
    <w:rsid w:val="00EF7D31"/>
    <w:rsid w:val="00EF7D70"/>
    <w:rsid w:val="00F00688"/>
    <w:rsid w:val="00F00EB9"/>
    <w:rsid w:val="00F01760"/>
    <w:rsid w:val="00F01AEB"/>
    <w:rsid w:val="00F023EC"/>
    <w:rsid w:val="00F02622"/>
    <w:rsid w:val="00F02CDB"/>
    <w:rsid w:val="00F02E10"/>
    <w:rsid w:val="00F02EAA"/>
    <w:rsid w:val="00F03927"/>
    <w:rsid w:val="00F0412B"/>
    <w:rsid w:val="00F04809"/>
    <w:rsid w:val="00F04E1B"/>
    <w:rsid w:val="00F04F9C"/>
    <w:rsid w:val="00F0508C"/>
    <w:rsid w:val="00F0525B"/>
    <w:rsid w:val="00F052D1"/>
    <w:rsid w:val="00F05735"/>
    <w:rsid w:val="00F058AA"/>
    <w:rsid w:val="00F05F61"/>
    <w:rsid w:val="00F06875"/>
    <w:rsid w:val="00F0688F"/>
    <w:rsid w:val="00F068D8"/>
    <w:rsid w:val="00F0697D"/>
    <w:rsid w:val="00F069F5"/>
    <w:rsid w:val="00F06B5F"/>
    <w:rsid w:val="00F06C88"/>
    <w:rsid w:val="00F0735C"/>
    <w:rsid w:val="00F10112"/>
    <w:rsid w:val="00F10473"/>
    <w:rsid w:val="00F10A5E"/>
    <w:rsid w:val="00F11231"/>
    <w:rsid w:val="00F11CCD"/>
    <w:rsid w:val="00F11EC9"/>
    <w:rsid w:val="00F122BD"/>
    <w:rsid w:val="00F12932"/>
    <w:rsid w:val="00F12F7F"/>
    <w:rsid w:val="00F135E1"/>
    <w:rsid w:val="00F1363E"/>
    <w:rsid w:val="00F139F2"/>
    <w:rsid w:val="00F14866"/>
    <w:rsid w:val="00F15560"/>
    <w:rsid w:val="00F1568E"/>
    <w:rsid w:val="00F156FB"/>
    <w:rsid w:val="00F158A2"/>
    <w:rsid w:val="00F1598D"/>
    <w:rsid w:val="00F16005"/>
    <w:rsid w:val="00F1687F"/>
    <w:rsid w:val="00F16D5D"/>
    <w:rsid w:val="00F17022"/>
    <w:rsid w:val="00F175C4"/>
    <w:rsid w:val="00F2053D"/>
    <w:rsid w:val="00F2084D"/>
    <w:rsid w:val="00F214FC"/>
    <w:rsid w:val="00F21887"/>
    <w:rsid w:val="00F21960"/>
    <w:rsid w:val="00F21CEA"/>
    <w:rsid w:val="00F22217"/>
    <w:rsid w:val="00F22496"/>
    <w:rsid w:val="00F22A50"/>
    <w:rsid w:val="00F22AA7"/>
    <w:rsid w:val="00F22D4F"/>
    <w:rsid w:val="00F23377"/>
    <w:rsid w:val="00F23518"/>
    <w:rsid w:val="00F23717"/>
    <w:rsid w:val="00F241A1"/>
    <w:rsid w:val="00F2434E"/>
    <w:rsid w:val="00F246A9"/>
    <w:rsid w:val="00F258A1"/>
    <w:rsid w:val="00F258DB"/>
    <w:rsid w:val="00F25B5D"/>
    <w:rsid w:val="00F25D00"/>
    <w:rsid w:val="00F25D21"/>
    <w:rsid w:val="00F25E4A"/>
    <w:rsid w:val="00F26042"/>
    <w:rsid w:val="00F26965"/>
    <w:rsid w:val="00F27640"/>
    <w:rsid w:val="00F2788B"/>
    <w:rsid w:val="00F300CE"/>
    <w:rsid w:val="00F307D1"/>
    <w:rsid w:val="00F30FEA"/>
    <w:rsid w:val="00F3109C"/>
    <w:rsid w:val="00F310FC"/>
    <w:rsid w:val="00F312A7"/>
    <w:rsid w:val="00F31ABD"/>
    <w:rsid w:val="00F31B61"/>
    <w:rsid w:val="00F3259F"/>
    <w:rsid w:val="00F32CA5"/>
    <w:rsid w:val="00F33119"/>
    <w:rsid w:val="00F338E4"/>
    <w:rsid w:val="00F33BD7"/>
    <w:rsid w:val="00F3402F"/>
    <w:rsid w:val="00F34296"/>
    <w:rsid w:val="00F344D3"/>
    <w:rsid w:val="00F347E9"/>
    <w:rsid w:val="00F34A46"/>
    <w:rsid w:val="00F34CFE"/>
    <w:rsid w:val="00F34F71"/>
    <w:rsid w:val="00F35755"/>
    <w:rsid w:val="00F35997"/>
    <w:rsid w:val="00F35B86"/>
    <w:rsid w:val="00F35DE3"/>
    <w:rsid w:val="00F366B5"/>
    <w:rsid w:val="00F36A24"/>
    <w:rsid w:val="00F374C7"/>
    <w:rsid w:val="00F379FF"/>
    <w:rsid w:val="00F37A30"/>
    <w:rsid w:val="00F400C5"/>
    <w:rsid w:val="00F408D6"/>
    <w:rsid w:val="00F4093A"/>
    <w:rsid w:val="00F40A76"/>
    <w:rsid w:val="00F41433"/>
    <w:rsid w:val="00F41E43"/>
    <w:rsid w:val="00F42645"/>
    <w:rsid w:val="00F42D0E"/>
    <w:rsid w:val="00F435CC"/>
    <w:rsid w:val="00F43708"/>
    <w:rsid w:val="00F43734"/>
    <w:rsid w:val="00F43F2D"/>
    <w:rsid w:val="00F44700"/>
    <w:rsid w:val="00F44D06"/>
    <w:rsid w:val="00F44FAE"/>
    <w:rsid w:val="00F44FD3"/>
    <w:rsid w:val="00F45169"/>
    <w:rsid w:val="00F45A51"/>
    <w:rsid w:val="00F4644B"/>
    <w:rsid w:val="00F46492"/>
    <w:rsid w:val="00F464ED"/>
    <w:rsid w:val="00F469A6"/>
    <w:rsid w:val="00F46B6F"/>
    <w:rsid w:val="00F4707A"/>
    <w:rsid w:val="00F47F2F"/>
    <w:rsid w:val="00F5012F"/>
    <w:rsid w:val="00F5069D"/>
    <w:rsid w:val="00F50707"/>
    <w:rsid w:val="00F50A3C"/>
    <w:rsid w:val="00F50D6D"/>
    <w:rsid w:val="00F50F81"/>
    <w:rsid w:val="00F5101F"/>
    <w:rsid w:val="00F51024"/>
    <w:rsid w:val="00F519A5"/>
    <w:rsid w:val="00F51C3D"/>
    <w:rsid w:val="00F5243A"/>
    <w:rsid w:val="00F5252B"/>
    <w:rsid w:val="00F52604"/>
    <w:rsid w:val="00F52C31"/>
    <w:rsid w:val="00F52F55"/>
    <w:rsid w:val="00F531AB"/>
    <w:rsid w:val="00F5344E"/>
    <w:rsid w:val="00F53522"/>
    <w:rsid w:val="00F537D2"/>
    <w:rsid w:val="00F53810"/>
    <w:rsid w:val="00F53915"/>
    <w:rsid w:val="00F541DD"/>
    <w:rsid w:val="00F5421C"/>
    <w:rsid w:val="00F5439A"/>
    <w:rsid w:val="00F543E1"/>
    <w:rsid w:val="00F54537"/>
    <w:rsid w:val="00F547D8"/>
    <w:rsid w:val="00F54907"/>
    <w:rsid w:val="00F55069"/>
    <w:rsid w:val="00F55241"/>
    <w:rsid w:val="00F55C46"/>
    <w:rsid w:val="00F55DCC"/>
    <w:rsid w:val="00F55F46"/>
    <w:rsid w:val="00F562F7"/>
    <w:rsid w:val="00F565AD"/>
    <w:rsid w:val="00F567B6"/>
    <w:rsid w:val="00F56CEC"/>
    <w:rsid w:val="00F56D8C"/>
    <w:rsid w:val="00F574B5"/>
    <w:rsid w:val="00F600D0"/>
    <w:rsid w:val="00F60452"/>
    <w:rsid w:val="00F60570"/>
    <w:rsid w:val="00F6058B"/>
    <w:rsid w:val="00F60668"/>
    <w:rsid w:val="00F606A0"/>
    <w:rsid w:val="00F60FC0"/>
    <w:rsid w:val="00F6103C"/>
    <w:rsid w:val="00F61D6D"/>
    <w:rsid w:val="00F61E8A"/>
    <w:rsid w:val="00F622D1"/>
    <w:rsid w:val="00F6230B"/>
    <w:rsid w:val="00F62A8A"/>
    <w:rsid w:val="00F62BB9"/>
    <w:rsid w:val="00F62E99"/>
    <w:rsid w:val="00F632FA"/>
    <w:rsid w:val="00F639C9"/>
    <w:rsid w:val="00F63B8A"/>
    <w:rsid w:val="00F63C12"/>
    <w:rsid w:val="00F63DB1"/>
    <w:rsid w:val="00F644CA"/>
    <w:rsid w:val="00F64DC5"/>
    <w:rsid w:val="00F65627"/>
    <w:rsid w:val="00F658B2"/>
    <w:rsid w:val="00F65C95"/>
    <w:rsid w:val="00F65EDB"/>
    <w:rsid w:val="00F65EF2"/>
    <w:rsid w:val="00F6637E"/>
    <w:rsid w:val="00F66655"/>
    <w:rsid w:val="00F66DFF"/>
    <w:rsid w:val="00F66FB1"/>
    <w:rsid w:val="00F671AB"/>
    <w:rsid w:val="00F67759"/>
    <w:rsid w:val="00F677F3"/>
    <w:rsid w:val="00F67879"/>
    <w:rsid w:val="00F70389"/>
    <w:rsid w:val="00F7089B"/>
    <w:rsid w:val="00F709B5"/>
    <w:rsid w:val="00F70DBB"/>
    <w:rsid w:val="00F70E47"/>
    <w:rsid w:val="00F714B1"/>
    <w:rsid w:val="00F719E9"/>
    <w:rsid w:val="00F71ABD"/>
    <w:rsid w:val="00F72704"/>
    <w:rsid w:val="00F7361A"/>
    <w:rsid w:val="00F73CCB"/>
    <w:rsid w:val="00F746AF"/>
    <w:rsid w:val="00F74902"/>
    <w:rsid w:val="00F74B58"/>
    <w:rsid w:val="00F75240"/>
    <w:rsid w:val="00F756BC"/>
    <w:rsid w:val="00F75B41"/>
    <w:rsid w:val="00F75B6D"/>
    <w:rsid w:val="00F763DF"/>
    <w:rsid w:val="00F7654A"/>
    <w:rsid w:val="00F766E0"/>
    <w:rsid w:val="00F766F6"/>
    <w:rsid w:val="00F76CD8"/>
    <w:rsid w:val="00F76CFD"/>
    <w:rsid w:val="00F76D0F"/>
    <w:rsid w:val="00F7746B"/>
    <w:rsid w:val="00F80532"/>
    <w:rsid w:val="00F80849"/>
    <w:rsid w:val="00F81A72"/>
    <w:rsid w:val="00F81AFD"/>
    <w:rsid w:val="00F81E54"/>
    <w:rsid w:val="00F821D6"/>
    <w:rsid w:val="00F824EC"/>
    <w:rsid w:val="00F82E14"/>
    <w:rsid w:val="00F82F3E"/>
    <w:rsid w:val="00F82F4B"/>
    <w:rsid w:val="00F8307B"/>
    <w:rsid w:val="00F83645"/>
    <w:rsid w:val="00F838F5"/>
    <w:rsid w:val="00F83DA2"/>
    <w:rsid w:val="00F8402E"/>
    <w:rsid w:val="00F845E4"/>
    <w:rsid w:val="00F847E6"/>
    <w:rsid w:val="00F84C38"/>
    <w:rsid w:val="00F85563"/>
    <w:rsid w:val="00F85803"/>
    <w:rsid w:val="00F85854"/>
    <w:rsid w:val="00F85F4E"/>
    <w:rsid w:val="00F86790"/>
    <w:rsid w:val="00F86ECF"/>
    <w:rsid w:val="00F872E9"/>
    <w:rsid w:val="00F876C6"/>
    <w:rsid w:val="00F87864"/>
    <w:rsid w:val="00F87AD2"/>
    <w:rsid w:val="00F87F44"/>
    <w:rsid w:val="00F87F4D"/>
    <w:rsid w:val="00F9072B"/>
    <w:rsid w:val="00F90CE7"/>
    <w:rsid w:val="00F90DB0"/>
    <w:rsid w:val="00F90E88"/>
    <w:rsid w:val="00F9140F"/>
    <w:rsid w:val="00F91C6A"/>
    <w:rsid w:val="00F91D1B"/>
    <w:rsid w:val="00F91F42"/>
    <w:rsid w:val="00F9247D"/>
    <w:rsid w:val="00F92507"/>
    <w:rsid w:val="00F9269B"/>
    <w:rsid w:val="00F92C06"/>
    <w:rsid w:val="00F92C17"/>
    <w:rsid w:val="00F92D74"/>
    <w:rsid w:val="00F9387A"/>
    <w:rsid w:val="00F94552"/>
    <w:rsid w:val="00F945FA"/>
    <w:rsid w:val="00F946D0"/>
    <w:rsid w:val="00F94C8F"/>
    <w:rsid w:val="00F94F7F"/>
    <w:rsid w:val="00F95290"/>
    <w:rsid w:val="00F957FA"/>
    <w:rsid w:val="00F959FD"/>
    <w:rsid w:val="00F95A2B"/>
    <w:rsid w:val="00F95CA6"/>
    <w:rsid w:val="00F95D85"/>
    <w:rsid w:val="00F96624"/>
    <w:rsid w:val="00F96EA9"/>
    <w:rsid w:val="00F97100"/>
    <w:rsid w:val="00F9716E"/>
    <w:rsid w:val="00F972CF"/>
    <w:rsid w:val="00F97341"/>
    <w:rsid w:val="00F973AA"/>
    <w:rsid w:val="00F97403"/>
    <w:rsid w:val="00F97517"/>
    <w:rsid w:val="00F9774C"/>
    <w:rsid w:val="00F979E2"/>
    <w:rsid w:val="00F97E25"/>
    <w:rsid w:val="00FA1014"/>
    <w:rsid w:val="00FA1342"/>
    <w:rsid w:val="00FA1762"/>
    <w:rsid w:val="00FA1BD3"/>
    <w:rsid w:val="00FA1ED5"/>
    <w:rsid w:val="00FA22B4"/>
    <w:rsid w:val="00FA2B60"/>
    <w:rsid w:val="00FA3246"/>
    <w:rsid w:val="00FA324A"/>
    <w:rsid w:val="00FA349E"/>
    <w:rsid w:val="00FA3506"/>
    <w:rsid w:val="00FA362B"/>
    <w:rsid w:val="00FA3C4E"/>
    <w:rsid w:val="00FA443B"/>
    <w:rsid w:val="00FA4484"/>
    <w:rsid w:val="00FA4C78"/>
    <w:rsid w:val="00FA4E81"/>
    <w:rsid w:val="00FA51A0"/>
    <w:rsid w:val="00FA693C"/>
    <w:rsid w:val="00FA6C46"/>
    <w:rsid w:val="00FA79FF"/>
    <w:rsid w:val="00FA7D93"/>
    <w:rsid w:val="00FB0990"/>
    <w:rsid w:val="00FB09BB"/>
    <w:rsid w:val="00FB09EB"/>
    <w:rsid w:val="00FB0A23"/>
    <w:rsid w:val="00FB105F"/>
    <w:rsid w:val="00FB142D"/>
    <w:rsid w:val="00FB17BC"/>
    <w:rsid w:val="00FB291C"/>
    <w:rsid w:val="00FB2D28"/>
    <w:rsid w:val="00FB2DF7"/>
    <w:rsid w:val="00FB2E04"/>
    <w:rsid w:val="00FB2EAC"/>
    <w:rsid w:val="00FB2FC9"/>
    <w:rsid w:val="00FB2FCB"/>
    <w:rsid w:val="00FB4008"/>
    <w:rsid w:val="00FB447C"/>
    <w:rsid w:val="00FB4AA0"/>
    <w:rsid w:val="00FB4E71"/>
    <w:rsid w:val="00FB5009"/>
    <w:rsid w:val="00FB5091"/>
    <w:rsid w:val="00FB53D3"/>
    <w:rsid w:val="00FB53EC"/>
    <w:rsid w:val="00FB5892"/>
    <w:rsid w:val="00FB5D09"/>
    <w:rsid w:val="00FB6045"/>
    <w:rsid w:val="00FB63CA"/>
    <w:rsid w:val="00FB6410"/>
    <w:rsid w:val="00FB699E"/>
    <w:rsid w:val="00FB6E6B"/>
    <w:rsid w:val="00FB6F3A"/>
    <w:rsid w:val="00FB6FEC"/>
    <w:rsid w:val="00FB7244"/>
    <w:rsid w:val="00FB7933"/>
    <w:rsid w:val="00FB7E49"/>
    <w:rsid w:val="00FC032F"/>
    <w:rsid w:val="00FC03CA"/>
    <w:rsid w:val="00FC08F6"/>
    <w:rsid w:val="00FC0D96"/>
    <w:rsid w:val="00FC0E74"/>
    <w:rsid w:val="00FC1106"/>
    <w:rsid w:val="00FC149F"/>
    <w:rsid w:val="00FC1A49"/>
    <w:rsid w:val="00FC1DD2"/>
    <w:rsid w:val="00FC20CE"/>
    <w:rsid w:val="00FC27E3"/>
    <w:rsid w:val="00FC2A6F"/>
    <w:rsid w:val="00FC324A"/>
    <w:rsid w:val="00FC3485"/>
    <w:rsid w:val="00FC3C42"/>
    <w:rsid w:val="00FC3DD7"/>
    <w:rsid w:val="00FC406D"/>
    <w:rsid w:val="00FC407E"/>
    <w:rsid w:val="00FC44F6"/>
    <w:rsid w:val="00FC46D0"/>
    <w:rsid w:val="00FC47CD"/>
    <w:rsid w:val="00FC48A1"/>
    <w:rsid w:val="00FC507C"/>
    <w:rsid w:val="00FC55D0"/>
    <w:rsid w:val="00FC578E"/>
    <w:rsid w:val="00FC5C54"/>
    <w:rsid w:val="00FC5CB6"/>
    <w:rsid w:val="00FC5E1B"/>
    <w:rsid w:val="00FC5E67"/>
    <w:rsid w:val="00FC62E9"/>
    <w:rsid w:val="00FC6313"/>
    <w:rsid w:val="00FC6C88"/>
    <w:rsid w:val="00FC6EDD"/>
    <w:rsid w:val="00FC71C6"/>
    <w:rsid w:val="00FC7662"/>
    <w:rsid w:val="00FC7C79"/>
    <w:rsid w:val="00FC7FE3"/>
    <w:rsid w:val="00FD0141"/>
    <w:rsid w:val="00FD01F1"/>
    <w:rsid w:val="00FD05A0"/>
    <w:rsid w:val="00FD0C08"/>
    <w:rsid w:val="00FD109E"/>
    <w:rsid w:val="00FD1245"/>
    <w:rsid w:val="00FD15DC"/>
    <w:rsid w:val="00FD166B"/>
    <w:rsid w:val="00FD1A16"/>
    <w:rsid w:val="00FD1C31"/>
    <w:rsid w:val="00FD2B00"/>
    <w:rsid w:val="00FD2BD8"/>
    <w:rsid w:val="00FD2F3E"/>
    <w:rsid w:val="00FD3401"/>
    <w:rsid w:val="00FD3812"/>
    <w:rsid w:val="00FD39F4"/>
    <w:rsid w:val="00FD3CE2"/>
    <w:rsid w:val="00FD3E81"/>
    <w:rsid w:val="00FD44C6"/>
    <w:rsid w:val="00FD4521"/>
    <w:rsid w:val="00FD4AEB"/>
    <w:rsid w:val="00FD4F28"/>
    <w:rsid w:val="00FD5202"/>
    <w:rsid w:val="00FD59F3"/>
    <w:rsid w:val="00FD5E48"/>
    <w:rsid w:val="00FD7040"/>
    <w:rsid w:val="00FD7657"/>
    <w:rsid w:val="00FD7A52"/>
    <w:rsid w:val="00FE0103"/>
    <w:rsid w:val="00FE0266"/>
    <w:rsid w:val="00FE07FF"/>
    <w:rsid w:val="00FE0847"/>
    <w:rsid w:val="00FE0C1C"/>
    <w:rsid w:val="00FE0D83"/>
    <w:rsid w:val="00FE131E"/>
    <w:rsid w:val="00FE1D08"/>
    <w:rsid w:val="00FE2207"/>
    <w:rsid w:val="00FE2352"/>
    <w:rsid w:val="00FE2421"/>
    <w:rsid w:val="00FE29B4"/>
    <w:rsid w:val="00FE2FB7"/>
    <w:rsid w:val="00FE2FB8"/>
    <w:rsid w:val="00FE35E7"/>
    <w:rsid w:val="00FE3AFF"/>
    <w:rsid w:val="00FE3BA8"/>
    <w:rsid w:val="00FE3F55"/>
    <w:rsid w:val="00FE47F0"/>
    <w:rsid w:val="00FE4A94"/>
    <w:rsid w:val="00FE50C8"/>
    <w:rsid w:val="00FE56BD"/>
    <w:rsid w:val="00FE5A28"/>
    <w:rsid w:val="00FE5FC5"/>
    <w:rsid w:val="00FE7034"/>
    <w:rsid w:val="00FE7124"/>
    <w:rsid w:val="00FF082A"/>
    <w:rsid w:val="00FF0A41"/>
    <w:rsid w:val="00FF151B"/>
    <w:rsid w:val="00FF1B06"/>
    <w:rsid w:val="00FF1F52"/>
    <w:rsid w:val="00FF21BD"/>
    <w:rsid w:val="00FF22D6"/>
    <w:rsid w:val="00FF263B"/>
    <w:rsid w:val="00FF2661"/>
    <w:rsid w:val="00FF3053"/>
    <w:rsid w:val="00FF306D"/>
    <w:rsid w:val="00FF3125"/>
    <w:rsid w:val="00FF3143"/>
    <w:rsid w:val="00FF322F"/>
    <w:rsid w:val="00FF342C"/>
    <w:rsid w:val="00FF3642"/>
    <w:rsid w:val="00FF39D5"/>
    <w:rsid w:val="00FF3B64"/>
    <w:rsid w:val="00FF3C19"/>
    <w:rsid w:val="00FF3CBD"/>
    <w:rsid w:val="00FF4733"/>
    <w:rsid w:val="00FF498C"/>
    <w:rsid w:val="00FF5141"/>
    <w:rsid w:val="00FF52DA"/>
    <w:rsid w:val="00FF55C8"/>
    <w:rsid w:val="00FF564C"/>
    <w:rsid w:val="00FF5BD1"/>
    <w:rsid w:val="00FF5D4A"/>
    <w:rsid w:val="00FF5D60"/>
    <w:rsid w:val="00FF5DF5"/>
    <w:rsid w:val="00FF5E87"/>
    <w:rsid w:val="00FF5F9B"/>
    <w:rsid w:val="00FF62A1"/>
    <w:rsid w:val="00FF63EF"/>
    <w:rsid w:val="00FF6818"/>
    <w:rsid w:val="00FF6A7C"/>
    <w:rsid w:val="00FF776B"/>
    <w:rsid w:val="00FF7C0D"/>
    <w:rsid w:val="00FF7C62"/>
    <w:rsid w:val="00FF7E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C0943"/>
  <w15:chartTrackingRefBased/>
  <w15:docId w15:val="{A475069A-9017-4BE0-934E-C2BF88C3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1184"/>
    <w:rPr>
      <w:sz w:val="24"/>
      <w:szCs w:val="24"/>
    </w:rPr>
  </w:style>
  <w:style w:type="paragraph" w:styleId="Titre1">
    <w:name w:val="heading 1"/>
    <w:basedOn w:val="Normal"/>
    <w:next w:val="Normal"/>
    <w:link w:val="Titre1Car"/>
    <w:uiPriority w:val="9"/>
    <w:qFormat/>
    <w:rsid w:val="00566661"/>
    <w:pPr>
      <w:keepNext/>
      <w:numPr>
        <w:numId w:val="1"/>
      </w:numPr>
      <w:pBdr>
        <w:bottom w:val="single" w:sz="8" w:space="1" w:color="auto"/>
      </w:pBdr>
      <w:jc w:val="center"/>
      <w:outlineLvl w:val="0"/>
    </w:pPr>
    <w:rPr>
      <w:rFonts w:ascii="Book Antiqua" w:hAnsi="Book Antiqua"/>
      <w:b/>
      <w:bCs/>
      <w:caps/>
      <w:kern w:val="28"/>
      <w:sz w:val="36"/>
      <w:szCs w:val="28"/>
    </w:rPr>
  </w:style>
  <w:style w:type="paragraph" w:styleId="Titre2">
    <w:name w:val="heading 2"/>
    <w:basedOn w:val="Normal"/>
    <w:next w:val="Normal"/>
    <w:link w:val="Titre2Car"/>
    <w:uiPriority w:val="9"/>
    <w:qFormat/>
    <w:rsid w:val="00806487"/>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rsid w:val="00EE4182"/>
    <w:pPr>
      <w:keepNext/>
      <w:keepLines/>
      <w:spacing w:before="40"/>
      <w:outlineLvl w:val="2"/>
    </w:pPr>
    <w:rPr>
      <w:rFonts w:asciiTheme="majorHAnsi" w:eastAsiaTheme="majorEastAsia" w:hAnsiTheme="majorHAnsi" w:cstheme="majorBidi"/>
      <w:color w:val="073662" w:themeColor="accent1" w:themeShade="7F"/>
    </w:rPr>
  </w:style>
  <w:style w:type="paragraph" w:styleId="Titre4">
    <w:name w:val="heading 4"/>
    <w:basedOn w:val="Normal"/>
    <w:next w:val="Normal"/>
    <w:link w:val="Titre4Car"/>
    <w:uiPriority w:val="9"/>
    <w:unhideWhenUsed/>
    <w:qFormat/>
    <w:rsid w:val="008A64FC"/>
    <w:pPr>
      <w:keepNext/>
      <w:keepLines/>
      <w:spacing w:before="40" w:line="276" w:lineRule="auto"/>
      <w:outlineLvl w:val="3"/>
    </w:pPr>
    <w:rPr>
      <w:rFonts w:asciiTheme="majorHAnsi" w:eastAsiaTheme="majorEastAsia" w:hAnsiTheme="majorHAnsi" w:cstheme="majorBidi"/>
      <w:i/>
      <w:iCs/>
      <w:color w:val="0B5294" w:themeColor="accent1" w:themeShade="B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566661"/>
    <w:rPr>
      <w:rFonts w:ascii="Book Antiqua" w:hAnsi="Book Antiqua"/>
      <w:b/>
      <w:bCs/>
      <w:caps/>
      <w:kern w:val="28"/>
      <w:sz w:val="36"/>
      <w:szCs w:val="28"/>
    </w:rPr>
  </w:style>
  <w:style w:type="paragraph" w:styleId="En-tte">
    <w:name w:val="header"/>
    <w:basedOn w:val="Normal"/>
    <w:link w:val="En-tteCar"/>
    <w:uiPriority w:val="99"/>
    <w:rsid w:val="00CD6C9F"/>
    <w:pPr>
      <w:tabs>
        <w:tab w:val="center" w:pos="4536"/>
        <w:tab w:val="right" w:pos="9072"/>
      </w:tabs>
    </w:pPr>
  </w:style>
  <w:style w:type="character" w:styleId="Lienhypertexte">
    <w:name w:val="Hyperlink"/>
    <w:uiPriority w:val="99"/>
    <w:rsid w:val="00CD6C9F"/>
    <w:rPr>
      <w:color w:val="0000FF"/>
      <w:u w:val="single"/>
    </w:rPr>
  </w:style>
  <w:style w:type="paragraph" w:styleId="Pieddepage">
    <w:name w:val="footer"/>
    <w:basedOn w:val="Normal"/>
    <w:link w:val="PieddepageCar"/>
    <w:uiPriority w:val="99"/>
    <w:rsid w:val="00CD6C9F"/>
    <w:pPr>
      <w:tabs>
        <w:tab w:val="center" w:pos="4536"/>
        <w:tab w:val="right" w:pos="9072"/>
      </w:tabs>
    </w:pPr>
  </w:style>
  <w:style w:type="table" w:styleId="Grilledutableau">
    <w:name w:val="Table Grid"/>
    <w:basedOn w:val="TableauNormal"/>
    <w:uiPriority w:val="59"/>
    <w:rsid w:val="00CD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CD6C9F"/>
  </w:style>
  <w:style w:type="paragraph" w:customStyle="1" w:styleId="Default">
    <w:name w:val="Default"/>
    <w:rsid w:val="000974F4"/>
    <w:pPr>
      <w:autoSpaceDE w:val="0"/>
      <w:autoSpaceDN w:val="0"/>
      <w:adjustRightInd w:val="0"/>
    </w:pPr>
    <w:rPr>
      <w:rFonts w:ascii="Calibri" w:hAnsi="Calibri" w:cs="Calibri"/>
      <w:color w:val="000000"/>
      <w:sz w:val="24"/>
      <w:szCs w:val="24"/>
    </w:rPr>
  </w:style>
  <w:style w:type="paragraph" w:styleId="NormalWeb">
    <w:name w:val="Normal (Web)"/>
    <w:basedOn w:val="Normal"/>
    <w:uiPriority w:val="99"/>
    <w:rsid w:val="00D539BC"/>
    <w:pPr>
      <w:spacing w:before="100" w:beforeAutospacing="1" w:after="100" w:afterAutospacing="1"/>
    </w:pPr>
  </w:style>
  <w:style w:type="character" w:styleId="lev">
    <w:name w:val="Strong"/>
    <w:qFormat/>
    <w:rsid w:val="00D539BC"/>
    <w:rPr>
      <w:b/>
      <w:bCs/>
    </w:rPr>
  </w:style>
  <w:style w:type="paragraph" w:customStyle="1" w:styleId="aparagraphes">
    <w:name w:val="aparagraphes"/>
    <w:basedOn w:val="Normal"/>
    <w:rsid w:val="00473370"/>
    <w:pPr>
      <w:ind w:left="397" w:right="397"/>
      <w:jc w:val="both"/>
    </w:pPr>
    <w:rPr>
      <w:rFonts w:ascii="Book Antiqua" w:hAnsi="Book Antiqua"/>
      <w:sz w:val="26"/>
      <w:szCs w:val="26"/>
    </w:rPr>
  </w:style>
  <w:style w:type="paragraph" w:styleId="Paragraphedeliste">
    <w:name w:val="List Paragraph"/>
    <w:basedOn w:val="Normal"/>
    <w:uiPriority w:val="34"/>
    <w:qFormat/>
    <w:rsid w:val="005E27B0"/>
    <w:pPr>
      <w:spacing w:after="200" w:line="276" w:lineRule="auto"/>
      <w:ind w:left="720"/>
      <w:contextualSpacing/>
    </w:pPr>
    <w:rPr>
      <w:rFonts w:ascii="Calibri" w:eastAsia="Calibri" w:hAnsi="Calibri"/>
      <w:sz w:val="22"/>
      <w:szCs w:val="22"/>
      <w:lang w:eastAsia="en-US"/>
    </w:rPr>
  </w:style>
  <w:style w:type="paragraph" w:styleId="Sansinterligne">
    <w:name w:val="No Spacing"/>
    <w:link w:val="SansinterligneCar"/>
    <w:uiPriority w:val="1"/>
    <w:qFormat/>
    <w:rsid w:val="001E221F"/>
    <w:rPr>
      <w:rFonts w:ascii="Calibri" w:eastAsia="Calibri" w:hAnsi="Calibri"/>
      <w:sz w:val="22"/>
      <w:szCs w:val="22"/>
      <w:lang w:eastAsia="en-US"/>
    </w:rPr>
  </w:style>
  <w:style w:type="character" w:customStyle="1" w:styleId="Titre2Car">
    <w:name w:val="Titre 2 Car"/>
    <w:link w:val="Titre2"/>
    <w:uiPriority w:val="9"/>
    <w:rsid w:val="00FE7124"/>
    <w:rPr>
      <w:rFonts w:ascii="Arial" w:hAnsi="Arial" w:cs="Arial"/>
      <w:b/>
      <w:bCs/>
      <w:i/>
      <w:iCs/>
      <w:sz w:val="28"/>
      <w:szCs w:val="28"/>
    </w:rPr>
  </w:style>
  <w:style w:type="paragraph" w:customStyle="1" w:styleId="Paragraphedeliste1">
    <w:name w:val="Paragraphe de liste1"/>
    <w:basedOn w:val="Normal"/>
    <w:rsid w:val="00781D71"/>
    <w:pPr>
      <w:spacing w:after="200" w:line="276" w:lineRule="auto"/>
      <w:ind w:left="720"/>
      <w:contextualSpacing/>
    </w:pPr>
    <w:rPr>
      <w:rFonts w:ascii="Calibri" w:hAnsi="Calibri"/>
      <w:sz w:val="22"/>
      <w:szCs w:val="22"/>
      <w:lang w:eastAsia="en-US"/>
    </w:rPr>
  </w:style>
  <w:style w:type="paragraph" w:styleId="En-ttedetabledesmatires">
    <w:name w:val="TOC Heading"/>
    <w:basedOn w:val="Titre1"/>
    <w:next w:val="Normal"/>
    <w:uiPriority w:val="39"/>
    <w:unhideWhenUsed/>
    <w:qFormat/>
    <w:rsid w:val="00B356F7"/>
    <w:pPr>
      <w:keepLines/>
      <w:numPr>
        <w:numId w:val="0"/>
      </w:numPr>
      <w:pBdr>
        <w:bottom w:val="none" w:sz="0" w:space="0" w:color="auto"/>
      </w:pBdr>
      <w:spacing w:before="480" w:line="276" w:lineRule="auto"/>
      <w:jc w:val="left"/>
      <w:outlineLvl w:val="9"/>
    </w:pPr>
    <w:rPr>
      <w:rFonts w:ascii="Cambria" w:hAnsi="Cambria"/>
      <w:caps w:val="0"/>
      <w:color w:val="365F91"/>
      <w:kern w:val="0"/>
      <w:sz w:val="28"/>
      <w:lang w:eastAsia="en-US"/>
    </w:rPr>
  </w:style>
  <w:style w:type="paragraph" w:styleId="TM2">
    <w:name w:val="toc 2"/>
    <w:basedOn w:val="Normal"/>
    <w:next w:val="Normal"/>
    <w:autoRedefine/>
    <w:uiPriority w:val="39"/>
    <w:unhideWhenUsed/>
    <w:qFormat/>
    <w:rsid w:val="00B356F7"/>
    <w:pPr>
      <w:spacing w:after="100" w:line="276" w:lineRule="auto"/>
      <w:ind w:left="220"/>
    </w:pPr>
    <w:rPr>
      <w:rFonts w:ascii="Calibri" w:hAnsi="Calibri"/>
      <w:sz w:val="22"/>
      <w:szCs w:val="22"/>
      <w:lang w:eastAsia="en-US"/>
    </w:rPr>
  </w:style>
  <w:style w:type="paragraph" w:styleId="TM1">
    <w:name w:val="toc 1"/>
    <w:basedOn w:val="Normal"/>
    <w:next w:val="Normal"/>
    <w:autoRedefine/>
    <w:uiPriority w:val="39"/>
    <w:unhideWhenUsed/>
    <w:qFormat/>
    <w:rsid w:val="00B356F7"/>
    <w:pPr>
      <w:spacing w:after="100" w:line="276" w:lineRule="auto"/>
    </w:pPr>
    <w:rPr>
      <w:rFonts w:ascii="Calibri" w:hAnsi="Calibri"/>
      <w:sz w:val="22"/>
      <w:szCs w:val="22"/>
      <w:lang w:eastAsia="en-US"/>
    </w:rPr>
  </w:style>
  <w:style w:type="paragraph" w:styleId="TM3">
    <w:name w:val="toc 3"/>
    <w:basedOn w:val="Normal"/>
    <w:next w:val="Normal"/>
    <w:autoRedefine/>
    <w:uiPriority w:val="39"/>
    <w:unhideWhenUsed/>
    <w:qFormat/>
    <w:rsid w:val="00B356F7"/>
    <w:pPr>
      <w:spacing w:after="100" w:line="276" w:lineRule="auto"/>
      <w:ind w:left="440"/>
    </w:pPr>
    <w:rPr>
      <w:rFonts w:ascii="Calibri" w:hAnsi="Calibri"/>
      <w:sz w:val="22"/>
      <w:szCs w:val="22"/>
      <w:lang w:eastAsia="en-US"/>
    </w:rPr>
  </w:style>
  <w:style w:type="paragraph" w:styleId="Textedebulles">
    <w:name w:val="Balloon Text"/>
    <w:basedOn w:val="Normal"/>
    <w:link w:val="TextedebullesCar"/>
    <w:uiPriority w:val="99"/>
    <w:rsid w:val="00B356F7"/>
    <w:rPr>
      <w:rFonts w:ascii="Tahoma" w:hAnsi="Tahoma" w:cs="Tahoma"/>
      <w:sz w:val="16"/>
      <w:szCs w:val="16"/>
    </w:rPr>
  </w:style>
  <w:style w:type="character" w:customStyle="1" w:styleId="TextedebullesCar">
    <w:name w:val="Texte de bulles Car"/>
    <w:link w:val="Textedebulles"/>
    <w:uiPriority w:val="99"/>
    <w:rsid w:val="00B356F7"/>
    <w:rPr>
      <w:rFonts w:ascii="Tahoma" w:hAnsi="Tahoma" w:cs="Tahoma"/>
      <w:sz w:val="16"/>
      <w:szCs w:val="16"/>
    </w:rPr>
  </w:style>
  <w:style w:type="paragraph" w:styleId="Explorateurdedocuments">
    <w:name w:val="Document Map"/>
    <w:basedOn w:val="Normal"/>
    <w:link w:val="ExplorateurdedocumentsCar"/>
    <w:rsid w:val="00724879"/>
    <w:rPr>
      <w:rFonts w:ascii="Tahoma" w:hAnsi="Tahoma" w:cs="Tahoma"/>
      <w:sz w:val="16"/>
      <w:szCs w:val="16"/>
    </w:rPr>
  </w:style>
  <w:style w:type="character" w:customStyle="1" w:styleId="ExplorateurdedocumentsCar">
    <w:name w:val="Explorateur de documents Car"/>
    <w:link w:val="Explorateurdedocuments"/>
    <w:rsid w:val="00724879"/>
    <w:rPr>
      <w:rFonts w:ascii="Tahoma" w:hAnsi="Tahoma" w:cs="Tahoma"/>
      <w:sz w:val="16"/>
      <w:szCs w:val="16"/>
    </w:rPr>
  </w:style>
  <w:style w:type="character" w:styleId="Marquedecommentaire">
    <w:name w:val="annotation reference"/>
    <w:basedOn w:val="Policepardfaut"/>
    <w:uiPriority w:val="99"/>
    <w:rsid w:val="00FE0C1C"/>
    <w:rPr>
      <w:sz w:val="16"/>
      <w:szCs w:val="16"/>
    </w:rPr>
  </w:style>
  <w:style w:type="paragraph" w:styleId="Commentaire">
    <w:name w:val="annotation text"/>
    <w:basedOn w:val="Normal"/>
    <w:link w:val="CommentaireCar"/>
    <w:uiPriority w:val="99"/>
    <w:rsid w:val="00FE0C1C"/>
    <w:rPr>
      <w:sz w:val="20"/>
      <w:szCs w:val="20"/>
    </w:rPr>
  </w:style>
  <w:style w:type="character" w:customStyle="1" w:styleId="CommentaireCar">
    <w:name w:val="Commentaire Car"/>
    <w:basedOn w:val="Policepardfaut"/>
    <w:link w:val="Commentaire"/>
    <w:uiPriority w:val="99"/>
    <w:rsid w:val="00FE0C1C"/>
  </w:style>
  <w:style w:type="paragraph" w:styleId="Objetducommentaire">
    <w:name w:val="annotation subject"/>
    <w:basedOn w:val="Commentaire"/>
    <w:next w:val="Commentaire"/>
    <w:link w:val="ObjetducommentaireCar"/>
    <w:uiPriority w:val="99"/>
    <w:rsid w:val="00FE0C1C"/>
    <w:rPr>
      <w:b/>
      <w:bCs/>
    </w:rPr>
  </w:style>
  <w:style w:type="character" w:customStyle="1" w:styleId="ObjetducommentaireCar">
    <w:name w:val="Objet du commentaire Car"/>
    <w:basedOn w:val="CommentaireCar"/>
    <w:link w:val="Objetducommentaire"/>
    <w:uiPriority w:val="99"/>
    <w:rsid w:val="00FE0C1C"/>
    <w:rPr>
      <w:b/>
      <w:bCs/>
    </w:rPr>
  </w:style>
  <w:style w:type="paragraph" w:styleId="Notedefin">
    <w:name w:val="endnote text"/>
    <w:basedOn w:val="Normal"/>
    <w:link w:val="NotedefinCar"/>
    <w:rsid w:val="00CB352A"/>
    <w:rPr>
      <w:sz w:val="20"/>
      <w:szCs w:val="20"/>
    </w:rPr>
  </w:style>
  <w:style w:type="character" w:customStyle="1" w:styleId="NotedefinCar">
    <w:name w:val="Note de fin Car"/>
    <w:basedOn w:val="Policepardfaut"/>
    <w:link w:val="Notedefin"/>
    <w:rsid w:val="00CB352A"/>
  </w:style>
  <w:style w:type="character" w:styleId="Appeldenotedefin">
    <w:name w:val="endnote reference"/>
    <w:basedOn w:val="Policepardfaut"/>
    <w:uiPriority w:val="99"/>
    <w:rsid w:val="00CB352A"/>
    <w:rPr>
      <w:vertAlign w:val="superscript"/>
    </w:rPr>
  </w:style>
  <w:style w:type="paragraph" w:styleId="Notedebasdepage">
    <w:name w:val="footnote text"/>
    <w:basedOn w:val="Normal"/>
    <w:link w:val="NotedebasdepageCar"/>
    <w:uiPriority w:val="99"/>
    <w:rsid w:val="00CB352A"/>
    <w:rPr>
      <w:sz w:val="20"/>
      <w:szCs w:val="20"/>
    </w:rPr>
  </w:style>
  <w:style w:type="character" w:customStyle="1" w:styleId="NotedebasdepageCar">
    <w:name w:val="Note de bas de page Car"/>
    <w:basedOn w:val="Policepardfaut"/>
    <w:link w:val="Notedebasdepage"/>
    <w:uiPriority w:val="99"/>
    <w:rsid w:val="00CB352A"/>
  </w:style>
  <w:style w:type="character" w:styleId="Appelnotedebasdep">
    <w:name w:val="footnote reference"/>
    <w:basedOn w:val="Policepardfaut"/>
    <w:uiPriority w:val="99"/>
    <w:rsid w:val="00CB352A"/>
    <w:rPr>
      <w:vertAlign w:val="superscript"/>
    </w:rPr>
  </w:style>
  <w:style w:type="table" w:customStyle="1" w:styleId="Grilledutableau1">
    <w:name w:val="Grille du tableau1"/>
    <w:basedOn w:val="TableauNormal"/>
    <w:next w:val="Grilledutableau"/>
    <w:uiPriority w:val="39"/>
    <w:rsid w:val="00C878C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39"/>
    <w:rsid w:val="0090109C"/>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1">
    <w:name w:val="Grille du tableau21"/>
    <w:basedOn w:val="TableauNormal"/>
    <w:next w:val="Grilledutableau"/>
    <w:uiPriority w:val="39"/>
    <w:rsid w:val="00474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6E02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C00807"/>
    <w:pPr>
      <w:suppressAutoHyphens/>
      <w:textAlignment w:val="baseline"/>
    </w:pPr>
    <w:rPr>
      <w:rFonts w:ascii="Liberation Serif" w:eastAsia="NSimSun" w:hAnsi="Liberation Serif" w:cs="Lucida Sans"/>
      <w:kern w:val="2"/>
      <w:sz w:val="24"/>
      <w:szCs w:val="24"/>
      <w:lang w:eastAsia="zh-CN" w:bidi="hi-IN"/>
    </w:rPr>
  </w:style>
  <w:style w:type="table" w:customStyle="1" w:styleId="Grilledutableau3">
    <w:name w:val="Grille du tableau3"/>
    <w:basedOn w:val="TableauNormal"/>
    <w:next w:val="Grilledutableau"/>
    <w:uiPriority w:val="39"/>
    <w:rsid w:val="00554FF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4">
    <w:name w:val="Grille du tableau4"/>
    <w:basedOn w:val="TableauNormal"/>
    <w:next w:val="Grilledutableau"/>
    <w:uiPriority w:val="39"/>
    <w:rsid w:val="004301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EE4182"/>
    <w:rPr>
      <w:rFonts w:asciiTheme="majorHAnsi" w:eastAsiaTheme="majorEastAsia" w:hAnsiTheme="majorHAnsi" w:cstheme="majorBidi"/>
      <w:color w:val="073662" w:themeColor="accent1" w:themeShade="7F"/>
      <w:sz w:val="24"/>
      <w:szCs w:val="24"/>
    </w:rPr>
  </w:style>
  <w:style w:type="character" w:styleId="Lienhypertextesuivivisit">
    <w:name w:val="FollowedHyperlink"/>
    <w:basedOn w:val="Policepardfaut"/>
    <w:uiPriority w:val="99"/>
    <w:rsid w:val="00613EDF"/>
    <w:rPr>
      <w:color w:val="85DFD0" w:themeColor="followedHyperlink"/>
      <w:u w:val="single"/>
    </w:rPr>
  </w:style>
  <w:style w:type="character" w:customStyle="1" w:styleId="Titre4Car">
    <w:name w:val="Titre 4 Car"/>
    <w:basedOn w:val="Policepardfaut"/>
    <w:link w:val="Titre4"/>
    <w:uiPriority w:val="9"/>
    <w:rsid w:val="008A64FC"/>
    <w:rPr>
      <w:rFonts w:asciiTheme="majorHAnsi" w:eastAsiaTheme="majorEastAsia" w:hAnsiTheme="majorHAnsi" w:cstheme="majorBidi"/>
      <w:i/>
      <w:iCs/>
      <w:color w:val="0B5294" w:themeColor="accent1" w:themeShade="BF"/>
      <w:sz w:val="22"/>
      <w:szCs w:val="22"/>
      <w:lang w:eastAsia="en-US"/>
    </w:rPr>
  </w:style>
  <w:style w:type="character" w:customStyle="1" w:styleId="En-tteCar">
    <w:name w:val="En-tête Car"/>
    <w:basedOn w:val="Policepardfaut"/>
    <w:link w:val="En-tte"/>
    <w:uiPriority w:val="99"/>
    <w:rsid w:val="008A64FC"/>
    <w:rPr>
      <w:sz w:val="24"/>
      <w:szCs w:val="24"/>
    </w:rPr>
  </w:style>
  <w:style w:type="character" w:customStyle="1" w:styleId="PieddepageCar">
    <w:name w:val="Pied de page Car"/>
    <w:basedOn w:val="Policepardfaut"/>
    <w:link w:val="Pieddepage"/>
    <w:uiPriority w:val="99"/>
    <w:rsid w:val="008A64FC"/>
    <w:rPr>
      <w:sz w:val="24"/>
      <w:szCs w:val="24"/>
    </w:rPr>
  </w:style>
  <w:style w:type="paragraph" w:styleId="Tabledesillustrations">
    <w:name w:val="table of figures"/>
    <w:basedOn w:val="Normal"/>
    <w:next w:val="Normal"/>
    <w:uiPriority w:val="99"/>
    <w:unhideWhenUsed/>
    <w:rsid w:val="008A64FC"/>
    <w:pPr>
      <w:spacing w:line="276" w:lineRule="auto"/>
    </w:pPr>
    <w:rPr>
      <w:rFonts w:ascii="Calibri" w:eastAsia="Calibri" w:hAnsi="Calibri"/>
      <w:sz w:val="22"/>
      <w:szCs w:val="22"/>
      <w:lang w:eastAsia="en-US"/>
    </w:rPr>
  </w:style>
  <w:style w:type="character" w:customStyle="1" w:styleId="SansinterligneCar">
    <w:name w:val="Sans interligne Car"/>
    <w:basedOn w:val="Policepardfaut"/>
    <w:link w:val="Sansinterligne"/>
    <w:uiPriority w:val="1"/>
    <w:rsid w:val="008A64FC"/>
    <w:rPr>
      <w:rFonts w:ascii="Calibri" w:eastAsia="Calibri" w:hAnsi="Calibri"/>
      <w:sz w:val="22"/>
      <w:szCs w:val="22"/>
      <w:lang w:eastAsia="en-US"/>
    </w:rPr>
  </w:style>
  <w:style w:type="table" w:styleId="TableauGrille3-Accentuation3">
    <w:name w:val="Grid Table 3 Accent 3"/>
    <w:basedOn w:val="TableauNormal"/>
    <w:uiPriority w:val="48"/>
    <w:rsid w:val="008A64FC"/>
    <w:rPr>
      <w:rFonts w:ascii="Calibri" w:eastAsia="Calibri" w:hAnsi="Calibri"/>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bottom w:val="single" w:sz="4" w:space="0" w:color="5DEFF6" w:themeColor="accent3" w:themeTint="99"/>
        </w:tcBorders>
      </w:tcPr>
    </w:tblStylePr>
    <w:tblStylePr w:type="nwCell">
      <w:tblPr/>
      <w:tcPr>
        <w:tcBorders>
          <w:bottom w:val="single" w:sz="4" w:space="0" w:color="5DEFF6" w:themeColor="accent3" w:themeTint="99"/>
        </w:tcBorders>
      </w:tcPr>
    </w:tblStylePr>
    <w:tblStylePr w:type="seCell">
      <w:tblPr/>
      <w:tcPr>
        <w:tcBorders>
          <w:top w:val="single" w:sz="4" w:space="0" w:color="5DEFF6" w:themeColor="accent3" w:themeTint="99"/>
        </w:tcBorders>
      </w:tcPr>
    </w:tblStylePr>
    <w:tblStylePr w:type="swCell">
      <w:tblPr/>
      <w:tcPr>
        <w:tcBorders>
          <w:top w:val="single" w:sz="4" w:space="0" w:color="5DEFF6" w:themeColor="accent3" w:themeTint="99"/>
        </w:tcBorders>
      </w:tcPr>
    </w:tblStylePr>
  </w:style>
  <w:style w:type="paragraph" w:styleId="Lgende">
    <w:name w:val="caption"/>
    <w:basedOn w:val="Normal"/>
    <w:next w:val="Normal"/>
    <w:uiPriority w:val="35"/>
    <w:unhideWhenUsed/>
    <w:qFormat/>
    <w:rsid w:val="008A64FC"/>
    <w:pPr>
      <w:spacing w:after="200"/>
    </w:pPr>
    <w:rPr>
      <w:rFonts w:ascii="Calibri" w:eastAsia="Calibri" w:hAnsi="Calibri"/>
      <w:i/>
      <w:iCs/>
      <w:color w:val="17406D" w:themeColor="text2"/>
      <w:sz w:val="18"/>
      <w:szCs w:val="18"/>
      <w:lang w:eastAsia="en-US"/>
    </w:rPr>
  </w:style>
  <w:style w:type="table" w:customStyle="1" w:styleId="Grilledutableau6">
    <w:name w:val="Grille du tableau6"/>
    <w:basedOn w:val="TableauNormal"/>
    <w:next w:val="Grilledutableau"/>
    <w:uiPriority w:val="59"/>
    <w:rsid w:val="008A64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8A64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8A64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3">
    <w:name w:val="Grid Table 1 Light Accent 3"/>
    <w:basedOn w:val="TableauNormal"/>
    <w:uiPriority w:val="46"/>
    <w:rsid w:val="008A64FC"/>
    <w:rPr>
      <w:rFonts w:ascii="Calibri" w:eastAsia="Calibri" w:hAnsi="Calibri"/>
    </w:r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customStyle="1" w:styleId="Grilledutableau8">
    <w:name w:val="Grille du tableau8"/>
    <w:basedOn w:val="TableauNormal"/>
    <w:next w:val="Grilledutableau"/>
    <w:uiPriority w:val="39"/>
    <w:rsid w:val="008A64F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59"/>
    <w:rsid w:val="008A64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formatHTML">
    <w:name w:val="HTML Preformatted"/>
    <w:basedOn w:val="Normal"/>
    <w:link w:val="PrformatHTMLCar"/>
    <w:rsid w:val="00EE4874"/>
    <w:rPr>
      <w:rFonts w:ascii="Consolas" w:hAnsi="Consolas"/>
      <w:sz w:val="20"/>
      <w:szCs w:val="20"/>
    </w:rPr>
  </w:style>
  <w:style w:type="character" w:customStyle="1" w:styleId="PrformatHTMLCar">
    <w:name w:val="Préformaté HTML Car"/>
    <w:basedOn w:val="Policepardfaut"/>
    <w:link w:val="PrformatHTML"/>
    <w:rsid w:val="00EE4874"/>
    <w:rPr>
      <w:rFonts w:ascii="Consolas" w:hAnsi="Consolas"/>
    </w:rPr>
  </w:style>
  <w:style w:type="character" w:styleId="Accentuation">
    <w:name w:val="Emphasis"/>
    <w:basedOn w:val="Policepardfaut"/>
    <w:qFormat/>
    <w:rsid w:val="008E2DDB"/>
    <w:rPr>
      <w:i/>
      <w:iCs/>
    </w:rPr>
  </w:style>
  <w:style w:type="paragraph" w:styleId="Sous-titre">
    <w:name w:val="Subtitle"/>
    <w:basedOn w:val="Normal"/>
    <w:next w:val="Normal"/>
    <w:link w:val="Sous-titreCar"/>
    <w:qFormat/>
    <w:rsid w:val="008E2DD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rsid w:val="008E2DD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6278">
      <w:bodyDiv w:val="1"/>
      <w:marLeft w:val="0"/>
      <w:marRight w:val="0"/>
      <w:marTop w:val="0"/>
      <w:marBottom w:val="0"/>
      <w:divBdr>
        <w:top w:val="none" w:sz="0" w:space="0" w:color="auto"/>
        <w:left w:val="none" w:sz="0" w:space="0" w:color="auto"/>
        <w:bottom w:val="none" w:sz="0" w:space="0" w:color="auto"/>
        <w:right w:val="none" w:sz="0" w:space="0" w:color="auto"/>
      </w:divBdr>
    </w:div>
    <w:div w:id="115683470">
      <w:bodyDiv w:val="1"/>
      <w:marLeft w:val="0"/>
      <w:marRight w:val="0"/>
      <w:marTop w:val="0"/>
      <w:marBottom w:val="0"/>
      <w:divBdr>
        <w:top w:val="none" w:sz="0" w:space="0" w:color="auto"/>
        <w:left w:val="none" w:sz="0" w:space="0" w:color="auto"/>
        <w:bottom w:val="none" w:sz="0" w:space="0" w:color="auto"/>
        <w:right w:val="none" w:sz="0" w:space="0" w:color="auto"/>
      </w:divBdr>
      <w:divsChild>
        <w:div w:id="1993751088">
          <w:marLeft w:val="0"/>
          <w:marRight w:val="0"/>
          <w:marTop w:val="0"/>
          <w:marBottom w:val="0"/>
          <w:divBdr>
            <w:top w:val="none" w:sz="0" w:space="0" w:color="auto"/>
            <w:left w:val="none" w:sz="0" w:space="0" w:color="auto"/>
            <w:bottom w:val="none" w:sz="0" w:space="0" w:color="auto"/>
            <w:right w:val="none" w:sz="0" w:space="0" w:color="auto"/>
          </w:divBdr>
          <w:divsChild>
            <w:div w:id="642084753">
              <w:marLeft w:val="0"/>
              <w:marRight w:val="0"/>
              <w:marTop w:val="0"/>
              <w:marBottom w:val="0"/>
              <w:divBdr>
                <w:top w:val="none" w:sz="0" w:space="0" w:color="auto"/>
                <w:left w:val="none" w:sz="0" w:space="0" w:color="auto"/>
                <w:bottom w:val="none" w:sz="0" w:space="0" w:color="auto"/>
                <w:right w:val="none" w:sz="0" w:space="0" w:color="auto"/>
              </w:divBdr>
              <w:divsChild>
                <w:div w:id="402412988">
                  <w:marLeft w:val="0"/>
                  <w:marRight w:val="0"/>
                  <w:marTop w:val="0"/>
                  <w:marBottom w:val="0"/>
                  <w:divBdr>
                    <w:top w:val="none" w:sz="0" w:space="0" w:color="auto"/>
                    <w:left w:val="none" w:sz="0" w:space="0" w:color="auto"/>
                    <w:bottom w:val="none" w:sz="0" w:space="0" w:color="auto"/>
                    <w:right w:val="none" w:sz="0" w:space="0" w:color="auto"/>
                  </w:divBdr>
                  <w:divsChild>
                    <w:div w:id="1893811706">
                      <w:marLeft w:val="0"/>
                      <w:marRight w:val="0"/>
                      <w:marTop w:val="0"/>
                      <w:marBottom w:val="0"/>
                      <w:divBdr>
                        <w:top w:val="none" w:sz="0" w:space="0" w:color="auto"/>
                        <w:left w:val="none" w:sz="0" w:space="0" w:color="auto"/>
                        <w:bottom w:val="none" w:sz="0" w:space="0" w:color="auto"/>
                        <w:right w:val="none" w:sz="0" w:space="0" w:color="auto"/>
                      </w:divBdr>
                      <w:divsChild>
                        <w:div w:id="938829474">
                          <w:marLeft w:val="0"/>
                          <w:marRight w:val="0"/>
                          <w:marTop w:val="90"/>
                          <w:marBottom w:val="0"/>
                          <w:divBdr>
                            <w:top w:val="none" w:sz="0" w:space="0" w:color="auto"/>
                            <w:left w:val="none" w:sz="0" w:space="0" w:color="auto"/>
                            <w:bottom w:val="none" w:sz="0" w:space="0" w:color="auto"/>
                            <w:right w:val="none" w:sz="0" w:space="0" w:color="auto"/>
                          </w:divBdr>
                          <w:divsChild>
                            <w:div w:id="822352895">
                              <w:marLeft w:val="0"/>
                              <w:marRight w:val="0"/>
                              <w:marTop w:val="0"/>
                              <w:marBottom w:val="660"/>
                              <w:divBdr>
                                <w:top w:val="none" w:sz="0" w:space="0" w:color="auto"/>
                                <w:left w:val="none" w:sz="0" w:space="0" w:color="auto"/>
                                <w:bottom w:val="none" w:sz="0" w:space="0" w:color="auto"/>
                                <w:right w:val="none" w:sz="0" w:space="0" w:color="auto"/>
                              </w:divBdr>
                              <w:divsChild>
                                <w:div w:id="702285342">
                                  <w:marLeft w:val="0"/>
                                  <w:marRight w:val="0"/>
                                  <w:marTop w:val="0"/>
                                  <w:marBottom w:val="450"/>
                                  <w:divBdr>
                                    <w:top w:val="none" w:sz="0" w:space="0" w:color="auto"/>
                                    <w:left w:val="none" w:sz="0" w:space="0" w:color="auto"/>
                                    <w:bottom w:val="none" w:sz="0" w:space="0" w:color="auto"/>
                                    <w:right w:val="none" w:sz="0" w:space="0" w:color="auto"/>
                                  </w:divBdr>
                                  <w:divsChild>
                                    <w:div w:id="1715734176">
                                      <w:marLeft w:val="0"/>
                                      <w:marRight w:val="0"/>
                                      <w:marTop w:val="0"/>
                                      <w:marBottom w:val="0"/>
                                      <w:divBdr>
                                        <w:top w:val="none" w:sz="0" w:space="0" w:color="auto"/>
                                        <w:left w:val="none" w:sz="0" w:space="0" w:color="auto"/>
                                        <w:bottom w:val="none" w:sz="0" w:space="0" w:color="auto"/>
                                        <w:right w:val="none" w:sz="0" w:space="0" w:color="auto"/>
                                      </w:divBdr>
                                      <w:divsChild>
                                        <w:div w:id="1189486380">
                                          <w:marLeft w:val="0"/>
                                          <w:marRight w:val="0"/>
                                          <w:marTop w:val="0"/>
                                          <w:marBottom w:val="0"/>
                                          <w:divBdr>
                                            <w:top w:val="none" w:sz="0" w:space="0" w:color="auto"/>
                                            <w:left w:val="none" w:sz="0" w:space="0" w:color="auto"/>
                                            <w:bottom w:val="none" w:sz="0" w:space="0" w:color="auto"/>
                                            <w:right w:val="none" w:sz="0" w:space="0" w:color="auto"/>
                                          </w:divBdr>
                                          <w:divsChild>
                                            <w:div w:id="91243366">
                                              <w:marLeft w:val="0"/>
                                              <w:marRight w:val="0"/>
                                              <w:marTop w:val="0"/>
                                              <w:marBottom w:val="0"/>
                                              <w:divBdr>
                                                <w:top w:val="none" w:sz="0" w:space="0" w:color="auto"/>
                                                <w:left w:val="none" w:sz="0" w:space="0" w:color="auto"/>
                                                <w:bottom w:val="none" w:sz="0" w:space="0" w:color="auto"/>
                                                <w:right w:val="none" w:sz="0" w:space="0" w:color="auto"/>
                                              </w:divBdr>
                                              <w:divsChild>
                                                <w:div w:id="1177310471">
                                                  <w:marLeft w:val="0"/>
                                                  <w:marRight w:val="0"/>
                                                  <w:marTop w:val="0"/>
                                                  <w:marBottom w:val="0"/>
                                                  <w:divBdr>
                                                    <w:top w:val="none" w:sz="0" w:space="0" w:color="auto"/>
                                                    <w:left w:val="none" w:sz="0" w:space="0" w:color="auto"/>
                                                    <w:bottom w:val="none" w:sz="0" w:space="0" w:color="auto"/>
                                                    <w:right w:val="none" w:sz="0" w:space="0" w:color="auto"/>
                                                  </w:divBdr>
                                                  <w:divsChild>
                                                    <w:div w:id="1994482847">
                                                      <w:marLeft w:val="0"/>
                                                      <w:marRight w:val="0"/>
                                                      <w:marTop w:val="0"/>
                                                      <w:marBottom w:val="0"/>
                                                      <w:divBdr>
                                                        <w:top w:val="none" w:sz="0" w:space="0" w:color="auto"/>
                                                        <w:left w:val="none" w:sz="0" w:space="0" w:color="auto"/>
                                                        <w:bottom w:val="none" w:sz="0" w:space="0" w:color="auto"/>
                                                        <w:right w:val="none" w:sz="0" w:space="0" w:color="auto"/>
                                                      </w:divBdr>
                                                      <w:divsChild>
                                                        <w:div w:id="1932933170">
                                                          <w:marLeft w:val="0"/>
                                                          <w:marRight w:val="0"/>
                                                          <w:marTop w:val="0"/>
                                                          <w:marBottom w:val="0"/>
                                                          <w:divBdr>
                                                            <w:top w:val="none" w:sz="0" w:space="0" w:color="auto"/>
                                                            <w:left w:val="none" w:sz="0" w:space="0" w:color="auto"/>
                                                            <w:bottom w:val="none" w:sz="0" w:space="0" w:color="auto"/>
                                                            <w:right w:val="none" w:sz="0" w:space="0" w:color="auto"/>
                                                          </w:divBdr>
                                                          <w:divsChild>
                                                            <w:div w:id="301352991">
                                                              <w:marLeft w:val="0"/>
                                                              <w:marRight w:val="0"/>
                                                              <w:marTop w:val="0"/>
                                                              <w:marBottom w:val="0"/>
                                                              <w:divBdr>
                                                                <w:top w:val="none" w:sz="0" w:space="0" w:color="auto"/>
                                                                <w:left w:val="none" w:sz="0" w:space="0" w:color="auto"/>
                                                                <w:bottom w:val="none" w:sz="0" w:space="0" w:color="auto"/>
                                                                <w:right w:val="none" w:sz="0" w:space="0" w:color="auto"/>
                                                              </w:divBdr>
                                                              <w:divsChild>
                                                                <w:div w:id="228468028">
                                                                  <w:marLeft w:val="0"/>
                                                                  <w:marRight w:val="0"/>
                                                                  <w:marTop w:val="0"/>
                                                                  <w:marBottom w:val="0"/>
                                                                  <w:divBdr>
                                                                    <w:top w:val="none" w:sz="0" w:space="0" w:color="auto"/>
                                                                    <w:left w:val="none" w:sz="0" w:space="0" w:color="auto"/>
                                                                    <w:bottom w:val="none" w:sz="0" w:space="0" w:color="auto"/>
                                                                    <w:right w:val="none" w:sz="0" w:space="0" w:color="auto"/>
                                                                  </w:divBdr>
                                                                  <w:divsChild>
                                                                    <w:div w:id="1748457725">
                                                                      <w:marLeft w:val="0"/>
                                                                      <w:marRight w:val="0"/>
                                                                      <w:marTop w:val="0"/>
                                                                      <w:marBottom w:val="0"/>
                                                                      <w:divBdr>
                                                                        <w:top w:val="none" w:sz="0" w:space="0" w:color="auto"/>
                                                                        <w:left w:val="none" w:sz="0" w:space="0" w:color="auto"/>
                                                                        <w:bottom w:val="none" w:sz="0" w:space="0" w:color="auto"/>
                                                                        <w:right w:val="none" w:sz="0" w:space="0" w:color="auto"/>
                                                                      </w:divBdr>
                                                                    </w:div>
                                                                    <w:div w:id="809859388">
                                                                      <w:marLeft w:val="0"/>
                                                                      <w:marRight w:val="0"/>
                                                                      <w:marTop w:val="0"/>
                                                                      <w:marBottom w:val="0"/>
                                                                      <w:divBdr>
                                                                        <w:top w:val="none" w:sz="0" w:space="0" w:color="auto"/>
                                                                        <w:left w:val="none" w:sz="0" w:space="0" w:color="auto"/>
                                                                        <w:bottom w:val="none" w:sz="0" w:space="0" w:color="auto"/>
                                                                        <w:right w:val="none" w:sz="0" w:space="0" w:color="auto"/>
                                                                      </w:divBdr>
                                                                      <w:divsChild>
                                                                        <w:div w:id="1313951577">
                                                                          <w:marLeft w:val="0"/>
                                                                          <w:marRight w:val="165"/>
                                                                          <w:marTop w:val="150"/>
                                                                          <w:marBottom w:val="0"/>
                                                                          <w:divBdr>
                                                                            <w:top w:val="none" w:sz="0" w:space="0" w:color="auto"/>
                                                                            <w:left w:val="none" w:sz="0" w:space="0" w:color="auto"/>
                                                                            <w:bottom w:val="none" w:sz="0" w:space="0" w:color="auto"/>
                                                                            <w:right w:val="none" w:sz="0" w:space="0" w:color="auto"/>
                                                                          </w:divBdr>
                                                                          <w:divsChild>
                                                                            <w:div w:id="1203057720">
                                                                              <w:marLeft w:val="0"/>
                                                                              <w:marRight w:val="0"/>
                                                                              <w:marTop w:val="0"/>
                                                                              <w:marBottom w:val="0"/>
                                                                              <w:divBdr>
                                                                                <w:top w:val="none" w:sz="0" w:space="0" w:color="auto"/>
                                                                                <w:left w:val="none" w:sz="0" w:space="0" w:color="auto"/>
                                                                                <w:bottom w:val="none" w:sz="0" w:space="0" w:color="auto"/>
                                                                                <w:right w:val="none" w:sz="0" w:space="0" w:color="auto"/>
                                                                              </w:divBdr>
                                                                              <w:divsChild>
                                                                                <w:div w:id="2512818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0306698">
                                          <w:marLeft w:val="0"/>
                                          <w:marRight w:val="0"/>
                                          <w:marTop w:val="240"/>
                                          <w:marBottom w:val="0"/>
                                          <w:divBdr>
                                            <w:top w:val="none" w:sz="0" w:space="0" w:color="auto"/>
                                            <w:left w:val="none" w:sz="0" w:space="0" w:color="auto"/>
                                            <w:bottom w:val="none" w:sz="0" w:space="0" w:color="auto"/>
                                            <w:right w:val="none" w:sz="0" w:space="0" w:color="auto"/>
                                          </w:divBdr>
                                          <w:divsChild>
                                            <w:div w:id="643124081">
                                              <w:marLeft w:val="210"/>
                                              <w:marRight w:val="0"/>
                                              <w:marTop w:val="0"/>
                                              <w:marBottom w:val="0"/>
                                              <w:divBdr>
                                                <w:top w:val="none" w:sz="0" w:space="0" w:color="auto"/>
                                                <w:left w:val="none" w:sz="0" w:space="0" w:color="auto"/>
                                                <w:bottom w:val="none" w:sz="0" w:space="0" w:color="auto"/>
                                                <w:right w:val="none" w:sz="0" w:space="0" w:color="auto"/>
                                              </w:divBdr>
                                              <w:divsChild>
                                                <w:div w:id="19530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899911">
                              <w:marLeft w:val="0"/>
                              <w:marRight w:val="0"/>
                              <w:marTop w:val="0"/>
                              <w:marBottom w:val="450"/>
                              <w:divBdr>
                                <w:top w:val="none" w:sz="0" w:space="0" w:color="auto"/>
                                <w:left w:val="none" w:sz="0" w:space="0" w:color="auto"/>
                                <w:bottom w:val="none" w:sz="0" w:space="0" w:color="auto"/>
                                <w:right w:val="none" w:sz="0" w:space="0" w:color="auto"/>
                              </w:divBdr>
                              <w:divsChild>
                                <w:div w:id="1451970693">
                                  <w:marLeft w:val="0"/>
                                  <w:marRight w:val="0"/>
                                  <w:marTop w:val="0"/>
                                  <w:marBottom w:val="0"/>
                                  <w:divBdr>
                                    <w:top w:val="none" w:sz="0" w:space="0" w:color="auto"/>
                                    <w:left w:val="none" w:sz="0" w:space="0" w:color="auto"/>
                                    <w:bottom w:val="none" w:sz="0" w:space="0" w:color="auto"/>
                                    <w:right w:val="none" w:sz="0" w:space="0" w:color="auto"/>
                                  </w:divBdr>
                                  <w:divsChild>
                                    <w:div w:id="417483914">
                                      <w:marLeft w:val="0"/>
                                      <w:marRight w:val="0"/>
                                      <w:marTop w:val="0"/>
                                      <w:marBottom w:val="0"/>
                                      <w:divBdr>
                                        <w:top w:val="none" w:sz="0" w:space="0" w:color="auto"/>
                                        <w:left w:val="none" w:sz="0" w:space="0" w:color="auto"/>
                                        <w:bottom w:val="none" w:sz="0" w:space="0" w:color="auto"/>
                                        <w:right w:val="none" w:sz="0" w:space="0" w:color="auto"/>
                                      </w:divBdr>
                                      <w:divsChild>
                                        <w:div w:id="892697973">
                                          <w:marLeft w:val="0"/>
                                          <w:marRight w:val="0"/>
                                          <w:marTop w:val="0"/>
                                          <w:marBottom w:val="0"/>
                                          <w:divBdr>
                                            <w:top w:val="none" w:sz="0" w:space="0" w:color="auto"/>
                                            <w:left w:val="none" w:sz="0" w:space="0" w:color="auto"/>
                                            <w:bottom w:val="none" w:sz="0" w:space="0" w:color="auto"/>
                                            <w:right w:val="none" w:sz="0" w:space="0" w:color="auto"/>
                                          </w:divBdr>
                                          <w:divsChild>
                                            <w:div w:id="291249002">
                                              <w:marLeft w:val="0"/>
                                              <w:marRight w:val="0"/>
                                              <w:marTop w:val="0"/>
                                              <w:marBottom w:val="0"/>
                                              <w:divBdr>
                                                <w:top w:val="none" w:sz="0" w:space="0" w:color="auto"/>
                                                <w:left w:val="none" w:sz="0" w:space="0" w:color="auto"/>
                                                <w:bottom w:val="none" w:sz="0" w:space="0" w:color="auto"/>
                                                <w:right w:val="none" w:sz="0" w:space="0" w:color="auto"/>
                                              </w:divBdr>
                                              <w:divsChild>
                                                <w:div w:id="2031951650">
                                                  <w:marLeft w:val="0"/>
                                                  <w:marRight w:val="0"/>
                                                  <w:marTop w:val="0"/>
                                                  <w:marBottom w:val="0"/>
                                                  <w:divBdr>
                                                    <w:top w:val="none" w:sz="0" w:space="0" w:color="auto"/>
                                                    <w:left w:val="none" w:sz="0" w:space="0" w:color="auto"/>
                                                    <w:bottom w:val="none" w:sz="0" w:space="0" w:color="auto"/>
                                                    <w:right w:val="none" w:sz="0" w:space="0" w:color="auto"/>
                                                  </w:divBdr>
                                                  <w:divsChild>
                                                    <w:div w:id="697781453">
                                                      <w:marLeft w:val="0"/>
                                                      <w:marRight w:val="0"/>
                                                      <w:marTop w:val="0"/>
                                                      <w:marBottom w:val="0"/>
                                                      <w:divBdr>
                                                        <w:top w:val="none" w:sz="0" w:space="0" w:color="auto"/>
                                                        <w:left w:val="none" w:sz="0" w:space="0" w:color="auto"/>
                                                        <w:bottom w:val="none" w:sz="0" w:space="0" w:color="auto"/>
                                                        <w:right w:val="none" w:sz="0" w:space="0" w:color="auto"/>
                                                      </w:divBdr>
                                                    </w:div>
                                                  </w:divsChild>
                                                </w:div>
                                                <w:div w:id="1284921724">
                                                  <w:marLeft w:val="0"/>
                                                  <w:marRight w:val="0"/>
                                                  <w:marTop w:val="0"/>
                                                  <w:marBottom w:val="0"/>
                                                  <w:divBdr>
                                                    <w:top w:val="none" w:sz="0" w:space="0" w:color="auto"/>
                                                    <w:left w:val="none" w:sz="0" w:space="0" w:color="auto"/>
                                                    <w:bottom w:val="none" w:sz="0" w:space="0" w:color="auto"/>
                                                    <w:right w:val="none" w:sz="0" w:space="0" w:color="auto"/>
                                                  </w:divBdr>
                                                  <w:divsChild>
                                                    <w:div w:id="180318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99830">
                                      <w:marLeft w:val="0"/>
                                      <w:marRight w:val="0"/>
                                      <w:marTop w:val="0"/>
                                      <w:marBottom w:val="0"/>
                                      <w:divBdr>
                                        <w:top w:val="none" w:sz="0" w:space="0" w:color="auto"/>
                                        <w:left w:val="none" w:sz="0" w:space="0" w:color="auto"/>
                                        <w:bottom w:val="none" w:sz="0" w:space="0" w:color="auto"/>
                                        <w:right w:val="none" w:sz="0" w:space="0" w:color="auto"/>
                                      </w:divBdr>
                                      <w:divsChild>
                                        <w:div w:id="1546335415">
                                          <w:marLeft w:val="0"/>
                                          <w:marRight w:val="0"/>
                                          <w:marTop w:val="0"/>
                                          <w:marBottom w:val="0"/>
                                          <w:divBdr>
                                            <w:top w:val="none" w:sz="0" w:space="0" w:color="auto"/>
                                            <w:left w:val="none" w:sz="0" w:space="0" w:color="auto"/>
                                            <w:bottom w:val="none" w:sz="0" w:space="0" w:color="auto"/>
                                            <w:right w:val="none" w:sz="0" w:space="0" w:color="auto"/>
                                          </w:divBdr>
                                        </w:div>
                                      </w:divsChild>
                                    </w:div>
                                    <w:div w:id="1046641052">
                                      <w:marLeft w:val="0"/>
                                      <w:marRight w:val="0"/>
                                      <w:marTop w:val="0"/>
                                      <w:marBottom w:val="0"/>
                                      <w:divBdr>
                                        <w:top w:val="none" w:sz="0" w:space="0" w:color="auto"/>
                                        <w:left w:val="none" w:sz="0" w:space="0" w:color="auto"/>
                                        <w:bottom w:val="none" w:sz="0" w:space="0" w:color="auto"/>
                                        <w:right w:val="none" w:sz="0" w:space="0" w:color="auto"/>
                                      </w:divBdr>
                                      <w:divsChild>
                                        <w:div w:id="1430930835">
                                          <w:marLeft w:val="0"/>
                                          <w:marRight w:val="0"/>
                                          <w:marTop w:val="0"/>
                                          <w:marBottom w:val="0"/>
                                          <w:divBdr>
                                            <w:top w:val="none" w:sz="0" w:space="0" w:color="auto"/>
                                            <w:left w:val="none" w:sz="0" w:space="0" w:color="auto"/>
                                            <w:bottom w:val="none" w:sz="0" w:space="0" w:color="auto"/>
                                            <w:right w:val="none" w:sz="0" w:space="0" w:color="auto"/>
                                          </w:divBdr>
                                        </w:div>
                                      </w:divsChild>
                                    </w:div>
                                    <w:div w:id="2651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5696">
                              <w:marLeft w:val="0"/>
                              <w:marRight w:val="0"/>
                              <w:marTop w:val="0"/>
                              <w:marBottom w:val="450"/>
                              <w:divBdr>
                                <w:top w:val="none" w:sz="0" w:space="0" w:color="auto"/>
                                <w:left w:val="none" w:sz="0" w:space="0" w:color="auto"/>
                                <w:bottom w:val="none" w:sz="0" w:space="0" w:color="auto"/>
                                <w:right w:val="none" w:sz="0" w:space="0" w:color="auto"/>
                              </w:divBdr>
                              <w:divsChild>
                                <w:div w:id="1905749039">
                                  <w:marLeft w:val="0"/>
                                  <w:marRight w:val="0"/>
                                  <w:marTop w:val="0"/>
                                  <w:marBottom w:val="0"/>
                                  <w:divBdr>
                                    <w:top w:val="none" w:sz="0" w:space="0" w:color="auto"/>
                                    <w:left w:val="none" w:sz="0" w:space="0" w:color="auto"/>
                                    <w:bottom w:val="none" w:sz="0" w:space="0" w:color="auto"/>
                                    <w:right w:val="none" w:sz="0" w:space="0" w:color="auto"/>
                                  </w:divBdr>
                                  <w:divsChild>
                                    <w:div w:id="300232870">
                                      <w:marLeft w:val="0"/>
                                      <w:marRight w:val="0"/>
                                      <w:marTop w:val="0"/>
                                      <w:marBottom w:val="0"/>
                                      <w:divBdr>
                                        <w:top w:val="none" w:sz="0" w:space="0" w:color="auto"/>
                                        <w:left w:val="none" w:sz="0" w:space="0" w:color="auto"/>
                                        <w:bottom w:val="none" w:sz="0" w:space="0" w:color="auto"/>
                                        <w:right w:val="none" w:sz="0" w:space="0" w:color="auto"/>
                                      </w:divBdr>
                                      <w:divsChild>
                                        <w:div w:id="714545731">
                                          <w:marLeft w:val="0"/>
                                          <w:marRight w:val="0"/>
                                          <w:marTop w:val="0"/>
                                          <w:marBottom w:val="0"/>
                                          <w:divBdr>
                                            <w:top w:val="none" w:sz="0" w:space="0" w:color="auto"/>
                                            <w:left w:val="none" w:sz="0" w:space="0" w:color="auto"/>
                                            <w:bottom w:val="none" w:sz="0" w:space="0" w:color="auto"/>
                                            <w:right w:val="none" w:sz="0" w:space="0" w:color="auto"/>
                                          </w:divBdr>
                                          <w:divsChild>
                                            <w:div w:id="1442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92142">
                                      <w:marLeft w:val="0"/>
                                      <w:marRight w:val="0"/>
                                      <w:marTop w:val="0"/>
                                      <w:marBottom w:val="0"/>
                                      <w:divBdr>
                                        <w:top w:val="none" w:sz="0" w:space="0" w:color="auto"/>
                                        <w:left w:val="none" w:sz="0" w:space="0" w:color="auto"/>
                                        <w:bottom w:val="none" w:sz="0" w:space="0" w:color="auto"/>
                                        <w:right w:val="none" w:sz="0" w:space="0" w:color="auto"/>
                                      </w:divBdr>
                                      <w:divsChild>
                                        <w:div w:id="14215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136381">
                              <w:marLeft w:val="0"/>
                              <w:marRight w:val="0"/>
                              <w:marTop w:val="0"/>
                              <w:marBottom w:val="0"/>
                              <w:divBdr>
                                <w:top w:val="none" w:sz="0" w:space="0" w:color="auto"/>
                                <w:left w:val="none" w:sz="0" w:space="0" w:color="auto"/>
                                <w:bottom w:val="none" w:sz="0" w:space="0" w:color="auto"/>
                                <w:right w:val="none" w:sz="0" w:space="0" w:color="auto"/>
                              </w:divBdr>
                              <w:divsChild>
                                <w:div w:id="984119659">
                                  <w:marLeft w:val="0"/>
                                  <w:marRight w:val="0"/>
                                  <w:marTop w:val="0"/>
                                  <w:marBottom w:val="450"/>
                                  <w:divBdr>
                                    <w:top w:val="none" w:sz="0" w:space="0" w:color="auto"/>
                                    <w:left w:val="none" w:sz="0" w:space="0" w:color="auto"/>
                                    <w:bottom w:val="none" w:sz="0" w:space="0" w:color="auto"/>
                                    <w:right w:val="none" w:sz="0" w:space="0" w:color="auto"/>
                                  </w:divBdr>
                                  <w:divsChild>
                                    <w:div w:id="1286110885">
                                      <w:marLeft w:val="0"/>
                                      <w:marRight w:val="0"/>
                                      <w:marTop w:val="0"/>
                                      <w:marBottom w:val="0"/>
                                      <w:divBdr>
                                        <w:top w:val="none" w:sz="0" w:space="0" w:color="auto"/>
                                        <w:left w:val="none" w:sz="0" w:space="0" w:color="auto"/>
                                        <w:bottom w:val="none" w:sz="0" w:space="0" w:color="auto"/>
                                        <w:right w:val="none" w:sz="0" w:space="0" w:color="auto"/>
                                      </w:divBdr>
                                      <w:divsChild>
                                        <w:div w:id="602146989">
                                          <w:marLeft w:val="0"/>
                                          <w:marRight w:val="0"/>
                                          <w:marTop w:val="0"/>
                                          <w:marBottom w:val="0"/>
                                          <w:divBdr>
                                            <w:top w:val="none" w:sz="0" w:space="0" w:color="auto"/>
                                            <w:left w:val="none" w:sz="0" w:space="0" w:color="auto"/>
                                            <w:bottom w:val="none" w:sz="0" w:space="0" w:color="auto"/>
                                            <w:right w:val="none" w:sz="0" w:space="0" w:color="auto"/>
                                          </w:divBdr>
                                          <w:divsChild>
                                            <w:div w:id="46613586">
                                              <w:marLeft w:val="0"/>
                                              <w:marRight w:val="0"/>
                                              <w:marTop w:val="0"/>
                                              <w:marBottom w:val="0"/>
                                              <w:divBdr>
                                                <w:top w:val="none" w:sz="0" w:space="0" w:color="auto"/>
                                                <w:left w:val="none" w:sz="0" w:space="0" w:color="auto"/>
                                                <w:bottom w:val="none" w:sz="0" w:space="0" w:color="auto"/>
                                                <w:right w:val="none" w:sz="0" w:space="0" w:color="auto"/>
                                              </w:divBdr>
                                              <w:divsChild>
                                                <w:div w:id="1602956585">
                                                  <w:marLeft w:val="0"/>
                                                  <w:marRight w:val="0"/>
                                                  <w:marTop w:val="0"/>
                                                  <w:marBottom w:val="0"/>
                                                  <w:divBdr>
                                                    <w:top w:val="none" w:sz="0" w:space="0" w:color="auto"/>
                                                    <w:left w:val="none" w:sz="0" w:space="0" w:color="auto"/>
                                                    <w:bottom w:val="none" w:sz="0" w:space="0" w:color="auto"/>
                                                    <w:right w:val="none" w:sz="0" w:space="0" w:color="auto"/>
                                                  </w:divBdr>
                                                  <w:divsChild>
                                                    <w:div w:id="578715332">
                                                      <w:marLeft w:val="0"/>
                                                      <w:marRight w:val="0"/>
                                                      <w:marTop w:val="0"/>
                                                      <w:marBottom w:val="0"/>
                                                      <w:divBdr>
                                                        <w:top w:val="none" w:sz="0" w:space="0" w:color="auto"/>
                                                        <w:left w:val="none" w:sz="0" w:space="0" w:color="auto"/>
                                                        <w:bottom w:val="none" w:sz="0" w:space="0" w:color="auto"/>
                                                        <w:right w:val="none" w:sz="0" w:space="0" w:color="auto"/>
                                                      </w:divBdr>
                                                      <w:divsChild>
                                                        <w:div w:id="10737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0839">
                                                  <w:marLeft w:val="0"/>
                                                  <w:marRight w:val="0"/>
                                                  <w:marTop w:val="0"/>
                                                  <w:marBottom w:val="0"/>
                                                  <w:divBdr>
                                                    <w:top w:val="none" w:sz="0" w:space="0" w:color="auto"/>
                                                    <w:left w:val="none" w:sz="0" w:space="0" w:color="auto"/>
                                                    <w:bottom w:val="none" w:sz="0" w:space="0" w:color="auto"/>
                                                    <w:right w:val="none" w:sz="0" w:space="0" w:color="auto"/>
                                                  </w:divBdr>
                                                  <w:divsChild>
                                                    <w:div w:id="99104374">
                                                      <w:marLeft w:val="0"/>
                                                      <w:marRight w:val="0"/>
                                                      <w:marTop w:val="0"/>
                                                      <w:marBottom w:val="0"/>
                                                      <w:divBdr>
                                                        <w:top w:val="none" w:sz="0" w:space="0" w:color="auto"/>
                                                        <w:left w:val="none" w:sz="0" w:space="0" w:color="auto"/>
                                                        <w:bottom w:val="none" w:sz="0" w:space="0" w:color="auto"/>
                                                        <w:right w:val="none" w:sz="0" w:space="0" w:color="auto"/>
                                                      </w:divBdr>
                                                    </w:div>
                                                  </w:divsChild>
                                                </w:div>
                                                <w:div w:id="40441300">
                                                  <w:marLeft w:val="0"/>
                                                  <w:marRight w:val="0"/>
                                                  <w:marTop w:val="0"/>
                                                  <w:marBottom w:val="0"/>
                                                  <w:divBdr>
                                                    <w:top w:val="none" w:sz="0" w:space="0" w:color="auto"/>
                                                    <w:left w:val="none" w:sz="0" w:space="0" w:color="auto"/>
                                                    <w:bottom w:val="none" w:sz="0" w:space="0" w:color="auto"/>
                                                    <w:right w:val="none" w:sz="0" w:space="0" w:color="auto"/>
                                                  </w:divBdr>
                                                  <w:divsChild>
                                                    <w:div w:id="174891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014743">
                                      <w:marLeft w:val="0"/>
                                      <w:marRight w:val="0"/>
                                      <w:marTop w:val="0"/>
                                      <w:marBottom w:val="0"/>
                                      <w:divBdr>
                                        <w:top w:val="none" w:sz="0" w:space="0" w:color="auto"/>
                                        <w:left w:val="none" w:sz="0" w:space="0" w:color="auto"/>
                                        <w:bottom w:val="none" w:sz="0" w:space="0" w:color="auto"/>
                                        <w:right w:val="none" w:sz="0" w:space="0" w:color="auto"/>
                                      </w:divBdr>
                                      <w:divsChild>
                                        <w:div w:id="1279802982">
                                          <w:marLeft w:val="0"/>
                                          <w:marRight w:val="0"/>
                                          <w:marTop w:val="0"/>
                                          <w:marBottom w:val="0"/>
                                          <w:divBdr>
                                            <w:top w:val="none" w:sz="0" w:space="0" w:color="auto"/>
                                            <w:left w:val="none" w:sz="0" w:space="0" w:color="auto"/>
                                            <w:bottom w:val="none" w:sz="0" w:space="0" w:color="auto"/>
                                            <w:right w:val="none" w:sz="0" w:space="0" w:color="auto"/>
                                          </w:divBdr>
                                          <w:divsChild>
                                            <w:div w:id="896013579">
                                              <w:marLeft w:val="0"/>
                                              <w:marRight w:val="0"/>
                                              <w:marTop w:val="0"/>
                                              <w:marBottom w:val="0"/>
                                              <w:divBdr>
                                                <w:top w:val="none" w:sz="0" w:space="0" w:color="auto"/>
                                                <w:left w:val="none" w:sz="0" w:space="0" w:color="auto"/>
                                                <w:bottom w:val="none" w:sz="0" w:space="0" w:color="auto"/>
                                                <w:right w:val="none" w:sz="0" w:space="0" w:color="auto"/>
                                              </w:divBdr>
                                              <w:divsChild>
                                                <w:div w:id="1178034511">
                                                  <w:marLeft w:val="0"/>
                                                  <w:marRight w:val="0"/>
                                                  <w:marTop w:val="0"/>
                                                  <w:marBottom w:val="0"/>
                                                  <w:divBdr>
                                                    <w:top w:val="none" w:sz="0" w:space="0" w:color="auto"/>
                                                    <w:left w:val="none" w:sz="0" w:space="0" w:color="auto"/>
                                                    <w:bottom w:val="none" w:sz="0" w:space="0" w:color="auto"/>
                                                    <w:right w:val="none" w:sz="0" w:space="0" w:color="auto"/>
                                                  </w:divBdr>
                                                  <w:divsChild>
                                                    <w:div w:id="324667228">
                                                      <w:marLeft w:val="0"/>
                                                      <w:marRight w:val="0"/>
                                                      <w:marTop w:val="0"/>
                                                      <w:marBottom w:val="0"/>
                                                      <w:divBdr>
                                                        <w:top w:val="none" w:sz="0" w:space="0" w:color="auto"/>
                                                        <w:left w:val="none" w:sz="0" w:space="0" w:color="auto"/>
                                                        <w:bottom w:val="none" w:sz="0" w:space="0" w:color="auto"/>
                                                        <w:right w:val="none" w:sz="0" w:space="0" w:color="auto"/>
                                                      </w:divBdr>
                                                      <w:divsChild>
                                                        <w:div w:id="1446270706">
                                                          <w:marLeft w:val="0"/>
                                                          <w:marRight w:val="0"/>
                                                          <w:marTop w:val="0"/>
                                                          <w:marBottom w:val="0"/>
                                                          <w:divBdr>
                                                            <w:top w:val="none" w:sz="0" w:space="0" w:color="auto"/>
                                                            <w:left w:val="none" w:sz="0" w:space="0" w:color="auto"/>
                                                            <w:bottom w:val="none" w:sz="0" w:space="0" w:color="auto"/>
                                                            <w:right w:val="none" w:sz="0" w:space="0" w:color="auto"/>
                                                          </w:divBdr>
                                                          <w:divsChild>
                                                            <w:div w:id="14739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9045">
                                                      <w:marLeft w:val="0"/>
                                                      <w:marRight w:val="0"/>
                                                      <w:marTop w:val="0"/>
                                                      <w:marBottom w:val="0"/>
                                                      <w:divBdr>
                                                        <w:top w:val="none" w:sz="0" w:space="0" w:color="auto"/>
                                                        <w:left w:val="none" w:sz="0" w:space="0" w:color="auto"/>
                                                        <w:bottom w:val="none" w:sz="0" w:space="0" w:color="auto"/>
                                                        <w:right w:val="none" w:sz="0" w:space="0" w:color="auto"/>
                                                      </w:divBdr>
                                                      <w:divsChild>
                                                        <w:div w:id="1886134442">
                                                          <w:marLeft w:val="0"/>
                                                          <w:marRight w:val="0"/>
                                                          <w:marTop w:val="0"/>
                                                          <w:marBottom w:val="0"/>
                                                          <w:divBdr>
                                                            <w:top w:val="none" w:sz="0" w:space="0" w:color="auto"/>
                                                            <w:left w:val="none" w:sz="0" w:space="0" w:color="auto"/>
                                                            <w:bottom w:val="none" w:sz="0" w:space="0" w:color="auto"/>
                                                            <w:right w:val="none" w:sz="0" w:space="0" w:color="auto"/>
                                                          </w:divBdr>
                                                        </w:div>
                                                      </w:divsChild>
                                                    </w:div>
                                                    <w:div w:id="814878109">
                                                      <w:marLeft w:val="0"/>
                                                      <w:marRight w:val="0"/>
                                                      <w:marTop w:val="0"/>
                                                      <w:marBottom w:val="0"/>
                                                      <w:divBdr>
                                                        <w:top w:val="none" w:sz="0" w:space="0" w:color="auto"/>
                                                        <w:left w:val="none" w:sz="0" w:space="0" w:color="auto"/>
                                                        <w:bottom w:val="none" w:sz="0" w:space="0" w:color="auto"/>
                                                        <w:right w:val="none" w:sz="0" w:space="0" w:color="auto"/>
                                                      </w:divBdr>
                                                      <w:divsChild>
                                                        <w:div w:id="16137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511421">
                              <w:marLeft w:val="0"/>
                              <w:marRight w:val="0"/>
                              <w:marTop w:val="0"/>
                              <w:marBottom w:val="450"/>
                              <w:divBdr>
                                <w:top w:val="none" w:sz="0" w:space="0" w:color="auto"/>
                                <w:left w:val="none" w:sz="0" w:space="0" w:color="auto"/>
                                <w:bottom w:val="none" w:sz="0" w:space="0" w:color="auto"/>
                                <w:right w:val="none" w:sz="0" w:space="0" w:color="auto"/>
                              </w:divBdr>
                              <w:divsChild>
                                <w:div w:id="1699886189">
                                  <w:marLeft w:val="0"/>
                                  <w:marRight w:val="0"/>
                                  <w:marTop w:val="0"/>
                                  <w:marBottom w:val="0"/>
                                  <w:divBdr>
                                    <w:top w:val="none" w:sz="0" w:space="0" w:color="auto"/>
                                    <w:left w:val="none" w:sz="0" w:space="0" w:color="auto"/>
                                    <w:bottom w:val="none" w:sz="0" w:space="0" w:color="auto"/>
                                    <w:right w:val="none" w:sz="0" w:space="0" w:color="auto"/>
                                  </w:divBdr>
                                  <w:divsChild>
                                    <w:div w:id="489249598">
                                      <w:marLeft w:val="0"/>
                                      <w:marRight w:val="0"/>
                                      <w:marTop w:val="0"/>
                                      <w:marBottom w:val="0"/>
                                      <w:divBdr>
                                        <w:top w:val="none" w:sz="0" w:space="0" w:color="auto"/>
                                        <w:left w:val="none" w:sz="0" w:space="0" w:color="auto"/>
                                        <w:bottom w:val="none" w:sz="0" w:space="0" w:color="auto"/>
                                        <w:right w:val="none" w:sz="0" w:space="0" w:color="auto"/>
                                      </w:divBdr>
                                      <w:divsChild>
                                        <w:div w:id="21371376">
                                          <w:marLeft w:val="0"/>
                                          <w:marRight w:val="0"/>
                                          <w:marTop w:val="0"/>
                                          <w:marBottom w:val="0"/>
                                          <w:divBdr>
                                            <w:top w:val="none" w:sz="0" w:space="0" w:color="auto"/>
                                            <w:left w:val="none" w:sz="0" w:space="0" w:color="auto"/>
                                            <w:bottom w:val="none" w:sz="0" w:space="0" w:color="auto"/>
                                            <w:right w:val="none" w:sz="0" w:space="0" w:color="auto"/>
                                          </w:divBdr>
                                          <w:divsChild>
                                            <w:div w:id="1213078028">
                                              <w:marLeft w:val="0"/>
                                              <w:marRight w:val="0"/>
                                              <w:marTop w:val="0"/>
                                              <w:marBottom w:val="0"/>
                                              <w:divBdr>
                                                <w:top w:val="none" w:sz="0" w:space="0" w:color="auto"/>
                                                <w:left w:val="none" w:sz="0" w:space="0" w:color="auto"/>
                                                <w:bottom w:val="none" w:sz="0" w:space="0" w:color="auto"/>
                                                <w:right w:val="none" w:sz="0" w:space="0" w:color="auto"/>
                                              </w:divBdr>
                                            </w:div>
                                            <w:div w:id="1946957224">
                                              <w:marLeft w:val="0"/>
                                              <w:marRight w:val="0"/>
                                              <w:marTop w:val="0"/>
                                              <w:marBottom w:val="0"/>
                                              <w:divBdr>
                                                <w:top w:val="none" w:sz="0" w:space="0" w:color="auto"/>
                                                <w:left w:val="none" w:sz="0" w:space="0" w:color="auto"/>
                                                <w:bottom w:val="none" w:sz="0" w:space="0" w:color="auto"/>
                                                <w:right w:val="none" w:sz="0" w:space="0" w:color="auto"/>
                                              </w:divBdr>
                                              <w:divsChild>
                                                <w:div w:id="11164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45916">
                                      <w:marLeft w:val="0"/>
                                      <w:marRight w:val="0"/>
                                      <w:marTop w:val="0"/>
                                      <w:marBottom w:val="0"/>
                                      <w:divBdr>
                                        <w:top w:val="none" w:sz="0" w:space="0" w:color="auto"/>
                                        <w:left w:val="none" w:sz="0" w:space="0" w:color="auto"/>
                                        <w:bottom w:val="none" w:sz="0" w:space="0" w:color="auto"/>
                                        <w:right w:val="none" w:sz="0" w:space="0" w:color="auto"/>
                                      </w:divBdr>
                                      <w:divsChild>
                                        <w:div w:id="2053915057">
                                          <w:marLeft w:val="0"/>
                                          <w:marRight w:val="0"/>
                                          <w:marTop w:val="0"/>
                                          <w:marBottom w:val="0"/>
                                          <w:divBdr>
                                            <w:top w:val="none" w:sz="0" w:space="0" w:color="auto"/>
                                            <w:left w:val="none" w:sz="0" w:space="0" w:color="auto"/>
                                            <w:bottom w:val="none" w:sz="0" w:space="0" w:color="auto"/>
                                            <w:right w:val="none" w:sz="0" w:space="0" w:color="auto"/>
                                          </w:divBdr>
                                        </w:div>
                                      </w:divsChild>
                                    </w:div>
                                    <w:div w:id="1683773766">
                                      <w:marLeft w:val="0"/>
                                      <w:marRight w:val="0"/>
                                      <w:marTop w:val="0"/>
                                      <w:marBottom w:val="0"/>
                                      <w:divBdr>
                                        <w:top w:val="none" w:sz="0" w:space="0" w:color="auto"/>
                                        <w:left w:val="none" w:sz="0" w:space="0" w:color="auto"/>
                                        <w:bottom w:val="none" w:sz="0" w:space="0" w:color="auto"/>
                                        <w:right w:val="none" w:sz="0" w:space="0" w:color="auto"/>
                                      </w:divBdr>
                                      <w:divsChild>
                                        <w:div w:id="4835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28179">
                              <w:marLeft w:val="0"/>
                              <w:marRight w:val="0"/>
                              <w:marTop w:val="0"/>
                              <w:marBottom w:val="450"/>
                              <w:divBdr>
                                <w:top w:val="none" w:sz="0" w:space="0" w:color="auto"/>
                                <w:left w:val="none" w:sz="0" w:space="0" w:color="auto"/>
                                <w:bottom w:val="none" w:sz="0" w:space="0" w:color="auto"/>
                                <w:right w:val="none" w:sz="0" w:space="0" w:color="auto"/>
                              </w:divBdr>
                              <w:divsChild>
                                <w:div w:id="1252661981">
                                  <w:marLeft w:val="0"/>
                                  <w:marRight w:val="0"/>
                                  <w:marTop w:val="0"/>
                                  <w:marBottom w:val="0"/>
                                  <w:divBdr>
                                    <w:top w:val="none" w:sz="0" w:space="0" w:color="auto"/>
                                    <w:left w:val="none" w:sz="0" w:space="0" w:color="auto"/>
                                    <w:bottom w:val="none" w:sz="0" w:space="0" w:color="auto"/>
                                    <w:right w:val="none" w:sz="0" w:space="0" w:color="auto"/>
                                  </w:divBdr>
                                  <w:divsChild>
                                    <w:div w:id="219243565">
                                      <w:marLeft w:val="0"/>
                                      <w:marRight w:val="0"/>
                                      <w:marTop w:val="0"/>
                                      <w:marBottom w:val="0"/>
                                      <w:divBdr>
                                        <w:top w:val="none" w:sz="0" w:space="0" w:color="auto"/>
                                        <w:left w:val="none" w:sz="0" w:space="0" w:color="auto"/>
                                        <w:bottom w:val="none" w:sz="0" w:space="0" w:color="auto"/>
                                        <w:right w:val="none" w:sz="0" w:space="0" w:color="auto"/>
                                      </w:divBdr>
                                      <w:divsChild>
                                        <w:div w:id="1590768134">
                                          <w:marLeft w:val="0"/>
                                          <w:marRight w:val="0"/>
                                          <w:marTop w:val="0"/>
                                          <w:marBottom w:val="0"/>
                                          <w:divBdr>
                                            <w:top w:val="none" w:sz="0" w:space="0" w:color="auto"/>
                                            <w:left w:val="none" w:sz="0" w:space="0" w:color="auto"/>
                                            <w:bottom w:val="none" w:sz="0" w:space="0" w:color="auto"/>
                                            <w:right w:val="none" w:sz="0" w:space="0" w:color="auto"/>
                                          </w:divBdr>
                                          <w:divsChild>
                                            <w:div w:id="2003464282">
                                              <w:marLeft w:val="0"/>
                                              <w:marRight w:val="0"/>
                                              <w:marTop w:val="0"/>
                                              <w:marBottom w:val="0"/>
                                              <w:divBdr>
                                                <w:top w:val="none" w:sz="0" w:space="0" w:color="auto"/>
                                                <w:left w:val="none" w:sz="0" w:space="0" w:color="auto"/>
                                                <w:bottom w:val="none" w:sz="0" w:space="0" w:color="auto"/>
                                                <w:right w:val="none" w:sz="0" w:space="0" w:color="auto"/>
                                              </w:divBdr>
                                            </w:div>
                                          </w:divsChild>
                                        </w:div>
                                        <w:div w:id="1145515035">
                                          <w:marLeft w:val="0"/>
                                          <w:marRight w:val="0"/>
                                          <w:marTop w:val="0"/>
                                          <w:marBottom w:val="0"/>
                                          <w:divBdr>
                                            <w:top w:val="none" w:sz="0" w:space="0" w:color="auto"/>
                                            <w:left w:val="none" w:sz="0" w:space="0" w:color="auto"/>
                                            <w:bottom w:val="none" w:sz="0" w:space="0" w:color="auto"/>
                                            <w:right w:val="none" w:sz="0" w:space="0" w:color="auto"/>
                                          </w:divBdr>
                                          <w:divsChild>
                                            <w:div w:id="717583062">
                                              <w:marLeft w:val="0"/>
                                              <w:marRight w:val="0"/>
                                              <w:marTop w:val="0"/>
                                              <w:marBottom w:val="0"/>
                                              <w:divBdr>
                                                <w:top w:val="none" w:sz="0" w:space="0" w:color="auto"/>
                                                <w:left w:val="none" w:sz="0" w:space="0" w:color="auto"/>
                                                <w:bottom w:val="none" w:sz="0" w:space="0" w:color="auto"/>
                                                <w:right w:val="none" w:sz="0" w:space="0" w:color="auto"/>
                                              </w:divBdr>
                                            </w:div>
                                            <w:div w:id="1884906748">
                                              <w:marLeft w:val="0"/>
                                              <w:marRight w:val="0"/>
                                              <w:marTop w:val="75"/>
                                              <w:marBottom w:val="75"/>
                                              <w:divBdr>
                                                <w:top w:val="none" w:sz="0" w:space="0" w:color="auto"/>
                                                <w:left w:val="none" w:sz="0" w:space="0" w:color="auto"/>
                                                <w:bottom w:val="none" w:sz="0" w:space="0" w:color="auto"/>
                                                <w:right w:val="none" w:sz="0" w:space="0" w:color="auto"/>
                                              </w:divBdr>
                                              <w:divsChild>
                                                <w:div w:id="387187637">
                                                  <w:marLeft w:val="0"/>
                                                  <w:marRight w:val="0"/>
                                                  <w:marTop w:val="0"/>
                                                  <w:marBottom w:val="0"/>
                                                  <w:divBdr>
                                                    <w:top w:val="none" w:sz="0" w:space="0" w:color="auto"/>
                                                    <w:left w:val="none" w:sz="0" w:space="0" w:color="auto"/>
                                                    <w:bottom w:val="none" w:sz="0" w:space="0" w:color="auto"/>
                                                    <w:right w:val="none" w:sz="0" w:space="0" w:color="auto"/>
                                                  </w:divBdr>
                                                  <w:divsChild>
                                                    <w:div w:id="30232893">
                                                      <w:marLeft w:val="0"/>
                                                      <w:marRight w:val="0"/>
                                                      <w:marTop w:val="0"/>
                                                      <w:marBottom w:val="0"/>
                                                      <w:divBdr>
                                                        <w:top w:val="none" w:sz="0" w:space="0" w:color="auto"/>
                                                        <w:left w:val="none" w:sz="0" w:space="0" w:color="auto"/>
                                                        <w:bottom w:val="none" w:sz="0" w:space="0" w:color="auto"/>
                                                        <w:right w:val="none" w:sz="0" w:space="0" w:color="auto"/>
                                                      </w:divBdr>
                                                      <w:divsChild>
                                                        <w:div w:id="495418110">
                                                          <w:marLeft w:val="0"/>
                                                          <w:marRight w:val="0"/>
                                                          <w:marTop w:val="0"/>
                                                          <w:marBottom w:val="0"/>
                                                          <w:divBdr>
                                                            <w:top w:val="none" w:sz="0" w:space="0" w:color="auto"/>
                                                            <w:left w:val="none" w:sz="0" w:space="0" w:color="auto"/>
                                                            <w:bottom w:val="none" w:sz="0" w:space="0" w:color="auto"/>
                                                            <w:right w:val="none" w:sz="0" w:space="0" w:color="auto"/>
                                                          </w:divBdr>
                                                        </w:div>
                                                      </w:divsChild>
                                                    </w:div>
                                                    <w:div w:id="1724599876">
                                                      <w:marLeft w:val="0"/>
                                                      <w:marRight w:val="0"/>
                                                      <w:marTop w:val="0"/>
                                                      <w:marBottom w:val="0"/>
                                                      <w:divBdr>
                                                        <w:top w:val="none" w:sz="0" w:space="0" w:color="auto"/>
                                                        <w:left w:val="none" w:sz="0" w:space="0" w:color="auto"/>
                                                        <w:bottom w:val="none" w:sz="0" w:space="0" w:color="auto"/>
                                                        <w:right w:val="none" w:sz="0" w:space="0" w:color="auto"/>
                                                      </w:divBdr>
                                                      <w:divsChild>
                                                        <w:div w:id="91929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11970">
                                                  <w:marLeft w:val="0"/>
                                                  <w:marRight w:val="0"/>
                                                  <w:marTop w:val="0"/>
                                                  <w:marBottom w:val="0"/>
                                                  <w:divBdr>
                                                    <w:top w:val="none" w:sz="0" w:space="0" w:color="auto"/>
                                                    <w:left w:val="none" w:sz="0" w:space="0" w:color="auto"/>
                                                    <w:bottom w:val="none" w:sz="0" w:space="0" w:color="auto"/>
                                                    <w:right w:val="none" w:sz="0" w:space="0" w:color="auto"/>
                                                  </w:divBdr>
                                                  <w:divsChild>
                                                    <w:div w:id="61369589">
                                                      <w:marLeft w:val="0"/>
                                                      <w:marRight w:val="0"/>
                                                      <w:marTop w:val="0"/>
                                                      <w:marBottom w:val="0"/>
                                                      <w:divBdr>
                                                        <w:top w:val="none" w:sz="0" w:space="0" w:color="auto"/>
                                                        <w:left w:val="none" w:sz="0" w:space="0" w:color="auto"/>
                                                        <w:bottom w:val="none" w:sz="0" w:space="0" w:color="auto"/>
                                                        <w:right w:val="none" w:sz="0" w:space="0" w:color="auto"/>
                                                      </w:divBdr>
                                                      <w:divsChild>
                                                        <w:div w:id="9609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129314">
                              <w:marLeft w:val="0"/>
                              <w:marRight w:val="0"/>
                              <w:marTop w:val="0"/>
                              <w:marBottom w:val="450"/>
                              <w:divBdr>
                                <w:top w:val="none" w:sz="0" w:space="0" w:color="auto"/>
                                <w:left w:val="none" w:sz="0" w:space="0" w:color="auto"/>
                                <w:bottom w:val="none" w:sz="0" w:space="0" w:color="auto"/>
                                <w:right w:val="none" w:sz="0" w:space="0" w:color="auto"/>
                              </w:divBdr>
                              <w:divsChild>
                                <w:div w:id="261762005">
                                  <w:marLeft w:val="0"/>
                                  <w:marRight w:val="0"/>
                                  <w:marTop w:val="0"/>
                                  <w:marBottom w:val="0"/>
                                  <w:divBdr>
                                    <w:top w:val="none" w:sz="0" w:space="0" w:color="auto"/>
                                    <w:left w:val="none" w:sz="0" w:space="0" w:color="auto"/>
                                    <w:bottom w:val="none" w:sz="0" w:space="0" w:color="auto"/>
                                    <w:right w:val="none" w:sz="0" w:space="0" w:color="auto"/>
                                  </w:divBdr>
                                  <w:divsChild>
                                    <w:div w:id="1827551884">
                                      <w:marLeft w:val="0"/>
                                      <w:marRight w:val="0"/>
                                      <w:marTop w:val="0"/>
                                      <w:marBottom w:val="0"/>
                                      <w:divBdr>
                                        <w:top w:val="none" w:sz="0" w:space="0" w:color="auto"/>
                                        <w:left w:val="none" w:sz="0" w:space="0" w:color="auto"/>
                                        <w:bottom w:val="none" w:sz="0" w:space="0" w:color="auto"/>
                                        <w:right w:val="none" w:sz="0" w:space="0" w:color="auto"/>
                                      </w:divBdr>
                                      <w:divsChild>
                                        <w:div w:id="1688749751">
                                          <w:marLeft w:val="0"/>
                                          <w:marRight w:val="0"/>
                                          <w:marTop w:val="0"/>
                                          <w:marBottom w:val="0"/>
                                          <w:divBdr>
                                            <w:top w:val="none" w:sz="0" w:space="0" w:color="auto"/>
                                            <w:left w:val="none" w:sz="0" w:space="0" w:color="auto"/>
                                            <w:bottom w:val="none" w:sz="0" w:space="0" w:color="auto"/>
                                            <w:right w:val="none" w:sz="0" w:space="0" w:color="auto"/>
                                          </w:divBdr>
                                          <w:divsChild>
                                            <w:div w:id="211355491">
                                              <w:marLeft w:val="0"/>
                                              <w:marRight w:val="0"/>
                                              <w:marTop w:val="0"/>
                                              <w:marBottom w:val="0"/>
                                              <w:divBdr>
                                                <w:top w:val="none" w:sz="0" w:space="0" w:color="auto"/>
                                                <w:left w:val="none" w:sz="0" w:space="0" w:color="auto"/>
                                                <w:bottom w:val="none" w:sz="0" w:space="0" w:color="auto"/>
                                                <w:right w:val="none" w:sz="0" w:space="0" w:color="auto"/>
                                              </w:divBdr>
                                            </w:div>
                                            <w:div w:id="531724152">
                                              <w:marLeft w:val="0"/>
                                              <w:marRight w:val="0"/>
                                              <w:marTop w:val="0"/>
                                              <w:marBottom w:val="0"/>
                                              <w:divBdr>
                                                <w:top w:val="none" w:sz="0" w:space="0" w:color="auto"/>
                                                <w:left w:val="none" w:sz="0" w:space="0" w:color="auto"/>
                                                <w:bottom w:val="none" w:sz="0" w:space="0" w:color="auto"/>
                                                <w:right w:val="none" w:sz="0" w:space="0" w:color="auto"/>
                                              </w:divBdr>
                                              <w:divsChild>
                                                <w:div w:id="204767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77139">
                                      <w:marLeft w:val="0"/>
                                      <w:marRight w:val="0"/>
                                      <w:marTop w:val="0"/>
                                      <w:marBottom w:val="0"/>
                                      <w:divBdr>
                                        <w:top w:val="none" w:sz="0" w:space="0" w:color="auto"/>
                                        <w:left w:val="none" w:sz="0" w:space="0" w:color="auto"/>
                                        <w:bottom w:val="none" w:sz="0" w:space="0" w:color="auto"/>
                                        <w:right w:val="none" w:sz="0" w:space="0" w:color="auto"/>
                                      </w:divBdr>
                                      <w:divsChild>
                                        <w:div w:id="87130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47945">
                              <w:marLeft w:val="0"/>
                              <w:marRight w:val="0"/>
                              <w:marTop w:val="0"/>
                              <w:marBottom w:val="450"/>
                              <w:divBdr>
                                <w:top w:val="none" w:sz="0" w:space="0" w:color="auto"/>
                                <w:left w:val="none" w:sz="0" w:space="0" w:color="auto"/>
                                <w:bottom w:val="none" w:sz="0" w:space="0" w:color="auto"/>
                                <w:right w:val="none" w:sz="0" w:space="0" w:color="auto"/>
                              </w:divBdr>
                              <w:divsChild>
                                <w:div w:id="2086025306">
                                  <w:marLeft w:val="0"/>
                                  <w:marRight w:val="0"/>
                                  <w:marTop w:val="0"/>
                                  <w:marBottom w:val="0"/>
                                  <w:divBdr>
                                    <w:top w:val="none" w:sz="0" w:space="0" w:color="auto"/>
                                    <w:left w:val="none" w:sz="0" w:space="0" w:color="auto"/>
                                    <w:bottom w:val="none" w:sz="0" w:space="0" w:color="auto"/>
                                    <w:right w:val="none" w:sz="0" w:space="0" w:color="auto"/>
                                  </w:divBdr>
                                  <w:divsChild>
                                    <w:div w:id="1319311604">
                                      <w:marLeft w:val="0"/>
                                      <w:marRight w:val="0"/>
                                      <w:marTop w:val="0"/>
                                      <w:marBottom w:val="0"/>
                                      <w:divBdr>
                                        <w:top w:val="none" w:sz="0" w:space="0" w:color="auto"/>
                                        <w:left w:val="none" w:sz="0" w:space="0" w:color="auto"/>
                                        <w:bottom w:val="none" w:sz="0" w:space="0" w:color="auto"/>
                                        <w:right w:val="none" w:sz="0" w:space="0" w:color="auto"/>
                                      </w:divBdr>
                                      <w:divsChild>
                                        <w:div w:id="1017345504">
                                          <w:marLeft w:val="0"/>
                                          <w:marRight w:val="0"/>
                                          <w:marTop w:val="0"/>
                                          <w:marBottom w:val="0"/>
                                          <w:divBdr>
                                            <w:top w:val="none" w:sz="0" w:space="0" w:color="auto"/>
                                            <w:left w:val="none" w:sz="0" w:space="0" w:color="auto"/>
                                            <w:bottom w:val="none" w:sz="0" w:space="0" w:color="auto"/>
                                            <w:right w:val="none" w:sz="0" w:space="0" w:color="auto"/>
                                          </w:divBdr>
                                          <w:divsChild>
                                            <w:div w:id="201944712">
                                              <w:marLeft w:val="0"/>
                                              <w:marRight w:val="0"/>
                                              <w:marTop w:val="0"/>
                                              <w:marBottom w:val="0"/>
                                              <w:divBdr>
                                                <w:top w:val="none" w:sz="0" w:space="0" w:color="auto"/>
                                                <w:left w:val="none" w:sz="0" w:space="0" w:color="auto"/>
                                                <w:bottom w:val="none" w:sz="0" w:space="0" w:color="auto"/>
                                                <w:right w:val="none" w:sz="0" w:space="0" w:color="auto"/>
                                              </w:divBdr>
                                            </w:div>
                                            <w:div w:id="1816023604">
                                              <w:marLeft w:val="0"/>
                                              <w:marRight w:val="0"/>
                                              <w:marTop w:val="0"/>
                                              <w:marBottom w:val="0"/>
                                              <w:divBdr>
                                                <w:top w:val="none" w:sz="0" w:space="0" w:color="auto"/>
                                                <w:left w:val="none" w:sz="0" w:space="0" w:color="auto"/>
                                                <w:bottom w:val="none" w:sz="0" w:space="0" w:color="auto"/>
                                                <w:right w:val="none" w:sz="0" w:space="0" w:color="auto"/>
                                              </w:divBdr>
                                              <w:divsChild>
                                                <w:div w:id="18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3767">
                                      <w:marLeft w:val="0"/>
                                      <w:marRight w:val="0"/>
                                      <w:marTop w:val="0"/>
                                      <w:marBottom w:val="0"/>
                                      <w:divBdr>
                                        <w:top w:val="none" w:sz="0" w:space="0" w:color="auto"/>
                                        <w:left w:val="none" w:sz="0" w:space="0" w:color="auto"/>
                                        <w:bottom w:val="none" w:sz="0" w:space="0" w:color="auto"/>
                                        <w:right w:val="none" w:sz="0" w:space="0" w:color="auto"/>
                                      </w:divBdr>
                                      <w:divsChild>
                                        <w:div w:id="1389693606">
                                          <w:marLeft w:val="0"/>
                                          <w:marRight w:val="0"/>
                                          <w:marTop w:val="0"/>
                                          <w:marBottom w:val="0"/>
                                          <w:divBdr>
                                            <w:top w:val="none" w:sz="0" w:space="0" w:color="auto"/>
                                            <w:left w:val="none" w:sz="0" w:space="0" w:color="auto"/>
                                            <w:bottom w:val="none" w:sz="0" w:space="0" w:color="auto"/>
                                            <w:right w:val="none" w:sz="0" w:space="0" w:color="auto"/>
                                          </w:divBdr>
                                        </w:div>
                                      </w:divsChild>
                                    </w:div>
                                    <w:div w:id="1700163522">
                                      <w:marLeft w:val="0"/>
                                      <w:marRight w:val="0"/>
                                      <w:marTop w:val="0"/>
                                      <w:marBottom w:val="0"/>
                                      <w:divBdr>
                                        <w:top w:val="none" w:sz="0" w:space="0" w:color="auto"/>
                                        <w:left w:val="none" w:sz="0" w:space="0" w:color="auto"/>
                                        <w:bottom w:val="none" w:sz="0" w:space="0" w:color="auto"/>
                                        <w:right w:val="none" w:sz="0" w:space="0" w:color="auto"/>
                                      </w:divBdr>
                                      <w:divsChild>
                                        <w:div w:id="1732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95751">
                              <w:marLeft w:val="0"/>
                              <w:marRight w:val="0"/>
                              <w:marTop w:val="0"/>
                              <w:marBottom w:val="660"/>
                              <w:divBdr>
                                <w:top w:val="none" w:sz="0" w:space="0" w:color="auto"/>
                                <w:left w:val="none" w:sz="0" w:space="0" w:color="auto"/>
                                <w:bottom w:val="none" w:sz="0" w:space="0" w:color="auto"/>
                                <w:right w:val="none" w:sz="0" w:space="0" w:color="auto"/>
                              </w:divBdr>
                              <w:divsChild>
                                <w:div w:id="370880503">
                                  <w:marLeft w:val="0"/>
                                  <w:marRight w:val="0"/>
                                  <w:marTop w:val="0"/>
                                  <w:marBottom w:val="0"/>
                                  <w:divBdr>
                                    <w:top w:val="none" w:sz="0" w:space="0" w:color="auto"/>
                                    <w:left w:val="none" w:sz="0" w:space="0" w:color="auto"/>
                                    <w:bottom w:val="none" w:sz="0" w:space="0" w:color="auto"/>
                                    <w:right w:val="none" w:sz="0" w:space="0" w:color="auto"/>
                                  </w:divBdr>
                                  <w:divsChild>
                                    <w:div w:id="1439913367">
                                      <w:marLeft w:val="0"/>
                                      <w:marRight w:val="0"/>
                                      <w:marTop w:val="0"/>
                                      <w:marBottom w:val="450"/>
                                      <w:divBdr>
                                        <w:top w:val="none" w:sz="0" w:space="0" w:color="auto"/>
                                        <w:left w:val="none" w:sz="0" w:space="0" w:color="auto"/>
                                        <w:bottom w:val="none" w:sz="0" w:space="0" w:color="auto"/>
                                        <w:right w:val="none" w:sz="0" w:space="0" w:color="auto"/>
                                      </w:divBdr>
                                      <w:divsChild>
                                        <w:div w:id="393622003">
                                          <w:marLeft w:val="0"/>
                                          <w:marRight w:val="0"/>
                                          <w:marTop w:val="0"/>
                                          <w:marBottom w:val="0"/>
                                          <w:divBdr>
                                            <w:top w:val="none" w:sz="0" w:space="0" w:color="auto"/>
                                            <w:left w:val="none" w:sz="0" w:space="0" w:color="auto"/>
                                            <w:bottom w:val="none" w:sz="0" w:space="0" w:color="auto"/>
                                            <w:right w:val="none" w:sz="0" w:space="0" w:color="auto"/>
                                          </w:divBdr>
                                          <w:divsChild>
                                            <w:div w:id="414397975">
                                              <w:marLeft w:val="0"/>
                                              <w:marRight w:val="0"/>
                                              <w:marTop w:val="0"/>
                                              <w:marBottom w:val="0"/>
                                              <w:divBdr>
                                                <w:top w:val="none" w:sz="0" w:space="0" w:color="auto"/>
                                                <w:left w:val="none" w:sz="0" w:space="0" w:color="auto"/>
                                                <w:bottom w:val="none" w:sz="0" w:space="0" w:color="auto"/>
                                                <w:right w:val="none" w:sz="0" w:space="0" w:color="auto"/>
                                              </w:divBdr>
                                              <w:divsChild>
                                                <w:div w:id="1142651429">
                                                  <w:marLeft w:val="0"/>
                                                  <w:marRight w:val="0"/>
                                                  <w:marTop w:val="0"/>
                                                  <w:marBottom w:val="0"/>
                                                  <w:divBdr>
                                                    <w:top w:val="none" w:sz="0" w:space="0" w:color="auto"/>
                                                    <w:left w:val="none" w:sz="0" w:space="0" w:color="auto"/>
                                                    <w:bottom w:val="none" w:sz="0" w:space="0" w:color="auto"/>
                                                    <w:right w:val="none" w:sz="0" w:space="0" w:color="auto"/>
                                                  </w:divBdr>
                                                </w:div>
                                              </w:divsChild>
                                            </w:div>
                                            <w:div w:id="1356037236">
                                              <w:marLeft w:val="0"/>
                                              <w:marRight w:val="0"/>
                                              <w:marTop w:val="60"/>
                                              <w:marBottom w:val="0"/>
                                              <w:divBdr>
                                                <w:top w:val="none" w:sz="0" w:space="0" w:color="auto"/>
                                                <w:left w:val="none" w:sz="0" w:space="0" w:color="auto"/>
                                                <w:bottom w:val="none" w:sz="0" w:space="0" w:color="auto"/>
                                                <w:right w:val="none" w:sz="0" w:space="0" w:color="auto"/>
                                              </w:divBdr>
                                              <w:divsChild>
                                                <w:div w:id="289362735">
                                                  <w:marLeft w:val="0"/>
                                                  <w:marRight w:val="240"/>
                                                  <w:marTop w:val="60"/>
                                                  <w:marBottom w:val="0"/>
                                                  <w:divBdr>
                                                    <w:top w:val="none" w:sz="0" w:space="0" w:color="auto"/>
                                                    <w:left w:val="none" w:sz="0" w:space="0" w:color="auto"/>
                                                    <w:bottom w:val="none" w:sz="0" w:space="0" w:color="auto"/>
                                                    <w:right w:val="none" w:sz="0" w:space="0" w:color="auto"/>
                                                  </w:divBdr>
                                                  <w:divsChild>
                                                    <w:div w:id="335231648">
                                                      <w:marLeft w:val="0"/>
                                                      <w:marRight w:val="0"/>
                                                      <w:marTop w:val="0"/>
                                                      <w:marBottom w:val="0"/>
                                                      <w:divBdr>
                                                        <w:top w:val="none" w:sz="0" w:space="0" w:color="auto"/>
                                                        <w:left w:val="none" w:sz="0" w:space="0" w:color="auto"/>
                                                        <w:bottom w:val="none" w:sz="0" w:space="0" w:color="auto"/>
                                                        <w:right w:val="none" w:sz="0" w:space="0" w:color="auto"/>
                                                      </w:divBdr>
                                                      <w:divsChild>
                                                        <w:div w:id="1076976804">
                                                          <w:marLeft w:val="0"/>
                                                          <w:marRight w:val="0"/>
                                                          <w:marTop w:val="0"/>
                                                          <w:marBottom w:val="0"/>
                                                          <w:divBdr>
                                                            <w:top w:val="none" w:sz="0" w:space="0" w:color="auto"/>
                                                            <w:left w:val="none" w:sz="0" w:space="0" w:color="auto"/>
                                                            <w:bottom w:val="none" w:sz="0" w:space="0" w:color="auto"/>
                                                            <w:right w:val="none" w:sz="0" w:space="0" w:color="auto"/>
                                                          </w:divBdr>
                                                          <w:divsChild>
                                                            <w:div w:id="152988908">
                                                              <w:marLeft w:val="0"/>
                                                              <w:marRight w:val="0"/>
                                                              <w:marTop w:val="0"/>
                                                              <w:marBottom w:val="0"/>
                                                              <w:divBdr>
                                                                <w:top w:val="none" w:sz="0" w:space="0" w:color="auto"/>
                                                                <w:left w:val="none" w:sz="0" w:space="0" w:color="auto"/>
                                                                <w:bottom w:val="none" w:sz="0" w:space="0" w:color="auto"/>
                                                                <w:right w:val="none" w:sz="0" w:space="0" w:color="auto"/>
                                                              </w:divBdr>
                                                              <w:divsChild>
                                                                <w:div w:id="1304040149">
                                                                  <w:marLeft w:val="0"/>
                                                                  <w:marRight w:val="0"/>
                                                                  <w:marTop w:val="0"/>
                                                                  <w:marBottom w:val="0"/>
                                                                  <w:divBdr>
                                                                    <w:top w:val="none" w:sz="0" w:space="0" w:color="auto"/>
                                                                    <w:left w:val="none" w:sz="0" w:space="0" w:color="auto"/>
                                                                    <w:bottom w:val="none" w:sz="0" w:space="0" w:color="auto"/>
                                                                    <w:right w:val="none" w:sz="0" w:space="0" w:color="auto"/>
                                                                  </w:divBdr>
                                                                  <w:divsChild>
                                                                    <w:div w:id="2104566798">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sChild>
                                                        </w:div>
                                                      </w:divsChild>
                                                    </w:div>
                                                    <w:div w:id="856039613">
                                                      <w:marLeft w:val="0"/>
                                                      <w:marRight w:val="0"/>
                                                      <w:marTop w:val="0"/>
                                                      <w:marBottom w:val="0"/>
                                                      <w:divBdr>
                                                        <w:top w:val="none" w:sz="0" w:space="0" w:color="auto"/>
                                                        <w:left w:val="none" w:sz="0" w:space="0" w:color="auto"/>
                                                        <w:bottom w:val="none" w:sz="0" w:space="0" w:color="auto"/>
                                                        <w:right w:val="none" w:sz="0" w:space="0" w:color="auto"/>
                                                      </w:divBdr>
                                                      <w:divsChild>
                                                        <w:div w:id="623270956">
                                                          <w:marLeft w:val="0"/>
                                                          <w:marRight w:val="0"/>
                                                          <w:marTop w:val="0"/>
                                                          <w:marBottom w:val="90"/>
                                                          <w:divBdr>
                                                            <w:top w:val="none" w:sz="0" w:space="0" w:color="auto"/>
                                                            <w:left w:val="none" w:sz="0" w:space="0" w:color="auto"/>
                                                            <w:bottom w:val="none" w:sz="0" w:space="0" w:color="auto"/>
                                                            <w:right w:val="none" w:sz="0" w:space="0" w:color="auto"/>
                                                          </w:divBdr>
                                                          <w:divsChild>
                                                            <w:div w:id="6241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7612">
                                                  <w:marLeft w:val="0"/>
                                                  <w:marRight w:val="0"/>
                                                  <w:marTop w:val="0"/>
                                                  <w:marBottom w:val="0"/>
                                                  <w:divBdr>
                                                    <w:top w:val="none" w:sz="0" w:space="0" w:color="auto"/>
                                                    <w:left w:val="none" w:sz="0" w:space="0" w:color="auto"/>
                                                    <w:bottom w:val="none" w:sz="0" w:space="0" w:color="auto"/>
                                                    <w:right w:val="none" w:sz="0" w:space="0" w:color="auto"/>
                                                  </w:divBdr>
                                                  <w:divsChild>
                                                    <w:div w:id="1072701478">
                                                      <w:marLeft w:val="0"/>
                                                      <w:marRight w:val="0"/>
                                                      <w:marTop w:val="0"/>
                                                      <w:marBottom w:val="0"/>
                                                      <w:divBdr>
                                                        <w:top w:val="none" w:sz="0" w:space="0" w:color="auto"/>
                                                        <w:left w:val="none" w:sz="0" w:space="0" w:color="auto"/>
                                                        <w:bottom w:val="none" w:sz="0" w:space="0" w:color="auto"/>
                                                        <w:right w:val="none" w:sz="0" w:space="0" w:color="auto"/>
                                                      </w:divBdr>
                                                    </w:div>
                                                    <w:div w:id="159620343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66929">
              <w:marLeft w:val="0"/>
              <w:marRight w:val="0"/>
              <w:marTop w:val="0"/>
              <w:marBottom w:val="0"/>
              <w:divBdr>
                <w:top w:val="none" w:sz="0" w:space="0" w:color="auto"/>
                <w:left w:val="none" w:sz="0" w:space="0" w:color="auto"/>
                <w:bottom w:val="none" w:sz="0" w:space="0" w:color="auto"/>
                <w:right w:val="none" w:sz="0" w:space="0" w:color="auto"/>
              </w:divBdr>
              <w:divsChild>
                <w:div w:id="29962343">
                  <w:marLeft w:val="0"/>
                  <w:marRight w:val="0"/>
                  <w:marTop w:val="0"/>
                  <w:marBottom w:val="0"/>
                  <w:divBdr>
                    <w:top w:val="none" w:sz="0" w:space="0" w:color="auto"/>
                    <w:left w:val="none" w:sz="0" w:space="0" w:color="auto"/>
                    <w:bottom w:val="none" w:sz="0" w:space="0" w:color="auto"/>
                    <w:right w:val="none" w:sz="0" w:space="0" w:color="auto"/>
                  </w:divBdr>
                  <w:divsChild>
                    <w:div w:id="1797019647">
                      <w:marLeft w:val="0"/>
                      <w:marRight w:val="0"/>
                      <w:marTop w:val="0"/>
                      <w:marBottom w:val="0"/>
                      <w:divBdr>
                        <w:top w:val="none" w:sz="0" w:space="0" w:color="auto"/>
                        <w:left w:val="none" w:sz="0" w:space="0" w:color="auto"/>
                        <w:bottom w:val="none" w:sz="0" w:space="0" w:color="auto"/>
                        <w:right w:val="none" w:sz="0" w:space="0" w:color="auto"/>
                      </w:divBdr>
                      <w:divsChild>
                        <w:div w:id="1660385731">
                          <w:marLeft w:val="0"/>
                          <w:marRight w:val="0"/>
                          <w:marTop w:val="0"/>
                          <w:marBottom w:val="660"/>
                          <w:divBdr>
                            <w:top w:val="none" w:sz="0" w:space="0" w:color="auto"/>
                            <w:left w:val="none" w:sz="0" w:space="0" w:color="auto"/>
                            <w:bottom w:val="none" w:sz="0" w:space="0" w:color="auto"/>
                            <w:right w:val="none" w:sz="0" w:space="0" w:color="auto"/>
                          </w:divBdr>
                          <w:divsChild>
                            <w:div w:id="1038972105">
                              <w:marLeft w:val="0"/>
                              <w:marRight w:val="0"/>
                              <w:marTop w:val="0"/>
                              <w:marBottom w:val="0"/>
                              <w:divBdr>
                                <w:top w:val="none" w:sz="0" w:space="0" w:color="auto"/>
                                <w:left w:val="none" w:sz="0" w:space="0" w:color="auto"/>
                                <w:bottom w:val="none" w:sz="0" w:space="0" w:color="auto"/>
                                <w:right w:val="none" w:sz="0" w:space="0" w:color="auto"/>
                              </w:divBdr>
                              <w:divsChild>
                                <w:div w:id="546376096">
                                  <w:marLeft w:val="0"/>
                                  <w:marRight w:val="0"/>
                                  <w:marTop w:val="0"/>
                                  <w:marBottom w:val="0"/>
                                  <w:divBdr>
                                    <w:top w:val="none" w:sz="0" w:space="0" w:color="auto"/>
                                    <w:left w:val="none" w:sz="0" w:space="0" w:color="auto"/>
                                    <w:bottom w:val="none" w:sz="0" w:space="0" w:color="auto"/>
                                    <w:right w:val="none" w:sz="0" w:space="0" w:color="auto"/>
                                  </w:divBdr>
                                  <w:divsChild>
                                    <w:div w:id="1798794155">
                                      <w:marLeft w:val="-120"/>
                                      <w:marRight w:val="-120"/>
                                      <w:marTop w:val="0"/>
                                      <w:marBottom w:val="0"/>
                                      <w:divBdr>
                                        <w:top w:val="none" w:sz="0" w:space="0" w:color="auto"/>
                                        <w:left w:val="none" w:sz="0" w:space="0" w:color="auto"/>
                                        <w:bottom w:val="none" w:sz="0" w:space="0" w:color="auto"/>
                                        <w:right w:val="none" w:sz="0" w:space="0" w:color="auto"/>
                                      </w:divBdr>
                                      <w:divsChild>
                                        <w:div w:id="2110350646">
                                          <w:marLeft w:val="0"/>
                                          <w:marRight w:val="0"/>
                                          <w:marTop w:val="0"/>
                                          <w:marBottom w:val="0"/>
                                          <w:divBdr>
                                            <w:top w:val="none" w:sz="0" w:space="0" w:color="auto"/>
                                            <w:left w:val="none" w:sz="0" w:space="0" w:color="auto"/>
                                            <w:bottom w:val="none" w:sz="0" w:space="0" w:color="auto"/>
                                            <w:right w:val="none" w:sz="0" w:space="0" w:color="auto"/>
                                          </w:divBdr>
                                          <w:divsChild>
                                            <w:div w:id="372122527">
                                              <w:marLeft w:val="0"/>
                                              <w:marRight w:val="0"/>
                                              <w:marTop w:val="0"/>
                                              <w:marBottom w:val="0"/>
                                              <w:divBdr>
                                                <w:top w:val="none" w:sz="0" w:space="0" w:color="auto"/>
                                                <w:left w:val="none" w:sz="0" w:space="0" w:color="auto"/>
                                                <w:bottom w:val="none" w:sz="0" w:space="0" w:color="auto"/>
                                                <w:right w:val="none" w:sz="0" w:space="0" w:color="auto"/>
                                              </w:divBdr>
                                              <w:divsChild>
                                                <w:div w:id="1837069747">
                                                  <w:marLeft w:val="0"/>
                                                  <w:marRight w:val="0"/>
                                                  <w:marTop w:val="0"/>
                                                  <w:marBottom w:val="0"/>
                                                  <w:divBdr>
                                                    <w:top w:val="none" w:sz="0" w:space="0" w:color="auto"/>
                                                    <w:left w:val="none" w:sz="0" w:space="0" w:color="auto"/>
                                                    <w:bottom w:val="none" w:sz="0" w:space="0" w:color="auto"/>
                                                    <w:right w:val="none" w:sz="0" w:space="0" w:color="auto"/>
                                                  </w:divBdr>
                                                  <w:divsChild>
                                                    <w:div w:id="356203634">
                                                      <w:marLeft w:val="240"/>
                                                      <w:marRight w:val="0"/>
                                                      <w:marTop w:val="0"/>
                                                      <w:marBottom w:val="0"/>
                                                      <w:divBdr>
                                                        <w:top w:val="none" w:sz="0" w:space="0" w:color="auto"/>
                                                        <w:left w:val="none" w:sz="0" w:space="0" w:color="auto"/>
                                                        <w:bottom w:val="none" w:sz="0" w:space="0" w:color="auto"/>
                                                        <w:right w:val="none" w:sz="0" w:space="0" w:color="auto"/>
                                                      </w:divBdr>
                                                    </w:div>
                                                  </w:divsChild>
                                                </w:div>
                                                <w:div w:id="2017612063">
                                                  <w:marLeft w:val="0"/>
                                                  <w:marRight w:val="0"/>
                                                  <w:marTop w:val="0"/>
                                                  <w:marBottom w:val="0"/>
                                                  <w:divBdr>
                                                    <w:top w:val="none" w:sz="0" w:space="0" w:color="auto"/>
                                                    <w:left w:val="none" w:sz="0" w:space="0" w:color="auto"/>
                                                    <w:bottom w:val="none" w:sz="0" w:space="0" w:color="auto"/>
                                                    <w:right w:val="none" w:sz="0" w:space="0" w:color="auto"/>
                                                  </w:divBdr>
                                                  <w:divsChild>
                                                    <w:div w:id="953706323">
                                                      <w:marLeft w:val="240"/>
                                                      <w:marRight w:val="0"/>
                                                      <w:marTop w:val="0"/>
                                                      <w:marBottom w:val="0"/>
                                                      <w:divBdr>
                                                        <w:top w:val="none" w:sz="0" w:space="0" w:color="auto"/>
                                                        <w:left w:val="none" w:sz="0" w:space="0" w:color="auto"/>
                                                        <w:bottom w:val="none" w:sz="0" w:space="0" w:color="auto"/>
                                                        <w:right w:val="none" w:sz="0" w:space="0" w:color="auto"/>
                                                      </w:divBdr>
                                                    </w:div>
                                                  </w:divsChild>
                                                </w:div>
                                                <w:div w:id="1997495016">
                                                  <w:marLeft w:val="0"/>
                                                  <w:marRight w:val="0"/>
                                                  <w:marTop w:val="0"/>
                                                  <w:marBottom w:val="0"/>
                                                  <w:divBdr>
                                                    <w:top w:val="none" w:sz="0" w:space="0" w:color="auto"/>
                                                    <w:left w:val="none" w:sz="0" w:space="0" w:color="auto"/>
                                                    <w:bottom w:val="none" w:sz="0" w:space="0" w:color="auto"/>
                                                    <w:right w:val="none" w:sz="0" w:space="0" w:color="auto"/>
                                                  </w:divBdr>
                                                  <w:divsChild>
                                                    <w:div w:id="1071535970">
                                                      <w:marLeft w:val="240"/>
                                                      <w:marRight w:val="0"/>
                                                      <w:marTop w:val="0"/>
                                                      <w:marBottom w:val="0"/>
                                                      <w:divBdr>
                                                        <w:top w:val="none" w:sz="0" w:space="0" w:color="auto"/>
                                                        <w:left w:val="none" w:sz="0" w:space="0" w:color="auto"/>
                                                        <w:bottom w:val="none" w:sz="0" w:space="0" w:color="auto"/>
                                                        <w:right w:val="none" w:sz="0" w:space="0" w:color="auto"/>
                                                      </w:divBdr>
                                                    </w:div>
                                                  </w:divsChild>
                                                </w:div>
                                                <w:div w:id="363680774">
                                                  <w:marLeft w:val="0"/>
                                                  <w:marRight w:val="0"/>
                                                  <w:marTop w:val="0"/>
                                                  <w:marBottom w:val="0"/>
                                                  <w:divBdr>
                                                    <w:top w:val="none" w:sz="0" w:space="0" w:color="auto"/>
                                                    <w:left w:val="none" w:sz="0" w:space="0" w:color="auto"/>
                                                    <w:bottom w:val="none" w:sz="0" w:space="0" w:color="auto"/>
                                                    <w:right w:val="none" w:sz="0" w:space="0" w:color="auto"/>
                                                  </w:divBdr>
                                                  <w:divsChild>
                                                    <w:div w:id="12868095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7404421">
                                              <w:marLeft w:val="0"/>
                                              <w:marRight w:val="0"/>
                                              <w:marTop w:val="0"/>
                                              <w:marBottom w:val="0"/>
                                              <w:divBdr>
                                                <w:top w:val="none" w:sz="0" w:space="0" w:color="auto"/>
                                                <w:left w:val="none" w:sz="0" w:space="0" w:color="auto"/>
                                                <w:bottom w:val="none" w:sz="0" w:space="0" w:color="auto"/>
                                                <w:right w:val="none" w:sz="0" w:space="0" w:color="auto"/>
                                              </w:divBdr>
                                              <w:divsChild>
                                                <w:div w:id="1299457526">
                                                  <w:marLeft w:val="0"/>
                                                  <w:marRight w:val="0"/>
                                                  <w:marTop w:val="0"/>
                                                  <w:marBottom w:val="0"/>
                                                  <w:divBdr>
                                                    <w:top w:val="none" w:sz="0" w:space="0" w:color="auto"/>
                                                    <w:left w:val="none" w:sz="0" w:space="0" w:color="auto"/>
                                                    <w:bottom w:val="none" w:sz="0" w:space="0" w:color="auto"/>
                                                    <w:right w:val="none" w:sz="0" w:space="0" w:color="auto"/>
                                                  </w:divBdr>
                                                  <w:divsChild>
                                                    <w:div w:id="1520578815">
                                                      <w:marLeft w:val="240"/>
                                                      <w:marRight w:val="0"/>
                                                      <w:marTop w:val="0"/>
                                                      <w:marBottom w:val="0"/>
                                                      <w:divBdr>
                                                        <w:top w:val="none" w:sz="0" w:space="0" w:color="auto"/>
                                                        <w:left w:val="none" w:sz="0" w:space="0" w:color="auto"/>
                                                        <w:bottom w:val="none" w:sz="0" w:space="0" w:color="auto"/>
                                                        <w:right w:val="none" w:sz="0" w:space="0" w:color="auto"/>
                                                      </w:divBdr>
                                                    </w:div>
                                                  </w:divsChild>
                                                </w:div>
                                                <w:div w:id="464544745">
                                                  <w:marLeft w:val="0"/>
                                                  <w:marRight w:val="0"/>
                                                  <w:marTop w:val="0"/>
                                                  <w:marBottom w:val="0"/>
                                                  <w:divBdr>
                                                    <w:top w:val="none" w:sz="0" w:space="0" w:color="auto"/>
                                                    <w:left w:val="none" w:sz="0" w:space="0" w:color="auto"/>
                                                    <w:bottom w:val="none" w:sz="0" w:space="0" w:color="auto"/>
                                                    <w:right w:val="none" w:sz="0" w:space="0" w:color="auto"/>
                                                  </w:divBdr>
                                                  <w:divsChild>
                                                    <w:div w:id="1768579560">
                                                      <w:marLeft w:val="240"/>
                                                      <w:marRight w:val="0"/>
                                                      <w:marTop w:val="0"/>
                                                      <w:marBottom w:val="0"/>
                                                      <w:divBdr>
                                                        <w:top w:val="none" w:sz="0" w:space="0" w:color="auto"/>
                                                        <w:left w:val="none" w:sz="0" w:space="0" w:color="auto"/>
                                                        <w:bottom w:val="none" w:sz="0" w:space="0" w:color="auto"/>
                                                        <w:right w:val="none" w:sz="0" w:space="0" w:color="auto"/>
                                                      </w:divBdr>
                                                    </w:div>
                                                  </w:divsChild>
                                                </w:div>
                                                <w:div w:id="1144273184">
                                                  <w:marLeft w:val="0"/>
                                                  <w:marRight w:val="0"/>
                                                  <w:marTop w:val="0"/>
                                                  <w:marBottom w:val="0"/>
                                                  <w:divBdr>
                                                    <w:top w:val="none" w:sz="0" w:space="0" w:color="auto"/>
                                                    <w:left w:val="none" w:sz="0" w:space="0" w:color="auto"/>
                                                    <w:bottom w:val="none" w:sz="0" w:space="0" w:color="auto"/>
                                                    <w:right w:val="none" w:sz="0" w:space="0" w:color="auto"/>
                                                  </w:divBdr>
                                                  <w:divsChild>
                                                    <w:div w:id="2057848425">
                                                      <w:marLeft w:val="240"/>
                                                      <w:marRight w:val="0"/>
                                                      <w:marTop w:val="0"/>
                                                      <w:marBottom w:val="0"/>
                                                      <w:divBdr>
                                                        <w:top w:val="none" w:sz="0" w:space="0" w:color="auto"/>
                                                        <w:left w:val="none" w:sz="0" w:space="0" w:color="auto"/>
                                                        <w:bottom w:val="none" w:sz="0" w:space="0" w:color="auto"/>
                                                        <w:right w:val="none" w:sz="0" w:space="0" w:color="auto"/>
                                                      </w:divBdr>
                                                    </w:div>
                                                  </w:divsChild>
                                                </w:div>
                                                <w:div w:id="220411021">
                                                  <w:marLeft w:val="0"/>
                                                  <w:marRight w:val="0"/>
                                                  <w:marTop w:val="0"/>
                                                  <w:marBottom w:val="0"/>
                                                  <w:divBdr>
                                                    <w:top w:val="none" w:sz="0" w:space="0" w:color="auto"/>
                                                    <w:left w:val="none" w:sz="0" w:space="0" w:color="auto"/>
                                                    <w:bottom w:val="none" w:sz="0" w:space="0" w:color="auto"/>
                                                    <w:right w:val="none" w:sz="0" w:space="0" w:color="auto"/>
                                                  </w:divBdr>
                                                  <w:divsChild>
                                                    <w:div w:id="12535152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758400">
              <w:marLeft w:val="0"/>
              <w:marRight w:val="0"/>
              <w:marTop w:val="0"/>
              <w:marBottom w:val="0"/>
              <w:divBdr>
                <w:top w:val="none" w:sz="0" w:space="0" w:color="auto"/>
                <w:left w:val="none" w:sz="0" w:space="0" w:color="auto"/>
                <w:bottom w:val="none" w:sz="0" w:space="0" w:color="auto"/>
                <w:right w:val="none" w:sz="0" w:space="0" w:color="auto"/>
              </w:divBdr>
            </w:div>
          </w:divsChild>
        </w:div>
        <w:div w:id="209151814">
          <w:marLeft w:val="0"/>
          <w:marRight w:val="0"/>
          <w:marTop w:val="0"/>
          <w:marBottom w:val="0"/>
          <w:divBdr>
            <w:top w:val="none" w:sz="0" w:space="0" w:color="auto"/>
            <w:left w:val="none" w:sz="0" w:space="0" w:color="auto"/>
            <w:bottom w:val="none" w:sz="0" w:space="0" w:color="auto"/>
            <w:right w:val="none" w:sz="0" w:space="0" w:color="auto"/>
          </w:divBdr>
          <w:divsChild>
            <w:div w:id="827013858">
              <w:marLeft w:val="0"/>
              <w:marRight w:val="0"/>
              <w:marTop w:val="0"/>
              <w:marBottom w:val="450"/>
              <w:divBdr>
                <w:top w:val="none" w:sz="0" w:space="0" w:color="auto"/>
                <w:left w:val="none" w:sz="0" w:space="0" w:color="auto"/>
                <w:bottom w:val="none" w:sz="0" w:space="0" w:color="auto"/>
                <w:right w:val="none" w:sz="0" w:space="0" w:color="auto"/>
              </w:divBdr>
              <w:divsChild>
                <w:div w:id="1566329442">
                  <w:marLeft w:val="15"/>
                  <w:marRight w:val="0"/>
                  <w:marTop w:val="90"/>
                  <w:marBottom w:val="0"/>
                  <w:divBdr>
                    <w:top w:val="none" w:sz="0" w:space="0" w:color="auto"/>
                    <w:left w:val="none" w:sz="0" w:space="0" w:color="auto"/>
                    <w:bottom w:val="none" w:sz="0" w:space="0" w:color="auto"/>
                    <w:right w:val="none" w:sz="0" w:space="0" w:color="auto"/>
                  </w:divBdr>
                  <w:divsChild>
                    <w:div w:id="84111177">
                      <w:marLeft w:val="0"/>
                      <w:marRight w:val="0"/>
                      <w:marTop w:val="0"/>
                      <w:marBottom w:val="0"/>
                      <w:divBdr>
                        <w:top w:val="single" w:sz="6" w:space="0" w:color="DFE1E5"/>
                        <w:left w:val="single" w:sz="6" w:space="0" w:color="DFE1E5"/>
                        <w:bottom w:val="single" w:sz="6" w:space="12" w:color="DFE1E5"/>
                        <w:right w:val="single" w:sz="6" w:space="0" w:color="DFE1E5"/>
                      </w:divBdr>
                      <w:divsChild>
                        <w:div w:id="1456681260">
                          <w:marLeft w:val="0"/>
                          <w:marRight w:val="0"/>
                          <w:marTop w:val="0"/>
                          <w:marBottom w:val="0"/>
                          <w:divBdr>
                            <w:top w:val="none" w:sz="0" w:space="0" w:color="auto"/>
                            <w:left w:val="none" w:sz="0" w:space="0" w:color="auto"/>
                            <w:bottom w:val="none" w:sz="0" w:space="0" w:color="auto"/>
                            <w:right w:val="none" w:sz="0" w:space="0" w:color="auto"/>
                          </w:divBdr>
                          <w:divsChild>
                            <w:div w:id="1132095946">
                              <w:marLeft w:val="0"/>
                              <w:marRight w:val="0"/>
                              <w:marTop w:val="0"/>
                              <w:marBottom w:val="0"/>
                              <w:divBdr>
                                <w:top w:val="none" w:sz="0" w:space="0" w:color="auto"/>
                                <w:left w:val="none" w:sz="0" w:space="0" w:color="auto"/>
                                <w:bottom w:val="none" w:sz="0" w:space="0" w:color="auto"/>
                                <w:right w:val="none" w:sz="0" w:space="0" w:color="auto"/>
                              </w:divBdr>
                              <w:divsChild>
                                <w:div w:id="2147119510">
                                  <w:marLeft w:val="0"/>
                                  <w:marRight w:val="0"/>
                                  <w:marTop w:val="0"/>
                                  <w:marBottom w:val="0"/>
                                  <w:divBdr>
                                    <w:top w:val="none" w:sz="0" w:space="0" w:color="auto"/>
                                    <w:left w:val="none" w:sz="0" w:space="0" w:color="auto"/>
                                    <w:bottom w:val="none" w:sz="0" w:space="0" w:color="auto"/>
                                    <w:right w:val="none" w:sz="0" w:space="0" w:color="auto"/>
                                  </w:divBdr>
                                  <w:divsChild>
                                    <w:div w:id="1658529621">
                                      <w:marLeft w:val="0"/>
                                      <w:marRight w:val="0"/>
                                      <w:marTop w:val="0"/>
                                      <w:marBottom w:val="0"/>
                                      <w:divBdr>
                                        <w:top w:val="none" w:sz="0" w:space="0" w:color="auto"/>
                                        <w:left w:val="none" w:sz="0" w:space="0" w:color="auto"/>
                                        <w:bottom w:val="none" w:sz="0" w:space="0" w:color="auto"/>
                                        <w:right w:val="none" w:sz="0" w:space="0" w:color="auto"/>
                                      </w:divBdr>
                                      <w:divsChild>
                                        <w:div w:id="1116096453">
                                          <w:marLeft w:val="0"/>
                                          <w:marRight w:val="0"/>
                                          <w:marTop w:val="0"/>
                                          <w:marBottom w:val="0"/>
                                          <w:divBdr>
                                            <w:top w:val="none" w:sz="0" w:space="0" w:color="auto"/>
                                            <w:left w:val="none" w:sz="0" w:space="0" w:color="auto"/>
                                            <w:bottom w:val="none" w:sz="0" w:space="0" w:color="auto"/>
                                            <w:right w:val="none" w:sz="0" w:space="0" w:color="auto"/>
                                          </w:divBdr>
                                          <w:divsChild>
                                            <w:div w:id="1586912771">
                                              <w:marLeft w:val="0"/>
                                              <w:marRight w:val="0"/>
                                              <w:marTop w:val="0"/>
                                              <w:marBottom w:val="0"/>
                                              <w:divBdr>
                                                <w:top w:val="none" w:sz="0" w:space="0" w:color="auto"/>
                                                <w:left w:val="none" w:sz="0" w:space="0" w:color="auto"/>
                                                <w:bottom w:val="none" w:sz="0" w:space="0" w:color="auto"/>
                                                <w:right w:val="none" w:sz="0" w:space="0" w:color="auto"/>
                                              </w:divBdr>
                                              <w:divsChild>
                                                <w:div w:id="1546990111">
                                                  <w:marLeft w:val="0"/>
                                                  <w:marRight w:val="0"/>
                                                  <w:marTop w:val="0"/>
                                                  <w:marBottom w:val="0"/>
                                                  <w:divBdr>
                                                    <w:top w:val="none" w:sz="0" w:space="0" w:color="auto"/>
                                                    <w:left w:val="none" w:sz="0" w:space="0" w:color="auto"/>
                                                    <w:bottom w:val="none" w:sz="0" w:space="0" w:color="auto"/>
                                                    <w:right w:val="none" w:sz="0" w:space="0" w:color="auto"/>
                                                  </w:divBdr>
                                                  <w:divsChild>
                                                    <w:div w:id="1812595521">
                                                      <w:marLeft w:val="0"/>
                                                      <w:marRight w:val="0"/>
                                                      <w:marTop w:val="0"/>
                                                      <w:marBottom w:val="0"/>
                                                      <w:divBdr>
                                                        <w:top w:val="none" w:sz="0" w:space="0" w:color="auto"/>
                                                        <w:left w:val="none" w:sz="0" w:space="0" w:color="auto"/>
                                                        <w:bottom w:val="none" w:sz="0" w:space="0" w:color="auto"/>
                                                        <w:right w:val="none" w:sz="0" w:space="0" w:color="auto"/>
                                                      </w:divBdr>
                                                      <w:divsChild>
                                                        <w:div w:id="1994142796">
                                                          <w:marLeft w:val="0"/>
                                                          <w:marRight w:val="0"/>
                                                          <w:marTop w:val="0"/>
                                                          <w:marBottom w:val="0"/>
                                                          <w:divBdr>
                                                            <w:top w:val="none" w:sz="0" w:space="0" w:color="auto"/>
                                                            <w:left w:val="none" w:sz="0" w:space="0" w:color="auto"/>
                                                            <w:bottom w:val="none" w:sz="0" w:space="0" w:color="auto"/>
                                                            <w:right w:val="none" w:sz="0" w:space="0" w:color="auto"/>
                                                          </w:divBdr>
                                                          <w:divsChild>
                                                            <w:div w:id="320042369">
                                                              <w:marLeft w:val="0"/>
                                                              <w:marRight w:val="0"/>
                                                              <w:marTop w:val="0"/>
                                                              <w:marBottom w:val="0"/>
                                                              <w:divBdr>
                                                                <w:top w:val="none" w:sz="0" w:space="0" w:color="auto"/>
                                                                <w:left w:val="none" w:sz="0" w:space="0" w:color="auto"/>
                                                                <w:bottom w:val="none" w:sz="0" w:space="0" w:color="auto"/>
                                                                <w:right w:val="none" w:sz="0" w:space="0" w:color="auto"/>
                                                              </w:divBdr>
                                                              <w:divsChild>
                                                                <w:div w:id="280649054">
                                                                  <w:marLeft w:val="0"/>
                                                                  <w:marRight w:val="0"/>
                                                                  <w:marTop w:val="0"/>
                                                                  <w:marBottom w:val="0"/>
                                                                  <w:divBdr>
                                                                    <w:top w:val="none" w:sz="0" w:space="0" w:color="auto"/>
                                                                    <w:left w:val="none" w:sz="0" w:space="0" w:color="auto"/>
                                                                    <w:bottom w:val="none" w:sz="0" w:space="0" w:color="auto"/>
                                                                    <w:right w:val="none" w:sz="0" w:space="0" w:color="auto"/>
                                                                  </w:divBdr>
                                                                  <w:divsChild>
                                                                    <w:div w:id="1757819334">
                                                                      <w:marLeft w:val="0"/>
                                                                      <w:marRight w:val="0"/>
                                                                      <w:marTop w:val="0"/>
                                                                      <w:marBottom w:val="0"/>
                                                                      <w:divBdr>
                                                                        <w:top w:val="none" w:sz="0" w:space="0" w:color="auto"/>
                                                                        <w:left w:val="none" w:sz="0" w:space="0" w:color="auto"/>
                                                                        <w:bottom w:val="none" w:sz="0" w:space="0" w:color="auto"/>
                                                                        <w:right w:val="none" w:sz="0" w:space="0" w:color="auto"/>
                                                                      </w:divBdr>
                                                                      <w:divsChild>
                                                                        <w:div w:id="575668480">
                                                                          <w:marLeft w:val="0"/>
                                                                          <w:marRight w:val="-30"/>
                                                                          <w:marTop w:val="0"/>
                                                                          <w:marBottom w:val="0"/>
                                                                          <w:divBdr>
                                                                            <w:top w:val="none" w:sz="0" w:space="0" w:color="auto"/>
                                                                            <w:left w:val="none" w:sz="0" w:space="0" w:color="auto"/>
                                                                            <w:bottom w:val="none" w:sz="0" w:space="0" w:color="auto"/>
                                                                            <w:right w:val="none" w:sz="0" w:space="0" w:color="auto"/>
                                                                          </w:divBdr>
                                                                          <w:divsChild>
                                                                            <w:div w:id="1542788857">
                                                                              <w:marLeft w:val="0"/>
                                                                              <w:marRight w:val="30"/>
                                                                              <w:marTop w:val="0"/>
                                                                              <w:marBottom w:val="30"/>
                                                                              <w:divBdr>
                                                                                <w:top w:val="none" w:sz="0" w:space="0" w:color="auto"/>
                                                                                <w:left w:val="none" w:sz="0" w:space="0" w:color="auto"/>
                                                                                <w:bottom w:val="none" w:sz="0" w:space="0" w:color="auto"/>
                                                                                <w:right w:val="none" w:sz="0" w:space="0" w:color="auto"/>
                                                                              </w:divBdr>
                                                                            </w:div>
                                                                            <w:div w:id="968127345">
                                                                              <w:marLeft w:val="0"/>
                                                                              <w:marRight w:val="30"/>
                                                                              <w:marTop w:val="0"/>
                                                                              <w:marBottom w:val="30"/>
                                                                              <w:divBdr>
                                                                                <w:top w:val="none" w:sz="0" w:space="0" w:color="auto"/>
                                                                                <w:left w:val="none" w:sz="0" w:space="0" w:color="auto"/>
                                                                                <w:bottom w:val="none" w:sz="0" w:space="0" w:color="auto"/>
                                                                                <w:right w:val="none" w:sz="0" w:space="0" w:color="auto"/>
                                                                              </w:divBdr>
                                                                            </w:div>
                                                                            <w:div w:id="754975515">
                                                                              <w:marLeft w:val="0"/>
                                                                              <w:marRight w:val="30"/>
                                                                              <w:marTop w:val="0"/>
                                                                              <w:marBottom w:val="30"/>
                                                                              <w:divBdr>
                                                                                <w:top w:val="none" w:sz="0" w:space="0" w:color="auto"/>
                                                                                <w:left w:val="none" w:sz="0" w:space="0" w:color="auto"/>
                                                                                <w:bottom w:val="none" w:sz="0" w:space="0" w:color="auto"/>
                                                                                <w:right w:val="none" w:sz="0" w:space="0" w:color="auto"/>
                                                                              </w:divBdr>
                                                                            </w:div>
                                                                            <w:div w:id="786193246">
                                                                              <w:marLeft w:val="0"/>
                                                                              <w:marRight w:val="30"/>
                                                                              <w:marTop w:val="0"/>
                                                                              <w:marBottom w:val="30"/>
                                                                              <w:divBdr>
                                                                                <w:top w:val="none" w:sz="0" w:space="0" w:color="auto"/>
                                                                                <w:left w:val="none" w:sz="0" w:space="0" w:color="auto"/>
                                                                                <w:bottom w:val="none" w:sz="0" w:space="0" w:color="auto"/>
                                                                                <w:right w:val="none" w:sz="0" w:space="0" w:color="auto"/>
                                                                              </w:divBdr>
                                                                            </w:div>
                                                                            <w:div w:id="126752247">
                                                                              <w:marLeft w:val="0"/>
                                                                              <w:marRight w:val="3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2300526">
                              <w:marLeft w:val="0"/>
                              <w:marRight w:val="0"/>
                              <w:marTop w:val="0"/>
                              <w:marBottom w:val="0"/>
                              <w:divBdr>
                                <w:top w:val="none" w:sz="0" w:space="0" w:color="auto"/>
                                <w:left w:val="none" w:sz="0" w:space="0" w:color="auto"/>
                                <w:bottom w:val="none" w:sz="0" w:space="0" w:color="auto"/>
                                <w:right w:val="none" w:sz="0" w:space="0" w:color="auto"/>
                              </w:divBdr>
                              <w:divsChild>
                                <w:div w:id="557743819">
                                  <w:marLeft w:val="0"/>
                                  <w:marRight w:val="0"/>
                                  <w:marTop w:val="0"/>
                                  <w:marBottom w:val="0"/>
                                  <w:divBdr>
                                    <w:top w:val="none" w:sz="0" w:space="0" w:color="auto"/>
                                    <w:left w:val="none" w:sz="0" w:space="0" w:color="auto"/>
                                    <w:bottom w:val="none" w:sz="0" w:space="0" w:color="auto"/>
                                    <w:right w:val="none" w:sz="0" w:space="0" w:color="auto"/>
                                  </w:divBdr>
                                  <w:divsChild>
                                    <w:div w:id="517934078">
                                      <w:marLeft w:val="0"/>
                                      <w:marRight w:val="0"/>
                                      <w:marTop w:val="0"/>
                                      <w:marBottom w:val="0"/>
                                      <w:divBdr>
                                        <w:top w:val="none" w:sz="0" w:space="0" w:color="auto"/>
                                        <w:left w:val="none" w:sz="0" w:space="0" w:color="auto"/>
                                        <w:bottom w:val="none" w:sz="0" w:space="0" w:color="auto"/>
                                        <w:right w:val="none" w:sz="0" w:space="0" w:color="auto"/>
                                      </w:divBdr>
                                      <w:divsChild>
                                        <w:div w:id="175655108">
                                          <w:marLeft w:val="0"/>
                                          <w:marRight w:val="0"/>
                                          <w:marTop w:val="0"/>
                                          <w:marBottom w:val="0"/>
                                          <w:divBdr>
                                            <w:top w:val="none" w:sz="0" w:space="0" w:color="auto"/>
                                            <w:left w:val="none" w:sz="0" w:space="0" w:color="auto"/>
                                            <w:bottom w:val="none" w:sz="0" w:space="0" w:color="auto"/>
                                            <w:right w:val="none" w:sz="0" w:space="0" w:color="auto"/>
                                          </w:divBdr>
                                          <w:divsChild>
                                            <w:div w:id="69353090">
                                              <w:marLeft w:val="0"/>
                                              <w:marRight w:val="0"/>
                                              <w:marTop w:val="0"/>
                                              <w:marBottom w:val="0"/>
                                              <w:divBdr>
                                                <w:top w:val="none" w:sz="0" w:space="0" w:color="auto"/>
                                                <w:left w:val="none" w:sz="0" w:space="0" w:color="auto"/>
                                                <w:bottom w:val="none" w:sz="0" w:space="0" w:color="auto"/>
                                                <w:right w:val="none" w:sz="0" w:space="0" w:color="auto"/>
                                              </w:divBdr>
                                              <w:divsChild>
                                                <w:div w:id="1808621782">
                                                  <w:marLeft w:val="0"/>
                                                  <w:marRight w:val="0"/>
                                                  <w:marTop w:val="0"/>
                                                  <w:marBottom w:val="0"/>
                                                  <w:divBdr>
                                                    <w:top w:val="none" w:sz="0" w:space="0" w:color="auto"/>
                                                    <w:left w:val="none" w:sz="0" w:space="0" w:color="auto"/>
                                                    <w:bottom w:val="none" w:sz="0" w:space="0" w:color="auto"/>
                                                    <w:right w:val="none" w:sz="0" w:space="0" w:color="auto"/>
                                                  </w:divBdr>
                                                  <w:divsChild>
                                                    <w:div w:id="323515129">
                                                      <w:marLeft w:val="0"/>
                                                      <w:marRight w:val="0"/>
                                                      <w:marTop w:val="0"/>
                                                      <w:marBottom w:val="0"/>
                                                      <w:divBdr>
                                                        <w:top w:val="none" w:sz="0" w:space="0" w:color="auto"/>
                                                        <w:left w:val="none" w:sz="0" w:space="0" w:color="auto"/>
                                                        <w:bottom w:val="none" w:sz="0" w:space="0" w:color="auto"/>
                                                        <w:right w:val="none" w:sz="0" w:space="0" w:color="auto"/>
                                                      </w:divBdr>
                                                      <w:divsChild>
                                                        <w:div w:id="264268414">
                                                          <w:marLeft w:val="0"/>
                                                          <w:marRight w:val="0"/>
                                                          <w:marTop w:val="0"/>
                                                          <w:marBottom w:val="0"/>
                                                          <w:divBdr>
                                                            <w:top w:val="none" w:sz="0" w:space="0" w:color="auto"/>
                                                            <w:left w:val="none" w:sz="0" w:space="0" w:color="auto"/>
                                                            <w:bottom w:val="none" w:sz="0" w:space="0" w:color="auto"/>
                                                            <w:right w:val="none" w:sz="0" w:space="0" w:color="auto"/>
                                                          </w:divBdr>
                                                          <w:divsChild>
                                                            <w:div w:id="2080981787">
                                                              <w:marLeft w:val="0"/>
                                                              <w:marRight w:val="0"/>
                                                              <w:marTop w:val="0"/>
                                                              <w:marBottom w:val="0"/>
                                                              <w:divBdr>
                                                                <w:top w:val="none" w:sz="0" w:space="0" w:color="auto"/>
                                                                <w:left w:val="none" w:sz="0" w:space="0" w:color="auto"/>
                                                                <w:bottom w:val="none" w:sz="0" w:space="0" w:color="auto"/>
                                                                <w:right w:val="none" w:sz="0" w:space="0" w:color="auto"/>
                                                              </w:divBdr>
                                                              <w:divsChild>
                                                                <w:div w:id="1996299884">
                                                                  <w:marLeft w:val="0"/>
                                                                  <w:marRight w:val="360"/>
                                                                  <w:marTop w:val="0"/>
                                                                  <w:marBottom w:val="0"/>
                                                                  <w:divBdr>
                                                                    <w:top w:val="none" w:sz="0" w:space="0" w:color="auto"/>
                                                                    <w:left w:val="none" w:sz="0" w:space="0" w:color="auto"/>
                                                                    <w:bottom w:val="none" w:sz="0" w:space="0" w:color="auto"/>
                                                                    <w:right w:val="none" w:sz="0" w:space="0" w:color="auto"/>
                                                                  </w:divBdr>
                                                                </w:div>
                                                                <w:div w:id="874006509">
                                                                  <w:marLeft w:val="0"/>
                                                                  <w:marRight w:val="360"/>
                                                                  <w:marTop w:val="0"/>
                                                                  <w:marBottom w:val="0"/>
                                                                  <w:divBdr>
                                                                    <w:top w:val="none" w:sz="0" w:space="0" w:color="auto"/>
                                                                    <w:left w:val="none" w:sz="0" w:space="0" w:color="auto"/>
                                                                    <w:bottom w:val="none" w:sz="0" w:space="0" w:color="auto"/>
                                                                    <w:right w:val="none" w:sz="0" w:space="0" w:color="auto"/>
                                                                  </w:divBdr>
                                                                </w:div>
                                                                <w:div w:id="175736434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940619">
                                              <w:marLeft w:val="0"/>
                                              <w:marRight w:val="0"/>
                                              <w:marTop w:val="0"/>
                                              <w:marBottom w:val="0"/>
                                              <w:divBdr>
                                                <w:top w:val="none" w:sz="0" w:space="0" w:color="auto"/>
                                                <w:left w:val="none" w:sz="0" w:space="0" w:color="auto"/>
                                                <w:bottom w:val="none" w:sz="0" w:space="0" w:color="auto"/>
                                                <w:right w:val="none" w:sz="0" w:space="0" w:color="auto"/>
                                              </w:divBdr>
                                              <w:divsChild>
                                                <w:div w:id="22021061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662779606">
                              <w:marLeft w:val="0"/>
                              <w:marRight w:val="0"/>
                              <w:marTop w:val="0"/>
                              <w:marBottom w:val="0"/>
                              <w:divBdr>
                                <w:top w:val="none" w:sz="0" w:space="0" w:color="auto"/>
                                <w:left w:val="none" w:sz="0" w:space="0" w:color="auto"/>
                                <w:bottom w:val="none" w:sz="0" w:space="0" w:color="auto"/>
                                <w:right w:val="none" w:sz="0" w:space="0" w:color="auto"/>
                              </w:divBdr>
                              <w:divsChild>
                                <w:div w:id="184486530">
                                  <w:marLeft w:val="0"/>
                                  <w:marRight w:val="0"/>
                                  <w:marTop w:val="0"/>
                                  <w:marBottom w:val="0"/>
                                  <w:divBdr>
                                    <w:top w:val="none" w:sz="0" w:space="0" w:color="auto"/>
                                    <w:left w:val="none" w:sz="0" w:space="0" w:color="auto"/>
                                    <w:bottom w:val="none" w:sz="0" w:space="0" w:color="auto"/>
                                    <w:right w:val="none" w:sz="0" w:space="0" w:color="auto"/>
                                  </w:divBdr>
                                </w:div>
                              </w:divsChild>
                            </w:div>
                            <w:div w:id="1487626843">
                              <w:marLeft w:val="0"/>
                              <w:marRight w:val="0"/>
                              <w:marTop w:val="0"/>
                              <w:marBottom w:val="0"/>
                              <w:divBdr>
                                <w:top w:val="none" w:sz="0" w:space="0" w:color="auto"/>
                                <w:left w:val="none" w:sz="0" w:space="0" w:color="auto"/>
                                <w:bottom w:val="none" w:sz="0" w:space="0" w:color="auto"/>
                                <w:right w:val="none" w:sz="0" w:space="0" w:color="auto"/>
                              </w:divBdr>
                              <w:divsChild>
                                <w:div w:id="242879905">
                                  <w:marLeft w:val="0"/>
                                  <w:marRight w:val="0"/>
                                  <w:marTop w:val="0"/>
                                  <w:marBottom w:val="0"/>
                                  <w:divBdr>
                                    <w:top w:val="none" w:sz="0" w:space="0" w:color="auto"/>
                                    <w:left w:val="none" w:sz="0" w:space="0" w:color="auto"/>
                                    <w:bottom w:val="none" w:sz="0" w:space="0" w:color="auto"/>
                                    <w:right w:val="none" w:sz="0" w:space="0" w:color="auto"/>
                                  </w:divBdr>
                                  <w:divsChild>
                                    <w:div w:id="1760173415">
                                      <w:marLeft w:val="0"/>
                                      <w:marRight w:val="0"/>
                                      <w:marTop w:val="0"/>
                                      <w:marBottom w:val="0"/>
                                      <w:divBdr>
                                        <w:top w:val="none" w:sz="0" w:space="0" w:color="auto"/>
                                        <w:left w:val="none" w:sz="0" w:space="0" w:color="auto"/>
                                        <w:bottom w:val="none" w:sz="0" w:space="0" w:color="auto"/>
                                        <w:right w:val="none" w:sz="0" w:space="0" w:color="auto"/>
                                      </w:divBdr>
                                      <w:divsChild>
                                        <w:div w:id="1703169979">
                                          <w:marLeft w:val="0"/>
                                          <w:marRight w:val="0"/>
                                          <w:marTop w:val="0"/>
                                          <w:marBottom w:val="0"/>
                                          <w:divBdr>
                                            <w:top w:val="none" w:sz="0" w:space="0" w:color="auto"/>
                                            <w:left w:val="none" w:sz="0" w:space="0" w:color="auto"/>
                                            <w:bottom w:val="none" w:sz="0" w:space="0" w:color="auto"/>
                                            <w:right w:val="none" w:sz="0" w:space="0" w:color="auto"/>
                                          </w:divBdr>
                                          <w:divsChild>
                                            <w:div w:id="802701149">
                                              <w:marLeft w:val="0"/>
                                              <w:marRight w:val="0"/>
                                              <w:marTop w:val="0"/>
                                              <w:marBottom w:val="0"/>
                                              <w:divBdr>
                                                <w:top w:val="none" w:sz="0" w:space="0" w:color="auto"/>
                                                <w:left w:val="none" w:sz="0" w:space="0" w:color="auto"/>
                                                <w:bottom w:val="none" w:sz="0" w:space="0" w:color="auto"/>
                                                <w:right w:val="none" w:sz="0" w:space="0" w:color="auto"/>
                                              </w:divBdr>
                                              <w:divsChild>
                                                <w:div w:id="500855575">
                                                  <w:marLeft w:val="0"/>
                                                  <w:marRight w:val="0"/>
                                                  <w:marTop w:val="0"/>
                                                  <w:marBottom w:val="0"/>
                                                  <w:divBdr>
                                                    <w:top w:val="none" w:sz="0" w:space="0" w:color="auto"/>
                                                    <w:left w:val="none" w:sz="0" w:space="0" w:color="auto"/>
                                                    <w:bottom w:val="none" w:sz="0" w:space="0" w:color="auto"/>
                                                    <w:right w:val="none" w:sz="0" w:space="0" w:color="auto"/>
                                                  </w:divBdr>
                                                  <w:divsChild>
                                                    <w:div w:id="1529294061">
                                                      <w:marLeft w:val="0"/>
                                                      <w:marRight w:val="0"/>
                                                      <w:marTop w:val="0"/>
                                                      <w:marBottom w:val="0"/>
                                                      <w:divBdr>
                                                        <w:top w:val="none" w:sz="0" w:space="0" w:color="auto"/>
                                                        <w:left w:val="none" w:sz="0" w:space="0" w:color="auto"/>
                                                        <w:bottom w:val="none" w:sz="0" w:space="0" w:color="auto"/>
                                                        <w:right w:val="none" w:sz="0" w:space="0" w:color="auto"/>
                                                      </w:divBdr>
                                                      <w:divsChild>
                                                        <w:div w:id="155809839">
                                                          <w:marLeft w:val="0"/>
                                                          <w:marRight w:val="0"/>
                                                          <w:marTop w:val="0"/>
                                                          <w:marBottom w:val="0"/>
                                                          <w:divBdr>
                                                            <w:top w:val="none" w:sz="0" w:space="0" w:color="auto"/>
                                                            <w:left w:val="none" w:sz="0" w:space="0" w:color="auto"/>
                                                            <w:bottom w:val="none" w:sz="0" w:space="0" w:color="auto"/>
                                                            <w:right w:val="none" w:sz="0" w:space="0" w:color="auto"/>
                                                          </w:divBdr>
                                                          <w:divsChild>
                                                            <w:div w:id="1925720210">
                                                              <w:marLeft w:val="0"/>
                                                              <w:marRight w:val="0"/>
                                                              <w:marTop w:val="0"/>
                                                              <w:marBottom w:val="0"/>
                                                              <w:divBdr>
                                                                <w:top w:val="none" w:sz="0" w:space="0" w:color="auto"/>
                                                                <w:left w:val="none" w:sz="0" w:space="0" w:color="auto"/>
                                                                <w:bottom w:val="none" w:sz="0" w:space="0" w:color="auto"/>
                                                                <w:right w:val="none" w:sz="0" w:space="0" w:color="auto"/>
                                                              </w:divBdr>
                                                              <w:divsChild>
                                                                <w:div w:id="950088147">
                                                                  <w:marLeft w:val="0"/>
                                                                  <w:marRight w:val="0"/>
                                                                  <w:marTop w:val="0"/>
                                                                  <w:marBottom w:val="0"/>
                                                                  <w:divBdr>
                                                                    <w:top w:val="none" w:sz="0" w:space="0" w:color="auto"/>
                                                                    <w:left w:val="none" w:sz="0" w:space="0" w:color="auto"/>
                                                                    <w:bottom w:val="none" w:sz="0" w:space="0" w:color="auto"/>
                                                                    <w:right w:val="none" w:sz="0" w:space="0" w:color="auto"/>
                                                                  </w:divBdr>
                                                                  <w:divsChild>
                                                                    <w:div w:id="1871213351">
                                                                      <w:marLeft w:val="0"/>
                                                                      <w:marRight w:val="0"/>
                                                                      <w:marTop w:val="0"/>
                                                                      <w:marBottom w:val="0"/>
                                                                      <w:divBdr>
                                                                        <w:top w:val="none" w:sz="0" w:space="0" w:color="auto"/>
                                                                        <w:left w:val="none" w:sz="0" w:space="0" w:color="auto"/>
                                                                        <w:bottom w:val="none" w:sz="0" w:space="0" w:color="auto"/>
                                                                        <w:right w:val="none" w:sz="0" w:space="0" w:color="auto"/>
                                                                      </w:divBdr>
                                                                      <w:divsChild>
                                                                        <w:div w:id="1067071986">
                                                                          <w:marLeft w:val="0"/>
                                                                          <w:marRight w:val="0"/>
                                                                          <w:marTop w:val="0"/>
                                                                          <w:marBottom w:val="0"/>
                                                                          <w:divBdr>
                                                                            <w:top w:val="none" w:sz="0" w:space="0" w:color="auto"/>
                                                                            <w:left w:val="none" w:sz="0" w:space="0" w:color="auto"/>
                                                                            <w:bottom w:val="none" w:sz="0" w:space="0" w:color="auto"/>
                                                                            <w:right w:val="none" w:sz="0" w:space="0" w:color="auto"/>
                                                                          </w:divBdr>
                                                                          <w:divsChild>
                                                                            <w:div w:id="452137059">
                                                                              <w:marLeft w:val="0"/>
                                                                              <w:marRight w:val="0"/>
                                                                              <w:marTop w:val="195"/>
                                                                              <w:marBottom w:val="195"/>
                                                                              <w:divBdr>
                                                                                <w:top w:val="none" w:sz="0" w:space="0" w:color="auto"/>
                                                                                <w:left w:val="none" w:sz="0" w:space="0" w:color="auto"/>
                                                                                <w:bottom w:val="none" w:sz="0" w:space="0" w:color="auto"/>
                                                                                <w:right w:val="none" w:sz="0" w:space="0" w:color="auto"/>
                                                                              </w:divBdr>
                                                                              <w:divsChild>
                                                                                <w:div w:id="1053698976">
                                                                                  <w:marLeft w:val="0"/>
                                                                                  <w:marRight w:val="0"/>
                                                                                  <w:marTop w:val="0"/>
                                                                                  <w:marBottom w:val="0"/>
                                                                                  <w:divBdr>
                                                                                    <w:top w:val="none" w:sz="0" w:space="0" w:color="auto"/>
                                                                                    <w:left w:val="none" w:sz="0" w:space="0" w:color="auto"/>
                                                                                    <w:bottom w:val="none" w:sz="0" w:space="0" w:color="auto"/>
                                                                                    <w:right w:val="none" w:sz="0" w:space="0" w:color="auto"/>
                                                                                  </w:divBdr>
                                                                                  <w:divsChild>
                                                                                    <w:div w:id="9526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40251">
                                                                          <w:marLeft w:val="0"/>
                                                                          <w:marRight w:val="0"/>
                                                                          <w:marTop w:val="0"/>
                                                                          <w:marBottom w:val="0"/>
                                                                          <w:divBdr>
                                                                            <w:top w:val="none" w:sz="0" w:space="0" w:color="auto"/>
                                                                            <w:left w:val="none" w:sz="0" w:space="0" w:color="auto"/>
                                                                            <w:bottom w:val="none" w:sz="0" w:space="0" w:color="auto"/>
                                                                            <w:right w:val="none" w:sz="0" w:space="0" w:color="auto"/>
                                                                          </w:divBdr>
                                                                          <w:divsChild>
                                                                            <w:div w:id="1383627850">
                                                                              <w:marLeft w:val="0"/>
                                                                              <w:marRight w:val="0"/>
                                                                              <w:marTop w:val="0"/>
                                                                              <w:marBottom w:val="0"/>
                                                                              <w:divBdr>
                                                                                <w:top w:val="none" w:sz="0" w:space="0" w:color="auto"/>
                                                                                <w:left w:val="none" w:sz="0" w:space="0" w:color="auto"/>
                                                                                <w:bottom w:val="none" w:sz="0" w:space="0" w:color="auto"/>
                                                                                <w:right w:val="none" w:sz="0" w:space="0" w:color="auto"/>
                                                                              </w:divBdr>
                                                                              <w:divsChild>
                                                                                <w:div w:id="949898207">
                                                                                  <w:marLeft w:val="0"/>
                                                                                  <w:marRight w:val="0"/>
                                                                                  <w:marTop w:val="105"/>
                                                                                  <w:marBottom w:val="0"/>
                                                                                  <w:divBdr>
                                                                                    <w:top w:val="none" w:sz="0" w:space="0" w:color="auto"/>
                                                                                    <w:left w:val="none" w:sz="0" w:space="0" w:color="auto"/>
                                                                                    <w:bottom w:val="none" w:sz="0" w:space="0" w:color="auto"/>
                                                                                    <w:right w:val="none" w:sz="0" w:space="0" w:color="auto"/>
                                                                                  </w:divBdr>
                                                                                  <w:divsChild>
                                                                                    <w:div w:id="5767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45259">
                                                                          <w:marLeft w:val="0"/>
                                                                          <w:marRight w:val="0"/>
                                                                          <w:marTop w:val="0"/>
                                                                          <w:marBottom w:val="0"/>
                                                                          <w:divBdr>
                                                                            <w:top w:val="none" w:sz="0" w:space="0" w:color="auto"/>
                                                                            <w:left w:val="none" w:sz="0" w:space="0" w:color="auto"/>
                                                                            <w:bottom w:val="none" w:sz="0" w:space="0" w:color="auto"/>
                                                                            <w:right w:val="none" w:sz="0" w:space="0" w:color="auto"/>
                                                                          </w:divBdr>
                                                                          <w:divsChild>
                                                                            <w:div w:id="426653692">
                                                                              <w:marLeft w:val="0"/>
                                                                              <w:marRight w:val="0"/>
                                                                              <w:marTop w:val="0"/>
                                                                              <w:marBottom w:val="0"/>
                                                                              <w:divBdr>
                                                                                <w:top w:val="none" w:sz="0" w:space="0" w:color="auto"/>
                                                                                <w:left w:val="none" w:sz="0" w:space="0" w:color="auto"/>
                                                                                <w:bottom w:val="none" w:sz="0" w:space="0" w:color="auto"/>
                                                                                <w:right w:val="none" w:sz="0" w:space="0" w:color="auto"/>
                                                                              </w:divBdr>
                                                                              <w:divsChild>
                                                                                <w:div w:id="1890460702">
                                                                                  <w:marLeft w:val="0"/>
                                                                                  <w:marRight w:val="0"/>
                                                                                  <w:marTop w:val="105"/>
                                                                                  <w:marBottom w:val="0"/>
                                                                                  <w:divBdr>
                                                                                    <w:top w:val="none" w:sz="0" w:space="0" w:color="auto"/>
                                                                                    <w:left w:val="none" w:sz="0" w:space="0" w:color="auto"/>
                                                                                    <w:bottom w:val="none" w:sz="0" w:space="0" w:color="auto"/>
                                                                                    <w:right w:val="none" w:sz="0" w:space="0" w:color="auto"/>
                                                                                  </w:divBdr>
                                                                                  <w:divsChild>
                                                                                    <w:div w:id="13777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509195">
                                                  <w:marLeft w:val="0"/>
                                                  <w:marRight w:val="0"/>
                                                  <w:marTop w:val="0"/>
                                                  <w:marBottom w:val="0"/>
                                                  <w:divBdr>
                                                    <w:top w:val="none" w:sz="0" w:space="0" w:color="auto"/>
                                                    <w:left w:val="none" w:sz="0" w:space="0" w:color="auto"/>
                                                    <w:bottom w:val="none" w:sz="0" w:space="0" w:color="auto"/>
                                                    <w:right w:val="none" w:sz="0" w:space="0" w:color="auto"/>
                                                  </w:divBdr>
                                                  <w:divsChild>
                                                    <w:div w:id="537281257">
                                                      <w:marLeft w:val="0"/>
                                                      <w:marRight w:val="0"/>
                                                      <w:marTop w:val="0"/>
                                                      <w:marBottom w:val="0"/>
                                                      <w:divBdr>
                                                        <w:top w:val="none" w:sz="0" w:space="0" w:color="auto"/>
                                                        <w:left w:val="none" w:sz="0" w:space="0" w:color="auto"/>
                                                        <w:bottom w:val="none" w:sz="0" w:space="0" w:color="auto"/>
                                                        <w:right w:val="none" w:sz="0" w:space="0" w:color="auto"/>
                                                      </w:divBdr>
                                                      <w:divsChild>
                                                        <w:div w:id="1301809837">
                                                          <w:marLeft w:val="0"/>
                                                          <w:marRight w:val="0"/>
                                                          <w:marTop w:val="0"/>
                                                          <w:marBottom w:val="0"/>
                                                          <w:divBdr>
                                                            <w:top w:val="none" w:sz="0" w:space="0" w:color="auto"/>
                                                            <w:left w:val="none" w:sz="0" w:space="0" w:color="auto"/>
                                                            <w:bottom w:val="none" w:sz="0" w:space="0" w:color="auto"/>
                                                            <w:right w:val="none" w:sz="0" w:space="0" w:color="auto"/>
                                                          </w:divBdr>
                                                          <w:divsChild>
                                                            <w:div w:id="827132123">
                                                              <w:marLeft w:val="0"/>
                                                              <w:marRight w:val="0"/>
                                                              <w:marTop w:val="0"/>
                                                              <w:marBottom w:val="0"/>
                                                              <w:divBdr>
                                                                <w:top w:val="none" w:sz="0" w:space="0" w:color="auto"/>
                                                                <w:left w:val="none" w:sz="0" w:space="0" w:color="auto"/>
                                                                <w:bottom w:val="none" w:sz="0" w:space="0" w:color="auto"/>
                                                                <w:right w:val="none" w:sz="0" w:space="0" w:color="auto"/>
                                                              </w:divBdr>
                                                              <w:divsChild>
                                                                <w:div w:id="1636717371">
                                                                  <w:marLeft w:val="0"/>
                                                                  <w:marRight w:val="0"/>
                                                                  <w:marTop w:val="0"/>
                                                                  <w:marBottom w:val="0"/>
                                                                  <w:divBdr>
                                                                    <w:top w:val="none" w:sz="0" w:space="0" w:color="auto"/>
                                                                    <w:left w:val="none" w:sz="0" w:space="0" w:color="auto"/>
                                                                    <w:bottom w:val="none" w:sz="0" w:space="0" w:color="auto"/>
                                                                    <w:right w:val="none" w:sz="0" w:space="0" w:color="auto"/>
                                                                  </w:divBdr>
                                                                  <w:divsChild>
                                                                    <w:div w:id="724988481">
                                                                      <w:marLeft w:val="0"/>
                                                                      <w:marRight w:val="0"/>
                                                                      <w:marTop w:val="0"/>
                                                                      <w:marBottom w:val="0"/>
                                                                      <w:divBdr>
                                                                        <w:top w:val="none" w:sz="0" w:space="0" w:color="auto"/>
                                                                        <w:left w:val="none" w:sz="0" w:space="0" w:color="auto"/>
                                                                        <w:bottom w:val="none" w:sz="0" w:space="0" w:color="auto"/>
                                                                        <w:right w:val="none" w:sz="0" w:space="0" w:color="auto"/>
                                                                      </w:divBdr>
                                                                      <w:divsChild>
                                                                        <w:div w:id="2082215778">
                                                                          <w:marLeft w:val="0"/>
                                                                          <w:marRight w:val="0"/>
                                                                          <w:marTop w:val="0"/>
                                                                          <w:marBottom w:val="0"/>
                                                                          <w:divBdr>
                                                                            <w:top w:val="none" w:sz="0" w:space="0" w:color="auto"/>
                                                                            <w:left w:val="none" w:sz="0" w:space="0" w:color="auto"/>
                                                                            <w:bottom w:val="none" w:sz="0" w:space="0" w:color="auto"/>
                                                                            <w:right w:val="none" w:sz="0" w:space="0" w:color="auto"/>
                                                                          </w:divBdr>
                                                                          <w:divsChild>
                                                                            <w:div w:id="1634755435">
                                                                              <w:marLeft w:val="225"/>
                                                                              <w:marRight w:val="225"/>
                                                                              <w:marTop w:val="360"/>
                                                                              <w:marBottom w:val="0"/>
                                                                              <w:divBdr>
                                                                                <w:top w:val="none" w:sz="0" w:space="0" w:color="auto"/>
                                                                                <w:left w:val="none" w:sz="0" w:space="0" w:color="auto"/>
                                                                                <w:bottom w:val="none" w:sz="0" w:space="0" w:color="auto"/>
                                                                                <w:right w:val="none" w:sz="0" w:space="0" w:color="auto"/>
                                                                              </w:divBdr>
                                                                              <w:divsChild>
                                                                                <w:div w:id="402609804">
                                                                                  <w:marLeft w:val="0"/>
                                                                                  <w:marRight w:val="0"/>
                                                                                  <w:marTop w:val="0"/>
                                                                                  <w:marBottom w:val="0"/>
                                                                                  <w:divBdr>
                                                                                    <w:top w:val="none" w:sz="0" w:space="0" w:color="auto"/>
                                                                                    <w:left w:val="none" w:sz="0" w:space="0" w:color="auto"/>
                                                                                    <w:bottom w:val="none" w:sz="0" w:space="0" w:color="auto"/>
                                                                                    <w:right w:val="none" w:sz="0" w:space="0" w:color="auto"/>
                                                                                  </w:divBdr>
                                                                                  <w:divsChild>
                                                                                    <w:div w:id="1407342075">
                                                                                      <w:marLeft w:val="0"/>
                                                                                      <w:marRight w:val="0"/>
                                                                                      <w:marTop w:val="0"/>
                                                                                      <w:marBottom w:val="0"/>
                                                                                      <w:divBdr>
                                                                                        <w:top w:val="none" w:sz="0" w:space="0" w:color="auto"/>
                                                                                        <w:left w:val="none" w:sz="0" w:space="0" w:color="auto"/>
                                                                                        <w:bottom w:val="none" w:sz="0" w:space="0" w:color="auto"/>
                                                                                        <w:right w:val="none" w:sz="0" w:space="0" w:color="auto"/>
                                                                                      </w:divBdr>
                                                                                    </w:div>
                                                                                    <w:div w:id="8094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1247">
                                                                              <w:marLeft w:val="0"/>
                                                                              <w:marRight w:val="0"/>
                                                                              <w:marTop w:val="0"/>
                                                                              <w:marBottom w:val="0"/>
                                                                              <w:divBdr>
                                                                                <w:top w:val="none" w:sz="0" w:space="0" w:color="auto"/>
                                                                                <w:left w:val="none" w:sz="0" w:space="0" w:color="auto"/>
                                                                                <w:bottom w:val="none" w:sz="0" w:space="0" w:color="auto"/>
                                                                                <w:right w:val="none" w:sz="0" w:space="0" w:color="auto"/>
                                                                              </w:divBdr>
                                                                              <w:divsChild>
                                                                                <w:div w:id="321009059">
                                                                                  <w:marLeft w:val="0"/>
                                                                                  <w:marRight w:val="0"/>
                                                                                  <w:marTop w:val="0"/>
                                                                                  <w:marBottom w:val="0"/>
                                                                                  <w:divBdr>
                                                                                    <w:top w:val="none" w:sz="0" w:space="0" w:color="auto"/>
                                                                                    <w:left w:val="none" w:sz="0" w:space="0" w:color="auto"/>
                                                                                    <w:bottom w:val="none" w:sz="0" w:space="0" w:color="auto"/>
                                                                                    <w:right w:val="none" w:sz="0" w:space="0" w:color="auto"/>
                                                                                  </w:divBdr>
                                                                                </w:div>
                                                                                <w:div w:id="462239608">
                                                                                  <w:marLeft w:val="0"/>
                                                                                  <w:marRight w:val="0"/>
                                                                                  <w:marTop w:val="45"/>
                                                                                  <w:marBottom w:val="0"/>
                                                                                  <w:divBdr>
                                                                                    <w:top w:val="none" w:sz="0" w:space="0" w:color="auto"/>
                                                                                    <w:left w:val="none" w:sz="0" w:space="0" w:color="auto"/>
                                                                                    <w:bottom w:val="none" w:sz="0" w:space="0" w:color="auto"/>
                                                                                    <w:right w:val="none" w:sz="0" w:space="0" w:color="auto"/>
                                                                                  </w:divBdr>
                                                                                </w:div>
                                                                                <w:div w:id="1101101182">
                                                                                  <w:marLeft w:val="0"/>
                                                                                  <w:marRight w:val="0"/>
                                                                                  <w:marTop w:val="0"/>
                                                                                  <w:marBottom w:val="0"/>
                                                                                  <w:divBdr>
                                                                                    <w:top w:val="none" w:sz="0" w:space="0" w:color="auto"/>
                                                                                    <w:left w:val="none" w:sz="0" w:space="0" w:color="auto"/>
                                                                                    <w:bottom w:val="none" w:sz="0" w:space="0" w:color="auto"/>
                                                                                    <w:right w:val="none" w:sz="0" w:space="0" w:color="auto"/>
                                                                                  </w:divBdr>
                                                                                </w:div>
                                                                                <w:div w:id="1296714989">
                                                                                  <w:marLeft w:val="0"/>
                                                                                  <w:marRight w:val="0"/>
                                                                                  <w:marTop w:val="45"/>
                                                                                  <w:marBottom w:val="0"/>
                                                                                  <w:divBdr>
                                                                                    <w:top w:val="none" w:sz="0" w:space="0" w:color="auto"/>
                                                                                    <w:left w:val="none" w:sz="0" w:space="0" w:color="auto"/>
                                                                                    <w:bottom w:val="none" w:sz="0" w:space="0" w:color="auto"/>
                                                                                    <w:right w:val="none" w:sz="0" w:space="0" w:color="auto"/>
                                                                                  </w:divBdr>
                                                                                </w:div>
                                                                                <w:div w:id="1751805328">
                                                                                  <w:marLeft w:val="0"/>
                                                                                  <w:marRight w:val="0"/>
                                                                                  <w:marTop w:val="0"/>
                                                                                  <w:marBottom w:val="0"/>
                                                                                  <w:divBdr>
                                                                                    <w:top w:val="none" w:sz="0" w:space="0" w:color="auto"/>
                                                                                    <w:left w:val="none" w:sz="0" w:space="0" w:color="auto"/>
                                                                                    <w:bottom w:val="none" w:sz="0" w:space="0" w:color="auto"/>
                                                                                    <w:right w:val="none" w:sz="0" w:space="0" w:color="auto"/>
                                                                                  </w:divBdr>
                                                                                </w:div>
                                                                                <w:div w:id="997732923">
                                                                                  <w:marLeft w:val="0"/>
                                                                                  <w:marRight w:val="0"/>
                                                                                  <w:marTop w:val="45"/>
                                                                                  <w:marBottom w:val="0"/>
                                                                                  <w:divBdr>
                                                                                    <w:top w:val="none" w:sz="0" w:space="0" w:color="auto"/>
                                                                                    <w:left w:val="none" w:sz="0" w:space="0" w:color="auto"/>
                                                                                    <w:bottom w:val="none" w:sz="0" w:space="0" w:color="auto"/>
                                                                                    <w:right w:val="none" w:sz="0" w:space="0" w:color="auto"/>
                                                                                  </w:divBdr>
                                                                                </w:div>
                                                                                <w:div w:id="1337263909">
                                                                                  <w:marLeft w:val="0"/>
                                                                                  <w:marRight w:val="0"/>
                                                                                  <w:marTop w:val="0"/>
                                                                                  <w:marBottom w:val="0"/>
                                                                                  <w:divBdr>
                                                                                    <w:top w:val="none" w:sz="0" w:space="0" w:color="auto"/>
                                                                                    <w:left w:val="none" w:sz="0" w:space="0" w:color="auto"/>
                                                                                    <w:bottom w:val="none" w:sz="0" w:space="0" w:color="auto"/>
                                                                                    <w:right w:val="none" w:sz="0" w:space="0" w:color="auto"/>
                                                                                  </w:divBdr>
                                                                                </w:div>
                                                                                <w:div w:id="72522714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399565">
      <w:bodyDiv w:val="1"/>
      <w:marLeft w:val="0"/>
      <w:marRight w:val="0"/>
      <w:marTop w:val="0"/>
      <w:marBottom w:val="0"/>
      <w:divBdr>
        <w:top w:val="none" w:sz="0" w:space="0" w:color="auto"/>
        <w:left w:val="none" w:sz="0" w:space="0" w:color="auto"/>
        <w:bottom w:val="none" w:sz="0" w:space="0" w:color="auto"/>
        <w:right w:val="none" w:sz="0" w:space="0" w:color="auto"/>
      </w:divBdr>
    </w:div>
    <w:div w:id="342129933">
      <w:bodyDiv w:val="1"/>
      <w:marLeft w:val="0"/>
      <w:marRight w:val="0"/>
      <w:marTop w:val="0"/>
      <w:marBottom w:val="0"/>
      <w:divBdr>
        <w:top w:val="none" w:sz="0" w:space="0" w:color="auto"/>
        <w:left w:val="none" w:sz="0" w:space="0" w:color="auto"/>
        <w:bottom w:val="none" w:sz="0" w:space="0" w:color="auto"/>
        <w:right w:val="none" w:sz="0" w:space="0" w:color="auto"/>
      </w:divBdr>
    </w:div>
    <w:div w:id="393747757">
      <w:bodyDiv w:val="1"/>
      <w:marLeft w:val="0"/>
      <w:marRight w:val="0"/>
      <w:marTop w:val="0"/>
      <w:marBottom w:val="0"/>
      <w:divBdr>
        <w:top w:val="none" w:sz="0" w:space="0" w:color="auto"/>
        <w:left w:val="none" w:sz="0" w:space="0" w:color="auto"/>
        <w:bottom w:val="none" w:sz="0" w:space="0" w:color="auto"/>
        <w:right w:val="none" w:sz="0" w:space="0" w:color="auto"/>
      </w:divBdr>
    </w:div>
    <w:div w:id="468401054">
      <w:bodyDiv w:val="1"/>
      <w:marLeft w:val="0"/>
      <w:marRight w:val="0"/>
      <w:marTop w:val="0"/>
      <w:marBottom w:val="0"/>
      <w:divBdr>
        <w:top w:val="none" w:sz="0" w:space="0" w:color="auto"/>
        <w:left w:val="none" w:sz="0" w:space="0" w:color="auto"/>
        <w:bottom w:val="none" w:sz="0" w:space="0" w:color="auto"/>
        <w:right w:val="none" w:sz="0" w:space="0" w:color="auto"/>
      </w:divBdr>
    </w:div>
    <w:div w:id="479735034">
      <w:bodyDiv w:val="1"/>
      <w:marLeft w:val="0"/>
      <w:marRight w:val="0"/>
      <w:marTop w:val="0"/>
      <w:marBottom w:val="0"/>
      <w:divBdr>
        <w:top w:val="none" w:sz="0" w:space="0" w:color="auto"/>
        <w:left w:val="none" w:sz="0" w:space="0" w:color="auto"/>
        <w:bottom w:val="none" w:sz="0" w:space="0" w:color="auto"/>
        <w:right w:val="none" w:sz="0" w:space="0" w:color="auto"/>
      </w:divBdr>
    </w:div>
    <w:div w:id="493187491">
      <w:bodyDiv w:val="1"/>
      <w:marLeft w:val="0"/>
      <w:marRight w:val="0"/>
      <w:marTop w:val="0"/>
      <w:marBottom w:val="0"/>
      <w:divBdr>
        <w:top w:val="none" w:sz="0" w:space="0" w:color="auto"/>
        <w:left w:val="none" w:sz="0" w:space="0" w:color="auto"/>
        <w:bottom w:val="none" w:sz="0" w:space="0" w:color="auto"/>
        <w:right w:val="none" w:sz="0" w:space="0" w:color="auto"/>
      </w:divBdr>
    </w:div>
    <w:div w:id="518201568">
      <w:bodyDiv w:val="1"/>
      <w:marLeft w:val="0"/>
      <w:marRight w:val="0"/>
      <w:marTop w:val="0"/>
      <w:marBottom w:val="0"/>
      <w:divBdr>
        <w:top w:val="none" w:sz="0" w:space="0" w:color="auto"/>
        <w:left w:val="none" w:sz="0" w:space="0" w:color="auto"/>
        <w:bottom w:val="none" w:sz="0" w:space="0" w:color="auto"/>
        <w:right w:val="none" w:sz="0" w:space="0" w:color="auto"/>
      </w:divBdr>
    </w:div>
    <w:div w:id="523254998">
      <w:bodyDiv w:val="1"/>
      <w:marLeft w:val="0"/>
      <w:marRight w:val="0"/>
      <w:marTop w:val="0"/>
      <w:marBottom w:val="0"/>
      <w:divBdr>
        <w:top w:val="none" w:sz="0" w:space="0" w:color="auto"/>
        <w:left w:val="none" w:sz="0" w:space="0" w:color="auto"/>
        <w:bottom w:val="none" w:sz="0" w:space="0" w:color="auto"/>
        <w:right w:val="none" w:sz="0" w:space="0" w:color="auto"/>
      </w:divBdr>
    </w:div>
    <w:div w:id="555163348">
      <w:bodyDiv w:val="1"/>
      <w:marLeft w:val="0"/>
      <w:marRight w:val="0"/>
      <w:marTop w:val="0"/>
      <w:marBottom w:val="0"/>
      <w:divBdr>
        <w:top w:val="none" w:sz="0" w:space="0" w:color="auto"/>
        <w:left w:val="none" w:sz="0" w:space="0" w:color="auto"/>
        <w:bottom w:val="none" w:sz="0" w:space="0" w:color="auto"/>
        <w:right w:val="none" w:sz="0" w:space="0" w:color="auto"/>
      </w:divBdr>
    </w:div>
    <w:div w:id="635839400">
      <w:bodyDiv w:val="1"/>
      <w:marLeft w:val="0"/>
      <w:marRight w:val="0"/>
      <w:marTop w:val="0"/>
      <w:marBottom w:val="0"/>
      <w:divBdr>
        <w:top w:val="none" w:sz="0" w:space="0" w:color="auto"/>
        <w:left w:val="none" w:sz="0" w:space="0" w:color="auto"/>
        <w:bottom w:val="none" w:sz="0" w:space="0" w:color="auto"/>
        <w:right w:val="none" w:sz="0" w:space="0" w:color="auto"/>
      </w:divBdr>
    </w:div>
    <w:div w:id="734088098">
      <w:bodyDiv w:val="1"/>
      <w:marLeft w:val="0"/>
      <w:marRight w:val="0"/>
      <w:marTop w:val="0"/>
      <w:marBottom w:val="0"/>
      <w:divBdr>
        <w:top w:val="none" w:sz="0" w:space="0" w:color="auto"/>
        <w:left w:val="none" w:sz="0" w:space="0" w:color="auto"/>
        <w:bottom w:val="none" w:sz="0" w:space="0" w:color="auto"/>
        <w:right w:val="none" w:sz="0" w:space="0" w:color="auto"/>
      </w:divBdr>
    </w:div>
    <w:div w:id="755591342">
      <w:bodyDiv w:val="1"/>
      <w:marLeft w:val="0"/>
      <w:marRight w:val="0"/>
      <w:marTop w:val="0"/>
      <w:marBottom w:val="0"/>
      <w:divBdr>
        <w:top w:val="none" w:sz="0" w:space="0" w:color="auto"/>
        <w:left w:val="none" w:sz="0" w:space="0" w:color="auto"/>
        <w:bottom w:val="none" w:sz="0" w:space="0" w:color="auto"/>
        <w:right w:val="none" w:sz="0" w:space="0" w:color="auto"/>
      </w:divBdr>
    </w:div>
    <w:div w:id="830373258">
      <w:bodyDiv w:val="1"/>
      <w:marLeft w:val="0"/>
      <w:marRight w:val="0"/>
      <w:marTop w:val="0"/>
      <w:marBottom w:val="0"/>
      <w:divBdr>
        <w:top w:val="none" w:sz="0" w:space="0" w:color="auto"/>
        <w:left w:val="none" w:sz="0" w:space="0" w:color="auto"/>
        <w:bottom w:val="none" w:sz="0" w:space="0" w:color="auto"/>
        <w:right w:val="none" w:sz="0" w:space="0" w:color="auto"/>
      </w:divBdr>
    </w:div>
    <w:div w:id="905725767">
      <w:bodyDiv w:val="1"/>
      <w:marLeft w:val="0"/>
      <w:marRight w:val="0"/>
      <w:marTop w:val="0"/>
      <w:marBottom w:val="0"/>
      <w:divBdr>
        <w:top w:val="none" w:sz="0" w:space="0" w:color="auto"/>
        <w:left w:val="none" w:sz="0" w:space="0" w:color="auto"/>
        <w:bottom w:val="none" w:sz="0" w:space="0" w:color="auto"/>
        <w:right w:val="none" w:sz="0" w:space="0" w:color="auto"/>
      </w:divBdr>
    </w:div>
    <w:div w:id="1063212500">
      <w:bodyDiv w:val="1"/>
      <w:marLeft w:val="0"/>
      <w:marRight w:val="0"/>
      <w:marTop w:val="0"/>
      <w:marBottom w:val="0"/>
      <w:divBdr>
        <w:top w:val="none" w:sz="0" w:space="0" w:color="auto"/>
        <w:left w:val="none" w:sz="0" w:space="0" w:color="auto"/>
        <w:bottom w:val="none" w:sz="0" w:space="0" w:color="auto"/>
        <w:right w:val="none" w:sz="0" w:space="0" w:color="auto"/>
      </w:divBdr>
    </w:div>
    <w:div w:id="1064647388">
      <w:bodyDiv w:val="1"/>
      <w:marLeft w:val="0"/>
      <w:marRight w:val="0"/>
      <w:marTop w:val="0"/>
      <w:marBottom w:val="0"/>
      <w:divBdr>
        <w:top w:val="none" w:sz="0" w:space="0" w:color="auto"/>
        <w:left w:val="none" w:sz="0" w:space="0" w:color="auto"/>
        <w:bottom w:val="none" w:sz="0" w:space="0" w:color="auto"/>
        <w:right w:val="none" w:sz="0" w:space="0" w:color="auto"/>
      </w:divBdr>
    </w:div>
    <w:div w:id="1095512105">
      <w:bodyDiv w:val="1"/>
      <w:marLeft w:val="0"/>
      <w:marRight w:val="0"/>
      <w:marTop w:val="0"/>
      <w:marBottom w:val="0"/>
      <w:divBdr>
        <w:top w:val="none" w:sz="0" w:space="0" w:color="auto"/>
        <w:left w:val="none" w:sz="0" w:space="0" w:color="auto"/>
        <w:bottom w:val="none" w:sz="0" w:space="0" w:color="auto"/>
        <w:right w:val="none" w:sz="0" w:space="0" w:color="auto"/>
      </w:divBdr>
    </w:div>
    <w:div w:id="1112896747">
      <w:bodyDiv w:val="1"/>
      <w:marLeft w:val="0"/>
      <w:marRight w:val="0"/>
      <w:marTop w:val="0"/>
      <w:marBottom w:val="0"/>
      <w:divBdr>
        <w:top w:val="none" w:sz="0" w:space="0" w:color="auto"/>
        <w:left w:val="none" w:sz="0" w:space="0" w:color="auto"/>
        <w:bottom w:val="none" w:sz="0" w:space="0" w:color="auto"/>
        <w:right w:val="none" w:sz="0" w:space="0" w:color="auto"/>
      </w:divBdr>
    </w:div>
    <w:div w:id="1148129793">
      <w:bodyDiv w:val="1"/>
      <w:marLeft w:val="0"/>
      <w:marRight w:val="0"/>
      <w:marTop w:val="0"/>
      <w:marBottom w:val="0"/>
      <w:divBdr>
        <w:top w:val="none" w:sz="0" w:space="0" w:color="auto"/>
        <w:left w:val="none" w:sz="0" w:space="0" w:color="auto"/>
        <w:bottom w:val="none" w:sz="0" w:space="0" w:color="auto"/>
        <w:right w:val="none" w:sz="0" w:space="0" w:color="auto"/>
      </w:divBdr>
    </w:div>
    <w:div w:id="1209759050">
      <w:bodyDiv w:val="1"/>
      <w:marLeft w:val="0"/>
      <w:marRight w:val="0"/>
      <w:marTop w:val="0"/>
      <w:marBottom w:val="0"/>
      <w:divBdr>
        <w:top w:val="none" w:sz="0" w:space="0" w:color="auto"/>
        <w:left w:val="none" w:sz="0" w:space="0" w:color="auto"/>
        <w:bottom w:val="none" w:sz="0" w:space="0" w:color="auto"/>
        <w:right w:val="none" w:sz="0" w:space="0" w:color="auto"/>
      </w:divBdr>
    </w:div>
    <w:div w:id="1253393020">
      <w:bodyDiv w:val="1"/>
      <w:marLeft w:val="0"/>
      <w:marRight w:val="0"/>
      <w:marTop w:val="0"/>
      <w:marBottom w:val="0"/>
      <w:divBdr>
        <w:top w:val="none" w:sz="0" w:space="0" w:color="auto"/>
        <w:left w:val="none" w:sz="0" w:space="0" w:color="auto"/>
        <w:bottom w:val="none" w:sz="0" w:space="0" w:color="auto"/>
        <w:right w:val="none" w:sz="0" w:space="0" w:color="auto"/>
      </w:divBdr>
    </w:div>
    <w:div w:id="1390495340">
      <w:bodyDiv w:val="1"/>
      <w:marLeft w:val="0"/>
      <w:marRight w:val="0"/>
      <w:marTop w:val="0"/>
      <w:marBottom w:val="0"/>
      <w:divBdr>
        <w:top w:val="none" w:sz="0" w:space="0" w:color="auto"/>
        <w:left w:val="none" w:sz="0" w:space="0" w:color="auto"/>
        <w:bottom w:val="none" w:sz="0" w:space="0" w:color="auto"/>
        <w:right w:val="none" w:sz="0" w:space="0" w:color="auto"/>
      </w:divBdr>
    </w:div>
    <w:div w:id="1482697800">
      <w:bodyDiv w:val="1"/>
      <w:marLeft w:val="0"/>
      <w:marRight w:val="0"/>
      <w:marTop w:val="0"/>
      <w:marBottom w:val="0"/>
      <w:divBdr>
        <w:top w:val="none" w:sz="0" w:space="0" w:color="auto"/>
        <w:left w:val="none" w:sz="0" w:space="0" w:color="auto"/>
        <w:bottom w:val="none" w:sz="0" w:space="0" w:color="auto"/>
        <w:right w:val="none" w:sz="0" w:space="0" w:color="auto"/>
      </w:divBdr>
    </w:div>
    <w:div w:id="1537232499">
      <w:bodyDiv w:val="1"/>
      <w:marLeft w:val="0"/>
      <w:marRight w:val="0"/>
      <w:marTop w:val="0"/>
      <w:marBottom w:val="0"/>
      <w:divBdr>
        <w:top w:val="none" w:sz="0" w:space="0" w:color="auto"/>
        <w:left w:val="none" w:sz="0" w:space="0" w:color="auto"/>
        <w:bottom w:val="none" w:sz="0" w:space="0" w:color="auto"/>
        <w:right w:val="none" w:sz="0" w:space="0" w:color="auto"/>
      </w:divBdr>
    </w:div>
    <w:div w:id="1559705893">
      <w:bodyDiv w:val="1"/>
      <w:marLeft w:val="0"/>
      <w:marRight w:val="0"/>
      <w:marTop w:val="0"/>
      <w:marBottom w:val="0"/>
      <w:divBdr>
        <w:top w:val="none" w:sz="0" w:space="0" w:color="auto"/>
        <w:left w:val="none" w:sz="0" w:space="0" w:color="auto"/>
        <w:bottom w:val="none" w:sz="0" w:space="0" w:color="auto"/>
        <w:right w:val="none" w:sz="0" w:space="0" w:color="auto"/>
      </w:divBdr>
    </w:div>
    <w:div w:id="1644120952">
      <w:bodyDiv w:val="1"/>
      <w:marLeft w:val="0"/>
      <w:marRight w:val="0"/>
      <w:marTop w:val="0"/>
      <w:marBottom w:val="0"/>
      <w:divBdr>
        <w:top w:val="none" w:sz="0" w:space="0" w:color="auto"/>
        <w:left w:val="none" w:sz="0" w:space="0" w:color="auto"/>
        <w:bottom w:val="none" w:sz="0" w:space="0" w:color="auto"/>
        <w:right w:val="none" w:sz="0" w:space="0" w:color="auto"/>
      </w:divBdr>
    </w:div>
    <w:div w:id="1743284984">
      <w:bodyDiv w:val="1"/>
      <w:marLeft w:val="0"/>
      <w:marRight w:val="0"/>
      <w:marTop w:val="0"/>
      <w:marBottom w:val="0"/>
      <w:divBdr>
        <w:top w:val="none" w:sz="0" w:space="0" w:color="auto"/>
        <w:left w:val="none" w:sz="0" w:space="0" w:color="auto"/>
        <w:bottom w:val="none" w:sz="0" w:space="0" w:color="auto"/>
        <w:right w:val="none" w:sz="0" w:space="0" w:color="auto"/>
      </w:divBdr>
    </w:div>
    <w:div w:id="1754930494">
      <w:bodyDiv w:val="1"/>
      <w:marLeft w:val="0"/>
      <w:marRight w:val="0"/>
      <w:marTop w:val="0"/>
      <w:marBottom w:val="0"/>
      <w:divBdr>
        <w:top w:val="none" w:sz="0" w:space="0" w:color="auto"/>
        <w:left w:val="none" w:sz="0" w:space="0" w:color="auto"/>
        <w:bottom w:val="none" w:sz="0" w:space="0" w:color="auto"/>
        <w:right w:val="none" w:sz="0" w:space="0" w:color="auto"/>
      </w:divBdr>
    </w:div>
    <w:div w:id="1813792704">
      <w:bodyDiv w:val="1"/>
      <w:marLeft w:val="0"/>
      <w:marRight w:val="0"/>
      <w:marTop w:val="0"/>
      <w:marBottom w:val="0"/>
      <w:divBdr>
        <w:top w:val="none" w:sz="0" w:space="0" w:color="auto"/>
        <w:left w:val="none" w:sz="0" w:space="0" w:color="auto"/>
        <w:bottom w:val="none" w:sz="0" w:space="0" w:color="auto"/>
        <w:right w:val="none" w:sz="0" w:space="0" w:color="auto"/>
      </w:divBdr>
    </w:div>
    <w:div w:id="1827283534">
      <w:bodyDiv w:val="1"/>
      <w:marLeft w:val="0"/>
      <w:marRight w:val="0"/>
      <w:marTop w:val="0"/>
      <w:marBottom w:val="0"/>
      <w:divBdr>
        <w:top w:val="none" w:sz="0" w:space="0" w:color="auto"/>
        <w:left w:val="none" w:sz="0" w:space="0" w:color="auto"/>
        <w:bottom w:val="none" w:sz="0" w:space="0" w:color="auto"/>
        <w:right w:val="none" w:sz="0" w:space="0" w:color="auto"/>
      </w:divBdr>
    </w:div>
    <w:div w:id="1862402303">
      <w:bodyDiv w:val="1"/>
      <w:marLeft w:val="0"/>
      <w:marRight w:val="0"/>
      <w:marTop w:val="0"/>
      <w:marBottom w:val="0"/>
      <w:divBdr>
        <w:top w:val="none" w:sz="0" w:space="0" w:color="auto"/>
        <w:left w:val="none" w:sz="0" w:space="0" w:color="auto"/>
        <w:bottom w:val="none" w:sz="0" w:space="0" w:color="auto"/>
        <w:right w:val="none" w:sz="0" w:space="0" w:color="auto"/>
      </w:divBdr>
    </w:div>
    <w:div w:id="1925336293">
      <w:bodyDiv w:val="1"/>
      <w:marLeft w:val="0"/>
      <w:marRight w:val="0"/>
      <w:marTop w:val="0"/>
      <w:marBottom w:val="0"/>
      <w:divBdr>
        <w:top w:val="none" w:sz="0" w:space="0" w:color="auto"/>
        <w:left w:val="none" w:sz="0" w:space="0" w:color="auto"/>
        <w:bottom w:val="none" w:sz="0" w:space="0" w:color="auto"/>
        <w:right w:val="none" w:sz="0" w:space="0" w:color="auto"/>
      </w:divBdr>
    </w:div>
    <w:div w:id="1973443294">
      <w:bodyDiv w:val="1"/>
      <w:marLeft w:val="0"/>
      <w:marRight w:val="0"/>
      <w:marTop w:val="0"/>
      <w:marBottom w:val="0"/>
      <w:divBdr>
        <w:top w:val="none" w:sz="0" w:space="0" w:color="auto"/>
        <w:left w:val="none" w:sz="0" w:space="0" w:color="auto"/>
        <w:bottom w:val="none" w:sz="0" w:space="0" w:color="auto"/>
        <w:right w:val="none" w:sz="0" w:space="0" w:color="auto"/>
      </w:divBdr>
    </w:div>
    <w:div w:id="2012834374">
      <w:bodyDiv w:val="1"/>
      <w:marLeft w:val="0"/>
      <w:marRight w:val="0"/>
      <w:marTop w:val="0"/>
      <w:marBottom w:val="0"/>
      <w:divBdr>
        <w:top w:val="none" w:sz="0" w:space="0" w:color="auto"/>
        <w:left w:val="none" w:sz="0" w:space="0" w:color="auto"/>
        <w:bottom w:val="none" w:sz="0" w:space="0" w:color="auto"/>
        <w:right w:val="none" w:sz="0" w:space="0" w:color="auto"/>
      </w:divBdr>
    </w:div>
    <w:div w:id="205468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eg"/><Relationship Id="rId35" Type="http://schemas.openxmlformats.org/officeDocument/2006/relationships/image" Target="media/image28.JP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oter" Target="footer3.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G"/></Relationships>
</file>

<file path=word/theme/theme1.xml><?xml version="1.0" encoding="utf-8"?>
<a:theme xmlns:a="http://schemas.openxmlformats.org/drawingml/2006/main" name="Thème Office">
  <a:themeElements>
    <a:clrScheme name="Ble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06C16-297C-454A-AFEA-5B211BC6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6033</Words>
  <Characters>33182</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Rapport d’activité 2010</vt:lpstr>
    </vt:vector>
  </TitlesOfParts>
  <Company>ATG</Company>
  <LinksUpToDate>false</LinksUpToDate>
  <CharactersWithSpaces>39137</CharactersWithSpaces>
  <SharedDoc>false</SharedDoc>
  <HLinks>
    <vt:vector size="18" baseType="variant">
      <vt:variant>
        <vt:i4>3145853</vt:i4>
      </vt:variant>
      <vt:variant>
        <vt:i4>6</vt:i4>
      </vt:variant>
      <vt:variant>
        <vt:i4>0</vt:i4>
      </vt:variant>
      <vt:variant>
        <vt:i4>5</vt:i4>
      </vt:variant>
      <vt:variant>
        <vt:lpwstr>http://www.eauterreverdure.org/</vt:lpwstr>
      </vt:variant>
      <vt:variant>
        <vt:lpwstr/>
      </vt:variant>
      <vt:variant>
        <vt:i4>4325424</vt:i4>
      </vt:variant>
      <vt:variant>
        <vt:i4>3</vt:i4>
      </vt:variant>
      <vt:variant>
        <vt:i4>0</vt:i4>
      </vt:variant>
      <vt:variant>
        <vt:i4>5</vt:i4>
      </vt:variant>
      <vt:variant>
        <vt:lpwstr>Ferme.pilote.goema@gmail.com</vt:lpwstr>
      </vt:variant>
      <vt:variant>
        <vt:lpwstr/>
      </vt:variant>
      <vt:variant>
        <vt:i4>1835135</vt:i4>
      </vt:variant>
      <vt:variant>
        <vt:i4>0</vt:i4>
      </vt:variant>
      <vt:variant>
        <vt:i4>0</vt:i4>
      </vt:variant>
      <vt:variant>
        <vt:i4>5</vt:i4>
      </vt:variant>
      <vt:variant>
        <vt:lpwstr>mailto:goema.atg@eauterreverdure.org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d’activité 2010</dc:title>
  <dc:subject/>
  <dc:creator>Nassirou YARBANGA</dc:creator>
  <cp:keywords/>
  <dc:description/>
  <cp:lastModifiedBy>Marie-claire Gebhard</cp:lastModifiedBy>
  <cp:revision>2</cp:revision>
  <cp:lastPrinted>2022-03-07T10:54:00Z</cp:lastPrinted>
  <dcterms:created xsi:type="dcterms:W3CDTF">2026-08-25T14:27:00Z</dcterms:created>
  <dcterms:modified xsi:type="dcterms:W3CDTF">2026-08-25T14:27:00Z</dcterms:modified>
</cp:coreProperties>
</file>